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DF911" w14:textId="215756D2" w:rsidR="004D3D2D" w:rsidRPr="00B50FF0" w:rsidRDefault="00F208E0" w:rsidP="004D3D2D">
      <w:pPr>
        <w:jc w:val="center"/>
        <w:rPr>
          <w:rFonts w:ascii="ＭＳ ゴシック" w:eastAsia="ＭＳ ゴシック" w:hAnsi="ＭＳ ゴシック"/>
          <w:b/>
          <w:sz w:val="24"/>
          <w:szCs w:val="24"/>
        </w:rPr>
      </w:pPr>
      <w:bookmarkStart w:id="0" w:name="_GoBack"/>
      <w:r w:rsidRPr="00B50FF0">
        <w:rPr>
          <w:rFonts w:ascii="ＭＳ ゴシック" w:eastAsia="ＭＳ ゴシック" w:hAnsi="ＭＳ ゴシック" w:hint="eastAsia"/>
          <w:b/>
          <w:sz w:val="24"/>
          <w:szCs w:val="24"/>
        </w:rPr>
        <w:t>富山</w:t>
      </w:r>
      <w:r w:rsidR="00395798" w:rsidRPr="00B50FF0">
        <w:rPr>
          <w:rFonts w:ascii="ＭＳ ゴシック" w:eastAsia="ＭＳ ゴシック" w:hAnsi="ＭＳ ゴシック" w:hint="eastAsia"/>
          <w:b/>
          <w:sz w:val="24"/>
          <w:szCs w:val="24"/>
        </w:rPr>
        <w:t>県棚田地域振興計画</w:t>
      </w:r>
    </w:p>
    <w:p w14:paraId="2DF8F085" w14:textId="77777777" w:rsidR="009F7A28" w:rsidRPr="00B50FF0" w:rsidRDefault="009F7A28" w:rsidP="009F44AC">
      <w:pPr>
        <w:ind w:firstLineChars="100" w:firstLine="180"/>
        <w:jc w:val="left"/>
        <w:rPr>
          <w:rFonts w:ascii="ＭＳ 明朝" w:eastAsia="ＭＳ 明朝" w:hAnsi="ＭＳ 明朝"/>
          <w:i/>
          <w:sz w:val="18"/>
          <w:szCs w:val="18"/>
        </w:rPr>
      </w:pPr>
    </w:p>
    <w:p w14:paraId="422FF529" w14:textId="477BF417" w:rsidR="00395798" w:rsidRPr="00B50FF0" w:rsidRDefault="00BA7070" w:rsidP="00BA7070">
      <w:pPr>
        <w:wordWrap w:val="0"/>
        <w:jc w:val="right"/>
        <w:rPr>
          <w:rFonts w:ascii="ＭＳ ゴシック" w:eastAsia="ＭＳ ゴシック" w:hAnsi="ＭＳ ゴシック"/>
        </w:rPr>
      </w:pPr>
      <w:r w:rsidRPr="00B50FF0">
        <w:rPr>
          <w:rFonts w:ascii="ＭＳ ゴシック" w:eastAsia="ＭＳ ゴシック" w:hAnsi="ＭＳ ゴシック" w:hint="eastAsia"/>
        </w:rPr>
        <w:t>令和元年12月27</w:t>
      </w:r>
      <w:r w:rsidR="005B15C2" w:rsidRPr="00B50FF0">
        <w:rPr>
          <w:rFonts w:ascii="ＭＳ ゴシック" w:eastAsia="ＭＳ ゴシック" w:hAnsi="ＭＳ ゴシック" w:hint="eastAsia"/>
        </w:rPr>
        <w:t>日</w:t>
      </w:r>
      <w:r w:rsidRPr="00B50FF0">
        <w:rPr>
          <w:rFonts w:ascii="ＭＳ ゴシック" w:eastAsia="ＭＳ ゴシック" w:hAnsi="ＭＳ ゴシック" w:hint="eastAsia"/>
        </w:rPr>
        <w:t xml:space="preserve">　</w:t>
      </w:r>
    </w:p>
    <w:p w14:paraId="44DCED60" w14:textId="77777777" w:rsidR="004D3D2D" w:rsidRPr="00B50FF0" w:rsidRDefault="004D3D2D" w:rsidP="00395798">
      <w:pPr>
        <w:jc w:val="left"/>
        <w:rPr>
          <w:rFonts w:ascii="ＭＳ ゴシック" w:eastAsia="ＭＳ ゴシック" w:hAnsi="ＭＳ ゴシック"/>
          <w:u w:val="single"/>
        </w:rPr>
      </w:pPr>
    </w:p>
    <w:p w14:paraId="6A8B60A7" w14:textId="77777777" w:rsidR="00412070" w:rsidRPr="00B50FF0" w:rsidRDefault="00395798"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第一　棚田地域の振興の目標</w:t>
      </w:r>
      <w:r w:rsidR="003D7BAF" w:rsidRPr="00B50FF0">
        <w:rPr>
          <w:rFonts w:ascii="ＭＳ 明朝" w:eastAsia="ＭＳ 明朝" w:hAnsi="ＭＳ 明朝"/>
          <w:i/>
          <w:sz w:val="18"/>
          <w:szCs w:val="18"/>
        </w:rPr>
        <w:t xml:space="preserve"> </w:t>
      </w:r>
    </w:p>
    <w:p w14:paraId="0007CC46" w14:textId="7AA8F4B5" w:rsidR="00412070" w:rsidRPr="00B50FF0" w:rsidRDefault="004D3D2D" w:rsidP="00395798">
      <w:pPr>
        <w:jc w:val="left"/>
        <w:rPr>
          <w:rFonts w:ascii="ＭＳ ゴシック" w:eastAsia="ＭＳ ゴシック" w:hAnsi="ＭＳ ゴシック"/>
        </w:rPr>
      </w:pPr>
      <w:r w:rsidRPr="00B50FF0">
        <w:rPr>
          <w:rFonts w:ascii="ＭＳ ゴシック" w:eastAsia="ＭＳ ゴシック" w:hAnsi="ＭＳ ゴシック" w:hint="eastAsia"/>
        </w:rPr>
        <w:t xml:space="preserve">　県</w:t>
      </w:r>
      <w:r w:rsidR="008C7AE4" w:rsidRPr="00B50FF0">
        <w:rPr>
          <w:rFonts w:ascii="ＭＳ ゴシック" w:eastAsia="ＭＳ ゴシック" w:hAnsi="ＭＳ ゴシック" w:hint="eastAsia"/>
        </w:rPr>
        <w:t>内において</w:t>
      </w:r>
      <w:r w:rsidR="000452CF" w:rsidRPr="00B50FF0">
        <w:rPr>
          <w:rFonts w:ascii="ＭＳ ゴシック" w:eastAsia="ＭＳ ゴシック" w:hAnsi="ＭＳ ゴシック" w:hint="eastAsia"/>
        </w:rPr>
        <w:t>、少子高齢化、若者の都市部への流出に伴い、日常生活や集落機能の維持が困難となっている集落が増加している</w:t>
      </w:r>
      <w:r w:rsidR="008C7AE4" w:rsidRPr="00B50FF0">
        <w:rPr>
          <w:rFonts w:ascii="ＭＳ ゴシック" w:eastAsia="ＭＳ ゴシック" w:hAnsi="ＭＳ ゴシック" w:hint="eastAsia"/>
        </w:rPr>
        <w:t>。その</w:t>
      </w:r>
      <w:r w:rsidR="000452CF" w:rsidRPr="00B50FF0">
        <w:rPr>
          <w:rFonts w:ascii="ＭＳ ゴシック" w:eastAsia="ＭＳ ゴシック" w:hAnsi="ＭＳ ゴシック" w:hint="eastAsia"/>
        </w:rPr>
        <w:t>中で、条件不利地に加え</w:t>
      </w:r>
      <w:r w:rsidR="007C15F5" w:rsidRPr="00B50FF0">
        <w:rPr>
          <w:rFonts w:ascii="ＭＳ ゴシック" w:eastAsia="ＭＳ ゴシック" w:hAnsi="ＭＳ ゴシック" w:hint="eastAsia"/>
        </w:rPr>
        <w:t>て</w:t>
      </w:r>
      <w:r w:rsidR="000452CF" w:rsidRPr="00B50FF0">
        <w:rPr>
          <w:rFonts w:ascii="ＭＳ ゴシック" w:eastAsia="ＭＳ ゴシック" w:hAnsi="ＭＳ ゴシック" w:hint="eastAsia"/>
        </w:rPr>
        <w:t>農業従事者</w:t>
      </w:r>
      <w:r w:rsidR="009B18D8" w:rsidRPr="00B50FF0">
        <w:rPr>
          <w:rFonts w:ascii="ＭＳ ゴシック" w:eastAsia="ＭＳ ゴシック" w:hAnsi="ＭＳ ゴシック" w:hint="eastAsia"/>
        </w:rPr>
        <w:t>等担い手</w:t>
      </w:r>
      <w:r w:rsidR="000452CF" w:rsidRPr="00B50FF0">
        <w:rPr>
          <w:rFonts w:ascii="ＭＳ ゴシック" w:eastAsia="ＭＳ ゴシック" w:hAnsi="ＭＳ ゴシック" w:hint="eastAsia"/>
        </w:rPr>
        <w:t>の減少等により</w:t>
      </w:r>
      <w:r w:rsidR="007C15F5" w:rsidRPr="00B50FF0">
        <w:rPr>
          <w:rFonts w:ascii="ＭＳ ゴシック" w:eastAsia="ＭＳ ゴシック" w:hAnsi="ＭＳ ゴシック" w:hint="eastAsia"/>
        </w:rPr>
        <w:t>、</w:t>
      </w:r>
      <w:r w:rsidR="009B18D8" w:rsidRPr="00B50FF0">
        <w:rPr>
          <w:rFonts w:ascii="ＭＳ ゴシック" w:eastAsia="ＭＳ ゴシック" w:hAnsi="ＭＳ ゴシック" w:hint="eastAsia"/>
        </w:rPr>
        <w:t>農地の維持・管理が困難な状況にあり、棚田荒廃の</w:t>
      </w:r>
      <w:r w:rsidR="000452CF" w:rsidRPr="00B50FF0">
        <w:rPr>
          <w:rFonts w:ascii="ＭＳ ゴシック" w:eastAsia="ＭＳ ゴシック" w:hAnsi="ＭＳ ゴシック" w:hint="eastAsia"/>
        </w:rPr>
        <w:t>危機に直面している。</w:t>
      </w:r>
      <w:r w:rsidR="00F85B18" w:rsidRPr="00B50FF0">
        <w:rPr>
          <w:rFonts w:ascii="ＭＳ ゴシック" w:eastAsia="ＭＳ ゴシック" w:hAnsi="ＭＳ ゴシック" w:hint="eastAsia"/>
        </w:rPr>
        <w:t>一方で、棚田百選に選定され、</w:t>
      </w:r>
      <w:r w:rsidR="002E7541" w:rsidRPr="00B50FF0">
        <w:rPr>
          <w:rFonts w:ascii="ＭＳ ゴシック" w:eastAsia="ＭＳ ゴシック" w:hAnsi="ＭＳ ゴシック" w:hint="eastAsia"/>
        </w:rPr>
        <w:t>棚田</w:t>
      </w:r>
      <w:r w:rsidR="00F85B18" w:rsidRPr="00B50FF0">
        <w:rPr>
          <w:rFonts w:ascii="ＭＳ ゴシック" w:eastAsia="ＭＳ ゴシック" w:hAnsi="ＭＳ ゴシック" w:hint="eastAsia"/>
        </w:rPr>
        <w:t>保全活動</w:t>
      </w:r>
      <w:r w:rsidR="002E7541" w:rsidRPr="00B50FF0">
        <w:rPr>
          <w:rFonts w:ascii="ＭＳ ゴシック" w:eastAsia="ＭＳ ゴシック" w:hAnsi="ＭＳ ゴシック" w:hint="eastAsia"/>
        </w:rPr>
        <w:t>に積極的に取り組む</w:t>
      </w:r>
      <w:r w:rsidR="005F1438" w:rsidRPr="00B50FF0">
        <w:rPr>
          <w:rFonts w:ascii="ＭＳ ゴシック" w:eastAsia="ＭＳ ゴシック" w:hAnsi="ＭＳ ゴシック" w:hint="eastAsia"/>
        </w:rPr>
        <w:t>事例</w:t>
      </w:r>
      <w:r w:rsidR="007C15F5" w:rsidRPr="00B50FF0">
        <w:rPr>
          <w:rFonts w:ascii="ＭＳ ゴシック" w:eastAsia="ＭＳ ゴシック" w:hAnsi="ＭＳ ゴシック" w:hint="eastAsia"/>
        </w:rPr>
        <w:t>として、氷見市長坂地域及び</w:t>
      </w:r>
      <w:r w:rsidR="002E7541" w:rsidRPr="00B50FF0">
        <w:rPr>
          <w:rFonts w:ascii="ＭＳ ゴシック" w:eastAsia="ＭＳ ゴシック" w:hAnsi="ＭＳ ゴシック" w:hint="eastAsia"/>
        </w:rPr>
        <w:t>富山市八尾町</w:t>
      </w:r>
      <w:r w:rsidR="00C9148E" w:rsidRPr="00B50FF0">
        <w:rPr>
          <w:rFonts w:ascii="ＭＳ ゴシック" w:eastAsia="ＭＳ ゴシック" w:hAnsi="ＭＳ ゴシック" w:hint="eastAsia"/>
        </w:rPr>
        <w:t>野積</w:t>
      </w:r>
      <w:r w:rsidR="002E7541" w:rsidRPr="00B50FF0">
        <w:rPr>
          <w:rFonts w:ascii="ＭＳ ゴシック" w:eastAsia="ＭＳ ゴシック" w:hAnsi="ＭＳ ゴシック" w:hint="eastAsia"/>
        </w:rPr>
        <w:t>（</w:t>
      </w:r>
      <w:r w:rsidR="009B18D8" w:rsidRPr="00B50FF0">
        <w:rPr>
          <w:rFonts w:ascii="ＭＳ ゴシック" w:eastAsia="ＭＳ ゴシック" w:hAnsi="ＭＳ ゴシック"/>
        </w:rPr>
        <w:ruby>
          <w:rubyPr>
            <w:rubyAlign w:val="distributeSpace"/>
            <w:hps w:val="10"/>
            <w:hpsRaise w:val="18"/>
            <w:hpsBaseText w:val="21"/>
            <w:lid w:val="ja-JP"/>
          </w:rubyPr>
          <w:rt>
            <w:r w:rsidR="009B18D8" w:rsidRPr="00B50FF0">
              <w:rPr>
                <w:rFonts w:ascii="ＭＳ ゴシック" w:eastAsia="ＭＳ ゴシック" w:hAnsi="ＭＳ ゴシック"/>
                <w:sz w:val="10"/>
              </w:rPr>
              <w:t>みのり</w:t>
            </w:r>
          </w:rt>
          <w:rubyBase>
            <w:r w:rsidR="009B18D8" w:rsidRPr="00B50FF0">
              <w:rPr>
                <w:rFonts w:ascii="ＭＳ ゴシック" w:eastAsia="ＭＳ ゴシック" w:hAnsi="ＭＳ ゴシック"/>
              </w:rPr>
              <w:t>三乗</w:t>
            </w:r>
          </w:rubyBase>
        </w:ruby>
      </w:r>
      <w:r w:rsidR="002E7541" w:rsidRPr="00B50FF0">
        <w:rPr>
          <w:rFonts w:ascii="ＭＳ ゴシック" w:eastAsia="ＭＳ ゴシック" w:hAnsi="ＭＳ ゴシック" w:hint="eastAsia"/>
        </w:rPr>
        <w:t>）地域がある</w:t>
      </w:r>
      <w:r w:rsidR="00F85B18" w:rsidRPr="00B50FF0">
        <w:rPr>
          <w:rFonts w:ascii="ＭＳ ゴシック" w:eastAsia="ＭＳ ゴシック" w:hAnsi="ＭＳ ゴシック" w:hint="eastAsia"/>
        </w:rPr>
        <w:t>。</w:t>
      </w:r>
      <w:r w:rsidR="0085371A" w:rsidRPr="00B50FF0">
        <w:rPr>
          <w:rFonts w:ascii="ＭＳ ゴシック" w:eastAsia="ＭＳ ゴシック" w:hAnsi="ＭＳ ゴシック" w:hint="eastAsia"/>
        </w:rPr>
        <w:t>氷</w:t>
      </w:r>
      <w:r w:rsidR="000452CF" w:rsidRPr="00B50FF0">
        <w:rPr>
          <w:rFonts w:ascii="ＭＳ ゴシック" w:eastAsia="ＭＳ ゴシック" w:hAnsi="ＭＳ ゴシック" w:hint="eastAsia"/>
        </w:rPr>
        <w:t>見市長坂</w:t>
      </w:r>
      <w:r w:rsidR="00412070" w:rsidRPr="00B50FF0">
        <w:rPr>
          <w:rFonts w:ascii="ＭＳ ゴシック" w:eastAsia="ＭＳ ゴシック" w:hAnsi="ＭＳ ゴシック" w:hint="eastAsia"/>
        </w:rPr>
        <w:t>では、</w:t>
      </w:r>
      <w:r w:rsidR="000452CF" w:rsidRPr="00B50FF0">
        <w:rPr>
          <w:rFonts w:ascii="ＭＳ ゴシック" w:eastAsia="ＭＳ ゴシック" w:hAnsi="ＭＳ ゴシック" w:hint="eastAsia"/>
        </w:rPr>
        <w:t>平成11年度に県内初の</w:t>
      </w:r>
      <w:r w:rsidR="00412070" w:rsidRPr="00B50FF0">
        <w:rPr>
          <w:rFonts w:ascii="ＭＳ ゴシック" w:eastAsia="ＭＳ ゴシック" w:hAnsi="ＭＳ ゴシック" w:hint="eastAsia"/>
        </w:rPr>
        <w:t>棚田オー</w:t>
      </w:r>
      <w:r w:rsidR="003D7BAF" w:rsidRPr="00B50FF0">
        <w:rPr>
          <w:rFonts w:ascii="ＭＳ ゴシック" w:eastAsia="ＭＳ ゴシック" w:hAnsi="ＭＳ ゴシック" w:hint="eastAsia"/>
        </w:rPr>
        <w:t>ナー制度</w:t>
      </w:r>
      <w:r w:rsidR="000452CF" w:rsidRPr="00B50FF0">
        <w:rPr>
          <w:rFonts w:ascii="ＭＳ ゴシック" w:eastAsia="ＭＳ ゴシック" w:hAnsi="ＭＳ ゴシック" w:hint="eastAsia"/>
        </w:rPr>
        <w:t>を開始し</w:t>
      </w:r>
      <w:r w:rsidR="00B15C98" w:rsidRPr="00B50FF0">
        <w:rPr>
          <w:rFonts w:ascii="ＭＳ ゴシック" w:eastAsia="ＭＳ ゴシック" w:hAnsi="ＭＳ ゴシック" w:hint="eastAsia"/>
        </w:rPr>
        <w:t>、「</w:t>
      </w:r>
      <w:r w:rsidR="00D4270B" w:rsidRPr="00B50FF0">
        <w:rPr>
          <w:rFonts w:ascii="ＭＳ ゴシック" w:eastAsia="ＭＳ ゴシック" w:hAnsi="ＭＳ ゴシック"/>
        </w:rPr>
        <w:ruby>
          <w:rubyPr>
            <w:rubyAlign w:val="distributeSpace"/>
            <w:hps w:val="10"/>
            <w:hpsRaise w:val="18"/>
            <w:hpsBaseText w:val="21"/>
            <w:lid w:val="ja-JP"/>
          </w:rubyPr>
          <w:rt>
            <w:r w:rsidR="00D4270B" w:rsidRPr="00B50FF0">
              <w:rPr>
                <w:rFonts w:ascii="ＭＳ ゴシック" w:eastAsia="ＭＳ ゴシック" w:hAnsi="ＭＳ ゴシック"/>
                <w:sz w:val="10"/>
              </w:rPr>
              <w:t>つばき</w:t>
            </w:r>
          </w:rt>
          <w:rubyBase>
            <w:r w:rsidR="00D4270B" w:rsidRPr="00B50FF0">
              <w:rPr>
                <w:rFonts w:ascii="ＭＳ ゴシック" w:eastAsia="ＭＳ ゴシック" w:hAnsi="ＭＳ ゴシック"/>
              </w:rPr>
              <w:t>椿</w:t>
            </w:r>
          </w:rubyBase>
        </w:ruby>
      </w:r>
      <w:r w:rsidR="00D4270B" w:rsidRPr="00B50FF0">
        <w:rPr>
          <w:rFonts w:ascii="ＭＳ ゴシック" w:eastAsia="ＭＳ ゴシック" w:hAnsi="ＭＳ ゴシック"/>
        </w:rPr>
        <w:ruby>
          <w:rubyPr>
            <w:rubyAlign w:val="distributeSpace"/>
            <w:hps w:val="10"/>
            <w:hpsRaise w:val="18"/>
            <w:hpsBaseText w:val="21"/>
            <w:lid w:val="ja-JP"/>
          </w:rubyPr>
          <w:rt>
            <w:r w:rsidR="00D4270B" w:rsidRPr="00B50FF0">
              <w:rPr>
                <w:rFonts w:ascii="ＭＳ ゴシック" w:eastAsia="ＭＳ ゴシック" w:hAnsi="ＭＳ ゴシック"/>
                <w:sz w:val="10"/>
              </w:rPr>
              <w:t>しゅう</w:t>
            </w:r>
          </w:rt>
          <w:rubyBase>
            <w:r w:rsidR="00D4270B" w:rsidRPr="00B50FF0">
              <w:rPr>
                <w:rFonts w:ascii="ＭＳ ゴシック" w:eastAsia="ＭＳ ゴシック" w:hAnsi="ＭＳ ゴシック"/>
              </w:rPr>
              <w:t>衆</w:t>
            </w:r>
          </w:rubyBase>
        </w:ruby>
      </w:r>
      <w:r w:rsidR="00B15C98" w:rsidRPr="00B50FF0">
        <w:rPr>
          <w:rFonts w:ascii="ＭＳ ゴシック" w:eastAsia="ＭＳ ゴシック" w:hAnsi="ＭＳ ゴシック" w:hint="eastAsia"/>
        </w:rPr>
        <w:t>」という実践班を組織してオーナーへの作業指導、圃場の管理を行うほか、</w:t>
      </w:r>
      <w:r w:rsidR="003C6D90" w:rsidRPr="00B50FF0">
        <w:rPr>
          <w:rFonts w:ascii="ＭＳ ゴシック" w:eastAsia="ＭＳ ゴシック" w:hAnsi="ＭＳ ゴシック" w:hint="eastAsia"/>
        </w:rPr>
        <w:t>集落ぐるみで</w:t>
      </w:r>
      <w:r w:rsidR="00B15C98" w:rsidRPr="00B50FF0">
        <w:rPr>
          <w:rFonts w:ascii="ＭＳ ゴシック" w:eastAsia="ＭＳ ゴシック" w:hAnsi="ＭＳ ゴシック" w:hint="eastAsia"/>
        </w:rPr>
        <w:t>オーナーとの</w:t>
      </w:r>
      <w:r w:rsidR="003C6D90" w:rsidRPr="00B50FF0">
        <w:rPr>
          <w:rFonts w:ascii="ＭＳ ゴシック" w:eastAsia="ＭＳ ゴシック" w:hAnsi="ＭＳ ゴシック" w:hint="eastAsia"/>
        </w:rPr>
        <w:t>イベントを実施することで</w:t>
      </w:r>
      <w:r w:rsidR="00DC506C" w:rsidRPr="00B50FF0">
        <w:rPr>
          <w:rFonts w:ascii="ＭＳ ゴシック" w:eastAsia="ＭＳ ゴシック" w:hAnsi="ＭＳ ゴシック" w:hint="eastAsia"/>
        </w:rPr>
        <w:t>交流</w:t>
      </w:r>
      <w:r w:rsidR="009F6201" w:rsidRPr="00B50FF0">
        <w:rPr>
          <w:rFonts w:ascii="ＭＳ ゴシック" w:eastAsia="ＭＳ ゴシック" w:hAnsi="ＭＳ ゴシック" w:hint="eastAsia"/>
        </w:rPr>
        <w:t>を深め</w:t>
      </w:r>
      <w:r w:rsidR="00DC506C" w:rsidRPr="00B50FF0">
        <w:rPr>
          <w:rFonts w:ascii="ＭＳ ゴシック" w:eastAsia="ＭＳ ゴシック" w:hAnsi="ＭＳ ゴシック" w:hint="eastAsia"/>
        </w:rPr>
        <w:t>ている</w:t>
      </w:r>
      <w:r w:rsidR="00B15C98" w:rsidRPr="00B50FF0">
        <w:rPr>
          <w:rFonts w:ascii="ＭＳ ゴシック" w:eastAsia="ＭＳ ゴシック" w:hAnsi="ＭＳ ゴシック" w:hint="eastAsia"/>
        </w:rPr>
        <w:t>。</w:t>
      </w:r>
      <w:r w:rsidR="000452CF" w:rsidRPr="00B50FF0">
        <w:rPr>
          <w:rFonts w:ascii="ＭＳ ゴシック" w:eastAsia="ＭＳ ゴシック" w:hAnsi="ＭＳ ゴシック" w:hint="eastAsia"/>
        </w:rPr>
        <w:t>富山市八尾町</w:t>
      </w:r>
      <w:r w:rsidR="00C9148E" w:rsidRPr="00B50FF0">
        <w:rPr>
          <w:rFonts w:ascii="ＭＳ ゴシック" w:eastAsia="ＭＳ ゴシック" w:hAnsi="ＭＳ ゴシック" w:hint="eastAsia"/>
        </w:rPr>
        <w:t>野積</w:t>
      </w:r>
      <w:r w:rsidR="000452CF" w:rsidRPr="00B50FF0">
        <w:rPr>
          <w:rFonts w:ascii="ＭＳ ゴシック" w:eastAsia="ＭＳ ゴシック" w:hAnsi="ＭＳ ゴシック" w:hint="eastAsia"/>
        </w:rPr>
        <w:t>（</w:t>
      </w:r>
      <w:r w:rsidR="0085371A" w:rsidRPr="00B50FF0">
        <w:rPr>
          <w:rFonts w:ascii="ＭＳ ゴシック" w:eastAsia="ＭＳ ゴシック" w:hAnsi="ＭＳ ゴシック" w:hint="eastAsia"/>
        </w:rPr>
        <w:t>三乗</w:t>
      </w:r>
      <w:r w:rsidR="000452CF" w:rsidRPr="00B50FF0">
        <w:rPr>
          <w:rFonts w:ascii="ＭＳ ゴシック" w:eastAsia="ＭＳ ゴシック" w:hAnsi="ＭＳ ゴシック" w:hint="eastAsia"/>
        </w:rPr>
        <w:t>）</w:t>
      </w:r>
      <w:r w:rsidR="00412070" w:rsidRPr="00B50FF0">
        <w:rPr>
          <w:rFonts w:ascii="ＭＳ ゴシック" w:eastAsia="ＭＳ ゴシック" w:hAnsi="ＭＳ ゴシック" w:hint="eastAsia"/>
        </w:rPr>
        <w:t>では、</w:t>
      </w:r>
      <w:r w:rsidR="003C6D90" w:rsidRPr="00B50FF0">
        <w:rPr>
          <w:rFonts w:ascii="ＭＳ ゴシック" w:eastAsia="ＭＳ ゴシック" w:hAnsi="ＭＳ ゴシック" w:hint="eastAsia"/>
        </w:rPr>
        <w:t>平成13年に</w:t>
      </w:r>
      <w:r w:rsidR="00B15C98" w:rsidRPr="00B50FF0">
        <w:rPr>
          <w:rFonts w:ascii="ＭＳ ゴシック" w:eastAsia="ＭＳ ゴシック" w:hAnsi="ＭＳ ゴシック" w:hint="eastAsia"/>
        </w:rPr>
        <w:t>「みのりの棚田</w:t>
      </w:r>
      <w:r w:rsidR="003C6D90" w:rsidRPr="00B50FF0">
        <w:rPr>
          <w:rFonts w:ascii="ＭＳ ゴシック" w:eastAsia="ＭＳ ゴシック" w:hAnsi="ＭＳ ゴシック" w:hint="eastAsia"/>
        </w:rPr>
        <w:t>の</w:t>
      </w:r>
      <w:r w:rsidR="00B15C98" w:rsidRPr="00B50FF0">
        <w:rPr>
          <w:rFonts w:ascii="ＭＳ ゴシック" w:eastAsia="ＭＳ ゴシック" w:hAnsi="ＭＳ ゴシック" w:hint="eastAsia"/>
        </w:rPr>
        <w:t>学校」</w:t>
      </w:r>
      <w:r w:rsidR="009B18D8" w:rsidRPr="00B50FF0">
        <w:rPr>
          <w:rFonts w:ascii="ＭＳ ゴシック" w:eastAsia="ＭＳ ゴシック" w:hAnsi="ＭＳ ゴシック" w:hint="eastAsia"/>
        </w:rPr>
        <w:t>を開校</w:t>
      </w:r>
      <w:r w:rsidR="003C6D90" w:rsidRPr="00B50FF0">
        <w:rPr>
          <w:rFonts w:ascii="ＭＳ ゴシック" w:eastAsia="ＭＳ ゴシック" w:hAnsi="ＭＳ ゴシック" w:hint="eastAsia"/>
        </w:rPr>
        <w:t>し、</w:t>
      </w:r>
      <w:r w:rsidR="00FA4471" w:rsidRPr="00B50FF0">
        <w:rPr>
          <w:rFonts w:ascii="ＭＳ ゴシック" w:eastAsia="ＭＳ ゴシック" w:hAnsi="ＭＳ ゴシック" w:hint="eastAsia"/>
        </w:rPr>
        <w:t>親子連れを中心とした都市住民との交流を深めることを目的に、</w:t>
      </w:r>
      <w:r w:rsidR="007C15F5" w:rsidRPr="00B50FF0">
        <w:rPr>
          <w:rFonts w:ascii="ＭＳ ゴシック" w:eastAsia="ＭＳ ゴシック" w:hAnsi="ＭＳ ゴシック" w:hint="eastAsia"/>
        </w:rPr>
        <w:t>毎年５月に田植え体験、野菜の植付け、９月には稲刈り、</w:t>
      </w:r>
      <w:r w:rsidR="009B18D8" w:rsidRPr="00B50FF0">
        <w:rPr>
          <w:rFonts w:ascii="ＭＳ ゴシック" w:eastAsia="ＭＳ ゴシック" w:hAnsi="ＭＳ ゴシック" w:hint="eastAsia"/>
        </w:rPr>
        <w:t>野菜収穫</w:t>
      </w:r>
      <w:r w:rsidR="007C15F5" w:rsidRPr="00B50FF0">
        <w:rPr>
          <w:rFonts w:ascii="ＭＳ ゴシック" w:eastAsia="ＭＳ ゴシック" w:hAnsi="ＭＳ ゴシック" w:hint="eastAsia"/>
        </w:rPr>
        <w:t>等</w:t>
      </w:r>
      <w:r w:rsidR="009B18D8" w:rsidRPr="00B50FF0">
        <w:rPr>
          <w:rFonts w:ascii="ＭＳ ゴシック" w:eastAsia="ＭＳ ゴシック" w:hAnsi="ＭＳ ゴシック" w:hint="eastAsia"/>
        </w:rPr>
        <w:t>の農業体験活動</w:t>
      </w:r>
      <w:r w:rsidR="00F85B18" w:rsidRPr="00B50FF0">
        <w:rPr>
          <w:rFonts w:ascii="ＭＳ ゴシック" w:eastAsia="ＭＳ ゴシック" w:hAnsi="ＭＳ ゴシック" w:hint="eastAsia"/>
        </w:rPr>
        <w:t>を行</w:t>
      </w:r>
      <w:r w:rsidR="000D69E7" w:rsidRPr="00B50FF0">
        <w:rPr>
          <w:rFonts w:ascii="ＭＳ ゴシック" w:eastAsia="ＭＳ ゴシック" w:hAnsi="ＭＳ ゴシック" w:hint="eastAsia"/>
        </w:rPr>
        <w:t>う</w:t>
      </w:r>
      <w:r w:rsidR="00F85B18" w:rsidRPr="00B50FF0">
        <w:rPr>
          <w:rFonts w:ascii="ＭＳ ゴシック" w:eastAsia="ＭＳ ゴシック" w:hAnsi="ＭＳ ゴシック" w:hint="eastAsia"/>
        </w:rPr>
        <w:t>ほか、「</w:t>
      </w:r>
      <w:r w:rsidR="00FA4471" w:rsidRPr="00B50FF0">
        <w:rPr>
          <w:rFonts w:ascii="ＭＳ ゴシック" w:eastAsia="ＭＳ ゴシック" w:hAnsi="ＭＳ ゴシック" w:hint="eastAsia"/>
        </w:rPr>
        <w:t>みのり</w:t>
      </w:r>
      <w:r w:rsidR="00F85B18" w:rsidRPr="00B50FF0">
        <w:rPr>
          <w:rFonts w:ascii="ＭＳ ゴシック" w:eastAsia="ＭＳ ゴシック" w:hAnsi="ＭＳ ゴシック" w:hint="eastAsia"/>
        </w:rPr>
        <w:t>棚田</w:t>
      </w:r>
      <w:r w:rsidR="00FA4471" w:rsidRPr="00B50FF0">
        <w:rPr>
          <w:rFonts w:ascii="ＭＳ ゴシック" w:eastAsia="ＭＳ ゴシック" w:hAnsi="ＭＳ ゴシック" w:hint="eastAsia"/>
        </w:rPr>
        <w:t>の</w:t>
      </w:r>
      <w:r w:rsidR="00F85B18" w:rsidRPr="00B50FF0">
        <w:rPr>
          <w:rFonts w:ascii="ＭＳ ゴシック" w:eastAsia="ＭＳ ゴシック" w:hAnsi="ＭＳ ゴシック" w:hint="eastAsia"/>
        </w:rPr>
        <w:t>学校だより」を発行し、棚田の魅力発信にも力を入れている。</w:t>
      </w:r>
    </w:p>
    <w:p w14:paraId="46345898" w14:textId="23E290AF" w:rsidR="00395798" w:rsidRPr="00B50FF0" w:rsidRDefault="000D69E7"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このように、</w:t>
      </w:r>
      <w:r w:rsidR="009B18D8" w:rsidRPr="00B50FF0">
        <w:rPr>
          <w:rFonts w:ascii="ＭＳ ゴシック" w:eastAsia="ＭＳ ゴシック" w:hAnsi="ＭＳ ゴシック" w:hint="eastAsia"/>
        </w:rPr>
        <w:t>県民にとって貴重な</w:t>
      </w:r>
      <w:r w:rsidR="00FE3F19" w:rsidRPr="00B50FF0">
        <w:rPr>
          <w:rFonts w:ascii="ＭＳ ゴシック" w:eastAsia="ＭＳ ゴシック" w:hAnsi="ＭＳ ゴシック" w:hint="eastAsia"/>
        </w:rPr>
        <w:t>財産である棚田を</w:t>
      </w:r>
      <w:r w:rsidR="00DC506C" w:rsidRPr="00B50FF0">
        <w:rPr>
          <w:rFonts w:ascii="ＭＳ ゴシック" w:eastAsia="ＭＳ ゴシック" w:hAnsi="ＭＳ ゴシック" w:hint="eastAsia"/>
        </w:rPr>
        <w:t>地域住民</w:t>
      </w:r>
      <w:r w:rsidR="00F7267B" w:rsidRPr="00B50FF0">
        <w:rPr>
          <w:rFonts w:ascii="ＭＳ ゴシック" w:eastAsia="ＭＳ ゴシック" w:hAnsi="ＭＳ ゴシック" w:hint="eastAsia"/>
        </w:rPr>
        <w:t>等</w:t>
      </w:r>
      <w:r w:rsidR="00DC506C" w:rsidRPr="00B50FF0">
        <w:rPr>
          <w:rFonts w:ascii="ＭＳ ゴシック" w:eastAsia="ＭＳ ゴシック" w:hAnsi="ＭＳ ゴシック" w:hint="eastAsia"/>
        </w:rPr>
        <w:t>が</w:t>
      </w:r>
      <w:r w:rsidR="00FE3F19" w:rsidRPr="00B50FF0">
        <w:rPr>
          <w:rFonts w:ascii="ＭＳ ゴシック" w:eastAsia="ＭＳ ゴシック" w:hAnsi="ＭＳ ゴシック" w:hint="eastAsia"/>
        </w:rPr>
        <w:t>保全することで</w:t>
      </w:r>
      <w:r w:rsidR="00492986" w:rsidRPr="00B50FF0">
        <w:rPr>
          <w:rFonts w:ascii="ＭＳ ゴシック" w:eastAsia="ＭＳ ゴシック" w:hAnsi="ＭＳ ゴシック" w:hint="eastAsia"/>
        </w:rPr>
        <w:t>、</w:t>
      </w:r>
      <w:r w:rsidR="009B18D8" w:rsidRPr="00B50FF0">
        <w:rPr>
          <w:rFonts w:ascii="ＭＳ ゴシック" w:eastAsia="ＭＳ ゴシック" w:hAnsi="ＭＳ ゴシック" w:hint="eastAsia"/>
        </w:rPr>
        <w:t>農産物の安定</w:t>
      </w:r>
      <w:r w:rsidR="007F71B9" w:rsidRPr="00B50FF0">
        <w:rPr>
          <w:rFonts w:ascii="ＭＳ ゴシック" w:eastAsia="ＭＳ ゴシック" w:hAnsi="ＭＳ ゴシック" w:hint="eastAsia"/>
        </w:rPr>
        <w:t>供給にとどまらず、県</w:t>
      </w:r>
      <w:r w:rsidR="000452CF" w:rsidRPr="00B50FF0">
        <w:rPr>
          <w:rFonts w:ascii="ＭＳ ゴシック" w:eastAsia="ＭＳ ゴシック" w:hAnsi="ＭＳ ゴシック" w:hint="eastAsia"/>
        </w:rPr>
        <w:t>土の保全、水源の涵養、自然環境の保全、良好</w:t>
      </w:r>
      <w:r w:rsidR="00AC5543" w:rsidRPr="00B50FF0">
        <w:rPr>
          <w:rFonts w:ascii="ＭＳ ゴシック" w:eastAsia="ＭＳ ゴシック" w:hAnsi="ＭＳ ゴシック" w:hint="eastAsia"/>
        </w:rPr>
        <w:t>な景観の</w:t>
      </w:r>
      <w:r w:rsidR="00FE3F19" w:rsidRPr="00B50FF0">
        <w:rPr>
          <w:rFonts w:ascii="ＭＳ ゴシック" w:eastAsia="ＭＳ ゴシック" w:hAnsi="ＭＳ ゴシック" w:hint="eastAsia"/>
        </w:rPr>
        <w:t>形成</w:t>
      </w:r>
      <w:r w:rsidR="00AC5543" w:rsidRPr="00B50FF0">
        <w:rPr>
          <w:rFonts w:ascii="ＭＳ ゴシック" w:eastAsia="ＭＳ ゴシック" w:hAnsi="ＭＳ ゴシック" w:hint="eastAsia"/>
        </w:rPr>
        <w:t>を図る</w:t>
      </w:r>
      <w:r w:rsidR="004D3D2D" w:rsidRPr="00B50FF0">
        <w:rPr>
          <w:rFonts w:ascii="ＭＳ ゴシック" w:eastAsia="ＭＳ ゴシック" w:hAnsi="ＭＳ ゴシック" w:hint="eastAsia"/>
        </w:rPr>
        <w:t>とともに、観光や都市農村交流</w:t>
      </w:r>
      <w:r w:rsidR="00943F4D" w:rsidRPr="00B50FF0">
        <w:rPr>
          <w:rFonts w:ascii="ＭＳ ゴシック" w:eastAsia="ＭＳ ゴシック" w:hAnsi="ＭＳ ゴシック" w:hint="eastAsia"/>
        </w:rPr>
        <w:t>等の取組</w:t>
      </w:r>
      <w:r w:rsidR="00AC5543" w:rsidRPr="00B50FF0">
        <w:rPr>
          <w:rFonts w:ascii="ＭＳ ゴシック" w:eastAsia="ＭＳ ゴシック" w:hAnsi="ＭＳ ゴシック" w:hint="eastAsia"/>
        </w:rPr>
        <w:t>み</w:t>
      </w:r>
      <w:r w:rsidR="007C608B" w:rsidRPr="00B50FF0">
        <w:rPr>
          <w:rFonts w:ascii="ＭＳ ゴシック" w:eastAsia="ＭＳ ゴシック" w:hAnsi="ＭＳ ゴシック" w:hint="eastAsia"/>
        </w:rPr>
        <w:t>を通じた交流人口の増加等</w:t>
      </w:r>
      <w:r w:rsidR="006413B0" w:rsidRPr="00B50FF0">
        <w:rPr>
          <w:rFonts w:ascii="ＭＳ ゴシック" w:eastAsia="ＭＳ ゴシック" w:hAnsi="ＭＳ ゴシック" w:hint="eastAsia"/>
        </w:rPr>
        <w:t>につな</w:t>
      </w:r>
      <w:r w:rsidR="004C670C" w:rsidRPr="00B50FF0">
        <w:rPr>
          <w:rFonts w:ascii="ＭＳ ゴシック" w:eastAsia="ＭＳ ゴシック" w:hAnsi="ＭＳ ゴシック" w:hint="eastAsia"/>
        </w:rPr>
        <w:t>げ</w:t>
      </w:r>
      <w:r w:rsidR="00DC506C" w:rsidRPr="00B50FF0">
        <w:rPr>
          <w:rFonts w:ascii="ＭＳ ゴシック" w:eastAsia="ＭＳ ゴシック" w:hAnsi="ＭＳ ゴシック" w:hint="eastAsia"/>
        </w:rPr>
        <w:t>るため、</w:t>
      </w:r>
      <w:r w:rsidR="00AC5543" w:rsidRPr="00B50FF0">
        <w:rPr>
          <w:rFonts w:ascii="ＭＳ ゴシック" w:eastAsia="ＭＳ ゴシック" w:hAnsi="ＭＳ ゴシック" w:hint="eastAsia"/>
        </w:rPr>
        <w:t>本計画</w:t>
      </w:r>
      <w:r w:rsidR="00DC506C" w:rsidRPr="00B50FF0">
        <w:rPr>
          <w:rFonts w:ascii="ＭＳ ゴシック" w:eastAsia="ＭＳ ゴシック" w:hAnsi="ＭＳ ゴシック" w:hint="eastAsia"/>
        </w:rPr>
        <w:t>では、</w:t>
      </w:r>
      <w:r w:rsidR="009B18D8" w:rsidRPr="00B50FF0">
        <w:rPr>
          <w:rFonts w:ascii="ＭＳ ゴシック" w:eastAsia="ＭＳ ゴシック" w:hAnsi="ＭＳ ゴシック" w:hint="eastAsia"/>
        </w:rPr>
        <w:t>棚田を核とした</w:t>
      </w:r>
      <w:r w:rsidR="003F4244" w:rsidRPr="00B50FF0">
        <w:rPr>
          <w:rFonts w:ascii="ＭＳ ゴシック" w:eastAsia="ＭＳ ゴシック" w:hAnsi="ＭＳ ゴシック" w:hint="eastAsia"/>
        </w:rPr>
        <w:t>棚田地域の</w:t>
      </w:r>
      <w:r w:rsidR="0090580F" w:rsidRPr="00B50FF0">
        <w:rPr>
          <w:rFonts w:ascii="ＭＳ ゴシック" w:eastAsia="ＭＳ ゴシック" w:hAnsi="ＭＳ ゴシック" w:hint="eastAsia"/>
        </w:rPr>
        <w:t>保全及び</w:t>
      </w:r>
      <w:r w:rsidR="003F4244" w:rsidRPr="00B50FF0">
        <w:rPr>
          <w:rFonts w:ascii="ＭＳ ゴシック" w:eastAsia="ＭＳ ゴシック" w:hAnsi="ＭＳ ゴシック" w:hint="eastAsia"/>
        </w:rPr>
        <w:t>振興を図</w:t>
      </w:r>
      <w:r w:rsidR="004D3D2D" w:rsidRPr="00B50FF0">
        <w:rPr>
          <w:rFonts w:ascii="ＭＳ ゴシック" w:eastAsia="ＭＳ ゴシック" w:hAnsi="ＭＳ ゴシック" w:hint="eastAsia"/>
        </w:rPr>
        <w:t>る</w:t>
      </w:r>
      <w:r w:rsidR="00DC506C" w:rsidRPr="00B50FF0">
        <w:rPr>
          <w:rFonts w:ascii="ＭＳ ゴシック" w:eastAsia="ＭＳ ゴシック" w:hAnsi="ＭＳ ゴシック" w:hint="eastAsia"/>
        </w:rPr>
        <w:t>ことを目標とする</w:t>
      </w:r>
      <w:r w:rsidR="004D3D2D" w:rsidRPr="00B50FF0">
        <w:rPr>
          <w:rFonts w:ascii="ＭＳ ゴシック" w:eastAsia="ＭＳ ゴシック" w:hAnsi="ＭＳ ゴシック" w:hint="eastAsia"/>
        </w:rPr>
        <w:t>。</w:t>
      </w:r>
    </w:p>
    <w:p w14:paraId="61379DC7" w14:textId="3B78A9FD" w:rsidR="00412070" w:rsidRPr="00B50FF0" w:rsidRDefault="007C15F5"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なお、</w:t>
      </w:r>
      <w:r w:rsidR="00AC5543" w:rsidRPr="00B50FF0">
        <w:rPr>
          <w:rFonts w:ascii="ＭＳ ゴシック" w:eastAsia="ＭＳ ゴシック" w:hAnsi="ＭＳ ゴシック" w:hint="eastAsia"/>
        </w:rPr>
        <w:t>本</w:t>
      </w:r>
      <w:r w:rsidRPr="00B50FF0">
        <w:rPr>
          <w:rFonts w:ascii="ＭＳ ゴシック" w:eastAsia="ＭＳ ゴシック" w:hAnsi="ＭＳ ゴシック" w:hint="eastAsia"/>
        </w:rPr>
        <w:t>計画に基づき棚田地域の振興を図るに当</w:t>
      </w:r>
      <w:r w:rsidR="00412070" w:rsidRPr="00B50FF0">
        <w:rPr>
          <w:rFonts w:ascii="ＭＳ ゴシック" w:eastAsia="ＭＳ ゴシック" w:hAnsi="ＭＳ ゴシック" w:hint="eastAsia"/>
        </w:rPr>
        <w:t>たっては、国土形成計画、山村振興計画、過疎地域自立促進計画、</w:t>
      </w:r>
      <w:r w:rsidR="00046BCE" w:rsidRPr="00B50FF0">
        <w:rPr>
          <w:rFonts w:ascii="ＭＳ ゴシック" w:eastAsia="ＭＳ ゴシック" w:hAnsi="ＭＳ ゴシック" w:hint="eastAsia"/>
        </w:rPr>
        <w:t>農業振興地域整備計画</w:t>
      </w:r>
      <w:r w:rsidR="008952B8" w:rsidRPr="00B50FF0">
        <w:rPr>
          <w:rFonts w:ascii="ＭＳ ゴシック" w:eastAsia="ＭＳ ゴシック" w:hAnsi="ＭＳ ゴシック" w:hint="eastAsia"/>
        </w:rPr>
        <w:t>、</w:t>
      </w:r>
      <w:r w:rsidRPr="00B50FF0">
        <w:rPr>
          <w:rFonts w:ascii="ＭＳ ゴシック" w:eastAsia="ＭＳ ゴシック" w:hAnsi="ＭＳ ゴシック" w:hint="eastAsia"/>
        </w:rPr>
        <w:t>地域再生計画</w:t>
      </w:r>
      <w:r w:rsidR="008952B8" w:rsidRPr="00B50FF0">
        <w:rPr>
          <w:rFonts w:ascii="ＭＳ ゴシック" w:eastAsia="ＭＳ ゴシック" w:hAnsi="ＭＳ ゴシック" w:hint="eastAsia"/>
        </w:rPr>
        <w:t>及び</w:t>
      </w:r>
      <w:r w:rsidRPr="00B50FF0">
        <w:rPr>
          <w:rFonts w:ascii="ＭＳ ゴシック" w:eastAsia="ＭＳ ゴシック" w:hAnsi="ＭＳ ゴシック" w:hint="eastAsia"/>
        </w:rPr>
        <w:t>その他の</w:t>
      </w:r>
      <w:r w:rsidR="00EC25A4" w:rsidRPr="00B50FF0">
        <w:rPr>
          <w:rFonts w:ascii="ＭＳ ゴシック" w:eastAsia="ＭＳ ゴシック" w:hAnsi="ＭＳ ゴシック" w:hint="eastAsia"/>
        </w:rPr>
        <w:t>地域振興に関する計画</w:t>
      </w:r>
      <w:r w:rsidR="008952B8" w:rsidRPr="00B50FF0">
        <w:rPr>
          <w:rFonts w:ascii="ＭＳ ゴシック" w:eastAsia="ＭＳ ゴシック" w:hAnsi="ＭＳ ゴシック" w:hint="eastAsia"/>
        </w:rPr>
        <w:t>並びに富山県中山間地域における持続可能な地域社会の形成に関する条例</w:t>
      </w:r>
      <w:r w:rsidR="00D57517" w:rsidRPr="00B50FF0">
        <w:rPr>
          <w:rFonts w:ascii="ＭＳ ゴシック" w:eastAsia="ＭＳ ゴシック" w:hAnsi="ＭＳ ゴシック" w:hint="eastAsia"/>
        </w:rPr>
        <w:t>（</w:t>
      </w:r>
      <w:r w:rsidR="0026236F" w:rsidRPr="00B50FF0">
        <w:rPr>
          <w:rFonts w:ascii="ＭＳ ゴシック" w:eastAsia="ＭＳ ゴシック" w:hAnsi="ＭＳ ゴシック" w:hint="eastAsia"/>
        </w:rPr>
        <w:t>平成31年</w:t>
      </w:r>
      <w:r w:rsidR="00D57517" w:rsidRPr="00B50FF0">
        <w:rPr>
          <w:rFonts w:ascii="ＭＳ ゴシック" w:eastAsia="ＭＳ ゴシック" w:hAnsi="ＭＳ ゴシック" w:hint="eastAsia"/>
        </w:rPr>
        <w:t>富山県条例第26号）</w:t>
      </w:r>
      <w:r w:rsidR="00EC25A4" w:rsidRPr="00B50FF0">
        <w:rPr>
          <w:rFonts w:ascii="ＭＳ ゴシック" w:eastAsia="ＭＳ ゴシック" w:hAnsi="ＭＳ ゴシック" w:hint="eastAsia"/>
        </w:rPr>
        <w:t>との調和を保つものとする。</w:t>
      </w:r>
    </w:p>
    <w:p w14:paraId="2DACCB9D" w14:textId="77777777" w:rsidR="004D3D2D" w:rsidRPr="00B50FF0" w:rsidRDefault="004D3D2D" w:rsidP="00395798">
      <w:pPr>
        <w:jc w:val="left"/>
        <w:rPr>
          <w:rFonts w:ascii="ＭＳ ゴシック" w:eastAsia="ＭＳ ゴシック" w:hAnsi="ＭＳ ゴシック"/>
        </w:rPr>
      </w:pPr>
    </w:p>
    <w:p w14:paraId="590C0439" w14:textId="77777777" w:rsidR="00395798" w:rsidRPr="00B50FF0" w:rsidRDefault="00395798"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第二　棚田地域の振興に関し、総合的かつ計画的に講ずべき施策</w:t>
      </w:r>
    </w:p>
    <w:p w14:paraId="3D0AF5C5" w14:textId="77777777" w:rsidR="005343B9" w:rsidRPr="00B50FF0" w:rsidRDefault="005343B9" w:rsidP="00395798">
      <w:pPr>
        <w:jc w:val="left"/>
        <w:rPr>
          <w:rFonts w:ascii="ＭＳ ゴシック" w:eastAsia="ＭＳ ゴシック" w:hAnsi="ＭＳ ゴシック"/>
          <w:sz w:val="22"/>
          <w:u w:val="single"/>
        </w:rPr>
      </w:pPr>
    </w:p>
    <w:p w14:paraId="68835218" w14:textId="77777777" w:rsidR="00395798" w:rsidRPr="00B50FF0" w:rsidRDefault="00395798"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１　棚田地域の振興に関連する施策の活用</w:t>
      </w:r>
    </w:p>
    <w:p w14:paraId="10F14028" w14:textId="77777777" w:rsidR="00412070" w:rsidRPr="00B50FF0" w:rsidRDefault="004D3D2D"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棚田地域</w:t>
      </w:r>
      <w:r w:rsidR="00412070" w:rsidRPr="00B50FF0">
        <w:rPr>
          <w:rFonts w:ascii="ＭＳ ゴシック" w:eastAsia="ＭＳ ゴシック" w:hAnsi="ＭＳ ゴシック" w:hint="eastAsia"/>
        </w:rPr>
        <w:t>の振興に</w:t>
      </w:r>
      <w:r w:rsidR="007C15F5" w:rsidRPr="00B50FF0">
        <w:rPr>
          <w:rFonts w:ascii="ＭＳ ゴシック" w:eastAsia="ＭＳ ゴシック" w:hAnsi="ＭＳ ゴシック" w:hint="eastAsia"/>
        </w:rPr>
        <w:t>当</w:t>
      </w:r>
      <w:r w:rsidR="00412070" w:rsidRPr="00B50FF0">
        <w:rPr>
          <w:rFonts w:ascii="ＭＳ ゴシック" w:eastAsia="ＭＳ ゴシック" w:hAnsi="ＭＳ ゴシック" w:hint="eastAsia"/>
        </w:rPr>
        <w:t>たっては、関連する以下の施策の積極的な活用を図るものとする。</w:t>
      </w:r>
    </w:p>
    <w:p w14:paraId="1237056B" w14:textId="34D2953E"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①　</w:t>
      </w:r>
      <w:r w:rsidR="00D442DE" w:rsidRPr="00B50FF0">
        <w:rPr>
          <w:rFonts w:ascii="ＭＳ ゴシック" w:eastAsia="ＭＳ ゴシック" w:hAnsi="ＭＳ ゴシック" w:hint="eastAsia"/>
        </w:rPr>
        <w:t>「</w:t>
      </w:r>
      <w:r w:rsidR="00F875C5" w:rsidRPr="00B50FF0">
        <w:rPr>
          <w:rFonts w:ascii="ＭＳ ゴシック" w:eastAsia="ＭＳ ゴシック" w:hAnsi="ＭＳ ゴシック" w:hint="eastAsia"/>
        </w:rPr>
        <w:t>応援人口（</w:t>
      </w:r>
      <w:r w:rsidR="00D442DE" w:rsidRPr="00B50FF0">
        <w:rPr>
          <w:rFonts w:ascii="ＭＳ ゴシック" w:eastAsia="ＭＳ ゴシック" w:hAnsi="ＭＳ ゴシック" w:hint="eastAsia"/>
        </w:rPr>
        <w:t>関係人口</w:t>
      </w:r>
      <w:r w:rsidR="00F875C5" w:rsidRPr="00B50FF0">
        <w:rPr>
          <w:rFonts w:ascii="ＭＳ ゴシック" w:eastAsia="ＭＳ ゴシック" w:hAnsi="ＭＳ ゴシック" w:hint="eastAsia"/>
        </w:rPr>
        <w:t>）</w:t>
      </w:r>
      <w:r w:rsidR="00D442DE" w:rsidRPr="00B50FF0">
        <w:rPr>
          <w:rFonts w:ascii="ＭＳ ゴシック" w:eastAsia="ＭＳ ゴシック" w:hAnsi="ＭＳ ゴシック" w:hint="eastAsia"/>
        </w:rPr>
        <w:t>」の創出・拡大</w:t>
      </w:r>
      <w:r w:rsidR="001D6D2D" w:rsidRPr="00B50FF0">
        <w:rPr>
          <w:rFonts w:ascii="ＭＳ ゴシック" w:eastAsia="ＭＳ ゴシック" w:hAnsi="ＭＳ ゴシック" w:hint="eastAsia"/>
        </w:rPr>
        <w:t>や移住・定住の促進</w:t>
      </w:r>
      <w:r w:rsidRPr="00B50FF0">
        <w:rPr>
          <w:rFonts w:ascii="ＭＳ ゴシック" w:eastAsia="ＭＳ ゴシック" w:hAnsi="ＭＳ ゴシック" w:hint="eastAsia"/>
        </w:rPr>
        <w:t>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63D786E7" w14:textId="77777777" w:rsidR="00412070"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E82DEE" w:rsidRPr="00B50FF0">
        <w:rPr>
          <w:rFonts w:ascii="ＭＳ ゴシック" w:eastAsia="ＭＳ ゴシック" w:hAnsi="ＭＳ ゴシック" w:hint="eastAsia"/>
        </w:rPr>
        <w:t>棚田オーナー制度や都市農村交流・体験イベント</w:t>
      </w:r>
      <w:r w:rsidR="007C608B" w:rsidRPr="00B50FF0">
        <w:rPr>
          <w:rFonts w:ascii="ＭＳ ゴシック" w:eastAsia="ＭＳ ゴシック" w:hAnsi="ＭＳ ゴシック" w:hint="eastAsia"/>
        </w:rPr>
        <w:t>等</w:t>
      </w:r>
      <w:r w:rsidR="001D6D2D" w:rsidRPr="00B50FF0">
        <w:rPr>
          <w:rFonts w:ascii="ＭＳ ゴシック" w:eastAsia="ＭＳ ゴシック" w:hAnsi="ＭＳ ゴシック" w:hint="eastAsia"/>
        </w:rPr>
        <w:t>を実施し</w:t>
      </w:r>
      <w:r w:rsidR="00A24D48" w:rsidRPr="00B50FF0">
        <w:rPr>
          <w:rFonts w:ascii="ＭＳ ゴシック" w:eastAsia="ＭＳ ゴシック" w:hAnsi="ＭＳ ゴシック" w:hint="eastAsia"/>
        </w:rPr>
        <w:t>、農山漁村の魅力の発信や都市農山漁村交流の拡大につなげる。</w:t>
      </w:r>
      <w:r w:rsidR="005571E6" w:rsidRPr="00B50FF0">
        <w:rPr>
          <w:rFonts w:ascii="ＭＳ ゴシック" w:eastAsia="ＭＳ ゴシック" w:hAnsi="ＭＳ ゴシック" w:hint="eastAsia"/>
        </w:rPr>
        <w:t>さらには、都市住民の農山漁村への関心</w:t>
      </w:r>
      <w:r w:rsidR="001D6D2D" w:rsidRPr="00B50FF0">
        <w:rPr>
          <w:rFonts w:ascii="ＭＳ ゴシック" w:eastAsia="ＭＳ ゴシック" w:hAnsi="ＭＳ ゴシック" w:hint="eastAsia"/>
        </w:rPr>
        <w:t>の高まりを踏まえ</w:t>
      </w:r>
      <w:r w:rsidR="005571E6" w:rsidRPr="00B50FF0">
        <w:rPr>
          <w:rFonts w:ascii="ＭＳ ゴシック" w:eastAsia="ＭＳ ゴシック" w:hAnsi="ＭＳ ゴシック" w:hint="eastAsia"/>
        </w:rPr>
        <w:t>、都市農村交流・体験イベントにおいて、移住・定住に結び付けるメニュー内容の</w:t>
      </w:r>
      <w:r w:rsidR="001D6D2D" w:rsidRPr="00B50FF0">
        <w:rPr>
          <w:rFonts w:ascii="ＭＳ ゴシック" w:eastAsia="ＭＳ ゴシック" w:hAnsi="ＭＳ ゴシック" w:hint="eastAsia"/>
        </w:rPr>
        <w:t>充実を図る。</w:t>
      </w:r>
    </w:p>
    <w:p w14:paraId="5E5F2C20" w14:textId="77777777"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②　農山漁村体験や自然体験学習等、農村交流・体験の推進に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042CAA29" w14:textId="77777777" w:rsidR="00412070"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836257" w:rsidRPr="00B50FF0">
        <w:rPr>
          <w:rFonts w:ascii="ＭＳ ゴシック" w:eastAsia="ＭＳ ゴシック" w:hAnsi="ＭＳ ゴシック" w:hint="eastAsia"/>
        </w:rPr>
        <w:t>棚田地域では、</w:t>
      </w:r>
      <w:r w:rsidRPr="00B50FF0">
        <w:rPr>
          <w:rFonts w:ascii="ＭＳ ゴシック" w:eastAsia="ＭＳ ゴシック" w:hAnsi="ＭＳ ゴシック" w:hint="eastAsia"/>
        </w:rPr>
        <w:t>教育活動の一</w:t>
      </w:r>
      <w:r w:rsidR="008832D3" w:rsidRPr="00B50FF0">
        <w:rPr>
          <w:rFonts w:ascii="ＭＳ ゴシック" w:eastAsia="ＭＳ ゴシック" w:hAnsi="ＭＳ ゴシック" w:hint="eastAsia"/>
        </w:rPr>
        <w:t>環として、</w:t>
      </w:r>
      <w:r w:rsidR="00B5159E" w:rsidRPr="00B50FF0">
        <w:rPr>
          <w:rFonts w:ascii="ＭＳ ゴシック" w:eastAsia="ＭＳ ゴシック" w:hAnsi="ＭＳ ゴシック" w:hint="eastAsia"/>
        </w:rPr>
        <w:t>地域や</w:t>
      </w:r>
      <w:r w:rsidR="009B64A8" w:rsidRPr="00B50FF0">
        <w:rPr>
          <w:rFonts w:ascii="ＭＳ ゴシック" w:eastAsia="ＭＳ ゴシック" w:hAnsi="ＭＳ ゴシック" w:hint="eastAsia"/>
        </w:rPr>
        <w:t>学校への自然体験学習等による体験の場を提供する活動を実施</w:t>
      </w:r>
      <w:r w:rsidR="00836257" w:rsidRPr="00B50FF0">
        <w:rPr>
          <w:rFonts w:ascii="ＭＳ ゴシック" w:eastAsia="ＭＳ ゴシック" w:hAnsi="ＭＳ ゴシック" w:hint="eastAsia"/>
        </w:rPr>
        <w:t>し、棚田の保全活動</w:t>
      </w:r>
      <w:r w:rsidR="000F0604" w:rsidRPr="00B50FF0">
        <w:rPr>
          <w:rFonts w:ascii="ＭＳ ゴシック" w:eastAsia="ＭＳ ゴシック" w:hAnsi="ＭＳ ゴシック" w:hint="eastAsia"/>
        </w:rPr>
        <w:t>について、</w:t>
      </w:r>
      <w:r w:rsidR="00836257" w:rsidRPr="00B50FF0">
        <w:rPr>
          <w:rFonts w:ascii="ＭＳ ゴシック" w:eastAsia="ＭＳ ゴシック" w:hAnsi="ＭＳ ゴシック" w:hint="eastAsia"/>
        </w:rPr>
        <w:t>地域へ</w:t>
      </w:r>
      <w:r w:rsidR="000F0604" w:rsidRPr="00B50FF0">
        <w:rPr>
          <w:rFonts w:ascii="ＭＳ ゴシック" w:eastAsia="ＭＳ ゴシック" w:hAnsi="ＭＳ ゴシック" w:hint="eastAsia"/>
        </w:rPr>
        <w:t>の</w:t>
      </w:r>
      <w:r w:rsidR="00836257" w:rsidRPr="00B50FF0">
        <w:rPr>
          <w:rFonts w:ascii="ＭＳ ゴシック" w:eastAsia="ＭＳ ゴシック" w:hAnsi="ＭＳ ゴシック" w:hint="eastAsia"/>
        </w:rPr>
        <w:t>浸透</w:t>
      </w:r>
      <w:r w:rsidR="003603D0" w:rsidRPr="00B50FF0">
        <w:rPr>
          <w:rFonts w:ascii="ＭＳ ゴシック" w:eastAsia="ＭＳ ゴシック" w:hAnsi="ＭＳ ゴシック" w:hint="eastAsia"/>
        </w:rPr>
        <w:t>を図る</w:t>
      </w:r>
      <w:r w:rsidRPr="00B50FF0">
        <w:rPr>
          <w:rFonts w:ascii="ＭＳ ゴシック" w:eastAsia="ＭＳ ゴシック" w:hAnsi="ＭＳ ゴシック" w:hint="eastAsia"/>
        </w:rPr>
        <w:t>。</w:t>
      </w:r>
    </w:p>
    <w:p w14:paraId="408894E7" w14:textId="77777777"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③　歴史的価値の高い文化的景観等、文化財の保護・活用に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52C529A0" w14:textId="77777777" w:rsidR="00412070"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多くの棚田は美しい景観を誇り、文化財として貴重な価値を有している。棚田の美しい</w:t>
      </w:r>
      <w:r w:rsidRPr="00B50FF0">
        <w:rPr>
          <w:rFonts w:ascii="ＭＳ ゴシック" w:eastAsia="ＭＳ ゴシック" w:hAnsi="ＭＳ ゴシック" w:hint="eastAsia"/>
        </w:rPr>
        <w:lastRenderedPageBreak/>
        <w:t>景観を維持するため、文化的景観等、文化財を保護・活用するための施策</w:t>
      </w:r>
      <w:r w:rsidR="00D442DE" w:rsidRPr="00B50FF0">
        <w:rPr>
          <w:rFonts w:ascii="ＭＳ ゴシック" w:eastAsia="ＭＳ ゴシック" w:hAnsi="ＭＳ ゴシック" w:hint="eastAsia"/>
        </w:rPr>
        <w:t>の</w:t>
      </w:r>
      <w:r w:rsidRPr="00B50FF0">
        <w:rPr>
          <w:rFonts w:ascii="ＭＳ ゴシック" w:eastAsia="ＭＳ ゴシック" w:hAnsi="ＭＳ ゴシック" w:hint="eastAsia"/>
        </w:rPr>
        <w:t>活用</w:t>
      </w:r>
      <w:r w:rsidR="00D442DE" w:rsidRPr="00B50FF0">
        <w:rPr>
          <w:rFonts w:ascii="ＭＳ ゴシック" w:eastAsia="ＭＳ ゴシック" w:hAnsi="ＭＳ ゴシック" w:hint="eastAsia"/>
        </w:rPr>
        <w:t>を図</w:t>
      </w:r>
      <w:r w:rsidRPr="00B50FF0">
        <w:rPr>
          <w:rFonts w:ascii="ＭＳ ゴシック" w:eastAsia="ＭＳ ゴシック" w:hAnsi="ＭＳ ゴシック" w:hint="eastAsia"/>
        </w:rPr>
        <w:t>る。</w:t>
      </w:r>
    </w:p>
    <w:p w14:paraId="70DAB271" w14:textId="77777777"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④　農業生産活動、農産物の加工・販売の促進等に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10FC98A8" w14:textId="6ED4F029" w:rsidR="003E3587"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9B64A8" w:rsidRPr="00B50FF0">
        <w:rPr>
          <w:rFonts w:ascii="ＭＳ ゴシック" w:eastAsia="ＭＳ ゴシック" w:hAnsi="ＭＳ ゴシック" w:hint="eastAsia"/>
        </w:rPr>
        <w:t>農業の担い手が減少する中</w:t>
      </w:r>
      <w:r w:rsidRPr="00B50FF0">
        <w:rPr>
          <w:rFonts w:ascii="ＭＳ ゴシック" w:eastAsia="ＭＳ ゴシック" w:hAnsi="ＭＳ ゴシック" w:hint="eastAsia"/>
        </w:rPr>
        <w:t>、棚田を含む中山間地域等における農業生産活動の継続を支援する</w:t>
      </w:r>
      <w:r w:rsidR="009B64A8" w:rsidRPr="00B50FF0">
        <w:rPr>
          <w:rFonts w:ascii="ＭＳ ゴシック" w:eastAsia="ＭＳ ゴシック" w:hAnsi="ＭＳ ゴシック" w:hint="eastAsia"/>
        </w:rPr>
        <w:t>ため、</w:t>
      </w:r>
      <w:r w:rsidRPr="00B50FF0">
        <w:rPr>
          <w:rFonts w:ascii="ＭＳ ゴシック" w:eastAsia="ＭＳ ゴシック" w:hAnsi="ＭＳ ゴシック" w:hint="eastAsia"/>
        </w:rPr>
        <w:t>中山間地域等直接支払制度、</w:t>
      </w:r>
      <w:r w:rsidR="00CF22B2" w:rsidRPr="00B50FF0">
        <w:rPr>
          <w:rFonts w:ascii="ＭＳ ゴシック" w:eastAsia="ＭＳ ゴシック" w:hAnsi="ＭＳ ゴシック" w:hint="eastAsia"/>
        </w:rPr>
        <w:t>ICT、ロボット、AIなどの先端技術を活用した農作業の省力化など</w:t>
      </w:r>
      <w:r w:rsidRPr="00B50FF0">
        <w:rPr>
          <w:rFonts w:ascii="ＭＳ ゴシック" w:eastAsia="ＭＳ ゴシック" w:hAnsi="ＭＳ ゴシック" w:hint="eastAsia"/>
        </w:rPr>
        <w:t>農業生産活動を支える生産基盤の整備等に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r w:rsidR="00D442DE" w:rsidRPr="00B50FF0">
        <w:rPr>
          <w:rFonts w:ascii="ＭＳ ゴシック" w:eastAsia="ＭＳ ゴシック" w:hAnsi="ＭＳ ゴシック" w:hint="eastAsia"/>
        </w:rPr>
        <w:t>の</w:t>
      </w:r>
      <w:r w:rsidRPr="00B50FF0">
        <w:rPr>
          <w:rFonts w:ascii="ＭＳ ゴシック" w:eastAsia="ＭＳ ゴシック" w:hAnsi="ＭＳ ゴシック" w:hint="eastAsia"/>
        </w:rPr>
        <w:t>活用</w:t>
      </w:r>
      <w:r w:rsidR="009B64A8" w:rsidRPr="00B50FF0">
        <w:rPr>
          <w:rFonts w:ascii="ＭＳ ゴシック" w:eastAsia="ＭＳ ゴシック" w:hAnsi="ＭＳ ゴシック" w:hint="eastAsia"/>
        </w:rPr>
        <w:t>により棚田の保全を図る</w:t>
      </w:r>
      <w:r w:rsidRPr="00B50FF0">
        <w:rPr>
          <w:rFonts w:ascii="ＭＳ ゴシック" w:eastAsia="ＭＳ ゴシック" w:hAnsi="ＭＳ ゴシック" w:hint="eastAsia"/>
        </w:rPr>
        <w:t>。</w:t>
      </w:r>
    </w:p>
    <w:p w14:paraId="45792565" w14:textId="77777777" w:rsidR="00412070" w:rsidRPr="00B50FF0" w:rsidRDefault="00412070" w:rsidP="003E3587">
      <w:pPr>
        <w:ind w:leftChars="300" w:left="630"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また、棚田で生産される棚田米を含む農作物については、ブランド化や加工・販売の促進等に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する施策を</w:t>
      </w:r>
      <w:r w:rsidR="00D442DE" w:rsidRPr="00B50FF0">
        <w:rPr>
          <w:rFonts w:ascii="ＭＳ ゴシック" w:eastAsia="ＭＳ ゴシック" w:hAnsi="ＭＳ ゴシック" w:hint="eastAsia"/>
        </w:rPr>
        <w:t>通じて</w:t>
      </w:r>
      <w:r w:rsidR="00EC00E6" w:rsidRPr="00B50FF0">
        <w:rPr>
          <w:rFonts w:ascii="ＭＳ ゴシック" w:eastAsia="ＭＳ ゴシック" w:hAnsi="ＭＳ ゴシック" w:hint="eastAsia"/>
        </w:rPr>
        <w:t>、農業所得の向上や地域の活性化を図る</w:t>
      </w:r>
      <w:r w:rsidRPr="00B50FF0">
        <w:rPr>
          <w:rFonts w:ascii="ＭＳ ゴシック" w:eastAsia="ＭＳ ゴシック" w:hAnsi="ＭＳ ゴシック" w:hint="eastAsia"/>
        </w:rPr>
        <w:t>。</w:t>
      </w:r>
    </w:p>
    <w:p w14:paraId="539C6EA7" w14:textId="77777777"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⑤　国土保全や地域社会の維持・活性化に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334DEA24" w14:textId="77777777" w:rsidR="003E3587"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山腹に形成される棚田の保全を図るため、地すべり防止等の国土保全に関する施策</w:t>
      </w:r>
      <w:r w:rsidR="00D442DE" w:rsidRPr="00B50FF0">
        <w:rPr>
          <w:rFonts w:ascii="ＭＳ ゴシック" w:eastAsia="ＭＳ ゴシック" w:hAnsi="ＭＳ ゴシック" w:hint="eastAsia"/>
        </w:rPr>
        <w:t>の</w:t>
      </w:r>
      <w:r w:rsidRPr="00B50FF0">
        <w:rPr>
          <w:rFonts w:ascii="ＭＳ ゴシック" w:eastAsia="ＭＳ ゴシック" w:hAnsi="ＭＳ ゴシック" w:hint="eastAsia"/>
        </w:rPr>
        <w:t>活用</w:t>
      </w:r>
      <w:r w:rsidR="00D442DE" w:rsidRPr="00B50FF0">
        <w:rPr>
          <w:rFonts w:ascii="ＭＳ ゴシック" w:eastAsia="ＭＳ ゴシック" w:hAnsi="ＭＳ ゴシック" w:hint="eastAsia"/>
        </w:rPr>
        <w:t>を図</w:t>
      </w:r>
      <w:r w:rsidRPr="00B50FF0">
        <w:rPr>
          <w:rFonts w:ascii="ＭＳ ゴシック" w:eastAsia="ＭＳ ゴシック" w:hAnsi="ＭＳ ゴシック" w:hint="eastAsia"/>
        </w:rPr>
        <w:t>る。</w:t>
      </w:r>
    </w:p>
    <w:p w14:paraId="4F1C2904" w14:textId="77777777" w:rsidR="00412070" w:rsidRPr="00B50FF0" w:rsidRDefault="00412070" w:rsidP="003E3587">
      <w:pPr>
        <w:ind w:leftChars="300" w:left="630"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また、多くの棚田地域においては、集落機能、地域のネットワークが弱体化していることから、</w:t>
      </w:r>
      <w:r w:rsidR="007C608B" w:rsidRPr="00B50FF0">
        <w:rPr>
          <w:rFonts w:ascii="ＭＳ ゴシック" w:eastAsia="ＭＳ ゴシック" w:hAnsi="ＭＳ ゴシック" w:hint="eastAsia"/>
        </w:rPr>
        <w:t>地域の集落維持等</w:t>
      </w:r>
      <w:r w:rsidRPr="00B50FF0">
        <w:rPr>
          <w:rFonts w:ascii="ＭＳ ゴシック" w:eastAsia="ＭＳ ゴシック" w:hAnsi="ＭＳ ゴシック" w:hint="eastAsia"/>
        </w:rPr>
        <w:t>地域</w:t>
      </w:r>
      <w:r w:rsidR="00D84313" w:rsidRPr="00B50FF0">
        <w:rPr>
          <w:rFonts w:ascii="ＭＳ ゴシック" w:eastAsia="ＭＳ ゴシック" w:hAnsi="ＭＳ ゴシック" w:hint="eastAsia"/>
        </w:rPr>
        <w:t>コミュニティ</w:t>
      </w:r>
      <w:r w:rsidRPr="00B50FF0">
        <w:rPr>
          <w:rFonts w:ascii="ＭＳ ゴシック" w:eastAsia="ＭＳ ゴシック" w:hAnsi="ＭＳ ゴシック" w:hint="eastAsia"/>
        </w:rPr>
        <w:t>の維持・活性化に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r w:rsidR="00D442DE" w:rsidRPr="00B50FF0">
        <w:rPr>
          <w:rFonts w:ascii="ＭＳ ゴシック" w:eastAsia="ＭＳ ゴシック" w:hAnsi="ＭＳ ゴシック" w:hint="eastAsia"/>
        </w:rPr>
        <w:t>の</w:t>
      </w:r>
      <w:r w:rsidRPr="00B50FF0">
        <w:rPr>
          <w:rFonts w:ascii="ＭＳ ゴシック" w:eastAsia="ＭＳ ゴシック" w:hAnsi="ＭＳ ゴシック" w:hint="eastAsia"/>
        </w:rPr>
        <w:t>活用</w:t>
      </w:r>
      <w:r w:rsidR="00D442DE" w:rsidRPr="00B50FF0">
        <w:rPr>
          <w:rFonts w:ascii="ＭＳ ゴシック" w:eastAsia="ＭＳ ゴシック" w:hAnsi="ＭＳ ゴシック" w:hint="eastAsia"/>
        </w:rPr>
        <w:t>を図</w:t>
      </w:r>
      <w:r w:rsidRPr="00B50FF0">
        <w:rPr>
          <w:rFonts w:ascii="ＭＳ ゴシック" w:eastAsia="ＭＳ ゴシック" w:hAnsi="ＭＳ ゴシック" w:hint="eastAsia"/>
        </w:rPr>
        <w:t>る。</w:t>
      </w:r>
    </w:p>
    <w:p w14:paraId="065E524D" w14:textId="3042B9F7"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⑥　</w:t>
      </w:r>
      <w:r w:rsidR="00462547" w:rsidRPr="00B50FF0">
        <w:rPr>
          <w:rFonts w:ascii="ＭＳ ゴシック" w:eastAsia="ＭＳ ゴシック" w:hAnsi="ＭＳ ゴシック" w:hint="eastAsia"/>
        </w:rPr>
        <w:t>農泊の推進</w:t>
      </w:r>
      <w:r w:rsidRPr="00B50FF0">
        <w:rPr>
          <w:rFonts w:ascii="ＭＳ ゴシック" w:eastAsia="ＭＳ ゴシック" w:hAnsi="ＭＳ ゴシック" w:hint="eastAsia"/>
        </w:rPr>
        <w:t>等、観光</w:t>
      </w:r>
      <w:r w:rsidR="00462547" w:rsidRPr="00B50FF0">
        <w:rPr>
          <w:rFonts w:ascii="ＭＳ ゴシック" w:eastAsia="ＭＳ ゴシック" w:hAnsi="ＭＳ ゴシック" w:hint="eastAsia"/>
        </w:rPr>
        <w:t>客</w:t>
      </w:r>
      <w:r w:rsidRPr="00B50FF0">
        <w:rPr>
          <w:rFonts w:ascii="ＭＳ ゴシック" w:eastAsia="ＭＳ ゴシック" w:hAnsi="ＭＳ ゴシック" w:hint="eastAsia"/>
        </w:rPr>
        <w:t>の</w:t>
      </w:r>
      <w:r w:rsidR="00F06939" w:rsidRPr="00B50FF0">
        <w:rPr>
          <w:rFonts w:ascii="ＭＳ ゴシック" w:eastAsia="ＭＳ ゴシック" w:hAnsi="ＭＳ ゴシック" w:hint="eastAsia"/>
        </w:rPr>
        <w:t>受</w:t>
      </w:r>
      <w:r w:rsidR="00462547" w:rsidRPr="00B50FF0">
        <w:rPr>
          <w:rFonts w:ascii="ＭＳ ゴシック" w:eastAsia="ＭＳ ゴシック" w:hAnsi="ＭＳ ゴシック" w:hint="eastAsia"/>
        </w:rPr>
        <w:t>入れ</w:t>
      </w:r>
      <w:r w:rsidRPr="00B50FF0">
        <w:rPr>
          <w:rFonts w:ascii="ＭＳ ゴシック" w:eastAsia="ＭＳ ゴシック" w:hAnsi="ＭＳ ゴシック" w:hint="eastAsia"/>
        </w:rPr>
        <w:t>促進に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6B881143" w14:textId="17FA8340" w:rsidR="00412070"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棚田は観光資源と</w:t>
      </w:r>
      <w:r w:rsidR="00CB7079" w:rsidRPr="00B50FF0">
        <w:rPr>
          <w:rFonts w:ascii="ＭＳ ゴシック" w:eastAsia="ＭＳ ゴシック" w:hAnsi="ＭＳ ゴシック" w:hint="eastAsia"/>
        </w:rPr>
        <w:t>して大きな魅力を有していることから、</w:t>
      </w:r>
      <w:r w:rsidR="007C38E3" w:rsidRPr="00B50FF0">
        <w:rPr>
          <w:rFonts w:ascii="ＭＳ ゴシック" w:eastAsia="ＭＳ ゴシック" w:hAnsi="ＭＳ ゴシック" w:hint="eastAsia"/>
        </w:rPr>
        <w:t>農家民宿</w:t>
      </w:r>
      <w:r w:rsidRPr="00B50FF0">
        <w:rPr>
          <w:rFonts w:ascii="ＭＳ ゴシック" w:eastAsia="ＭＳ ゴシック" w:hAnsi="ＭＳ ゴシック" w:hint="eastAsia"/>
        </w:rPr>
        <w:t>や空き家の利活用</w:t>
      </w:r>
      <w:r w:rsidR="007C38E3" w:rsidRPr="00B50FF0">
        <w:rPr>
          <w:rFonts w:ascii="ＭＳ ゴシック" w:eastAsia="ＭＳ ゴシック" w:hAnsi="ＭＳ ゴシック" w:hint="eastAsia"/>
        </w:rPr>
        <w:t>、体験プログラムの開発等による農泊</w:t>
      </w:r>
      <w:r w:rsidRPr="00B50FF0">
        <w:rPr>
          <w:rFonts w:ascii="ＭＳ ゴシック" w:eastAsia="ＭＳ ゴシック" w:hAnsi="ＭＳ ゴシック" w:hint="eastAsia"/>
        </w:rPr>
        <w:t>の推進</w:t>
      </w:r>
      <w:r w:rsidR="00F06939" w:rsidRPr="00B50FF0">
        <w:rPr>
          <w:rFonts w:ascii="ＭＳ ゴシック" w:eastAsia="ＭＳ ゴシック" w:hAnsi="ＭＳ ゴシック" w:hint="eastAsia"/>
        </w:rPr>
        <w:t>等</w:t>
      </w:r>
      <w:r w:rsidRPr="00B50FF0">
        <w:rPr>
          <w:rFonts w:ascii="ＭＳ ゴシック" w:eastAsia="ＭＳ ゴシック" w:hAnsi="ＭＳ ゴシック" w:hint="eastAsia"/>
        </w:rPr>
        <w:t>、</w:t>
      </w:r>
      <w:r w:rsidR="00D64B7C" w:rsidRPr="00B50FF0">
        <w:rPr>
          <w:rFonts w:ascii="ＭＳ ゴシック" w:eastAsia="ＭＳ ゴシック" w:hAnsi="ＭＳ ゴシック" w:hint="eastAsia"/>
        </w:rPr>
        <w:t>観光客</w:t>
      </w:r>
      <w:r w:rsidR="006F3229" w:rsidRPr="00B50FF0">
        <w:rPr>
          <w:rFonts w:ascii="ＭＳ ゴシック" w:eastAsia="ＭＳ ゴシック" w:hAnsi="ＭＳ ゴシック" w:hint="eastAsia"/>
        </w:rPr>
        <w:t>の</w:t>
      </w:r>
      <w:r w:rsidR="00D64B7C" w:rsidRPr="00B50FF0">
        <w:rPr>
          <w:rFonts w:ascii="ＭＳ ゴシック" w:eastAsia="ＭＳ ゴシック" w:hAnsi="ＭＳ ゴシック" w:hint="eastAsia"/>
        </w:rPr>
        <w:t>受入れ</w:t>
      </w:r>
      <w:r w:rsidR="006F3229" w:rsidRPr="00B50FF0">
        <w:rPr>
          <w:rFonts w:ascii="ＭＳ ゴシック" w:eastAsia="ＭＳ ゴシック" w:hAnsi="ＭＳ ゴシック" w:hint="eastAsia"/>
        </w:rPr>
        <w:t>促進に資する施策の活用を図る</w:t>
      </w:r>
      <w:r w:rsidRPr="00B50FF0">
        <w:rPr>
          <w:rFonts w:ascii="ＭＳ ゴシック" w:eastAsia="ＭＳ ゴシック" w:hAnsi="ＭＳ ゴシック" w:hint="eastAsia"/>
        </w:rPr>
        <w:t>。</w:t>
      </w:r>
    </w:p>
    <w:p w14:paraId="5E0B2782" w14:textId="77777777" w:rsidR="00412070" w:rsidRPr="00B50FF0" w:rsidRDefault="00412070"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 xml:space="preserve">　⑦　自然環境の保全・活用、鳥獣被害対策等に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p>
    <w:p w14:paraId="6CF77CEB" w14:textId="674DCC68" w:rsidR="00412070" w:rsidRPr="00B50FF0" w:rsidRDefault="00412070" w:rsidP="00412070">
      <w:pPr>
        <w:ind w:leftChars="100" w:left="630" w:hangingChars="200" w:hanging="420"/>
        <w:jc w:val="left"/>
        <w:rPr>
          <w:rFonts w:ascii="ＭＳ ゴシック" w:eastAsia="ＭＳ ゴシック" w:hAnsi="ＭＳ ゴシック"/>
        </w:rPr>
      </w:pPr>
      <w:r w:rsidRPr="00B50FF0">
        <w:rPr>
          <w:rFonts w:ascii="ＭＳ ゴシック" w:eastAsia="ＭＳ ゴシック" w:hAnsi="ＭＳ ゴシック" w:hint="eastAsia"/>
        </w:rPr>
        <w:t xml:space="preserve">　　　棚田地域は、多様な自然環境を有し、青少年の健全な育成に資するものであるとともに観光資源としても魅力的なものであることから、棚田地域における</w:t>
      </w:r>
      <w:r w:rsidR="00901E56" w:rsidRPr="00B50FF0">
        <w:rPr>
          <w:rFonts w:ascii="ＭＳ ゴシック" w:eastAsia="ＭＳ ゴシック" w:hAnsi="ＭＳ ゴシック" w:hint="eastAsia"/>
        </w:rPr>
        <w:t>地域住民</w:t>
      </w:r>
      <w:r w:rsidR="00E366F9" w:rsidRPr="00B50FF0">
        <w:rPr>
          <w:rFonts w:ascii="ＭＳ ゴシック" w:eastAsia="ＭＳ ゴシック" w:hAnsi="ＭＳ ゴシック" w:hint="eastAsia"/>
        </w:rPr>
        <w:t>等</w:t>
      </w:r>
      <w:r w:rsidR="00901E56" w:rsidRPr="00B50FF0">
        <w:rPr>
          <w:rFonts w:ascii="ＭＳ ゴシック" w:eastAsia="ＭＳ ゴシック" w:hAnsi="ＭＳ ゴシック" w:hint="eastAsia"/>
        </w:rPr>
        <w:t>による</w:t>
      </w:r>
      <w:r w:rsidR="00C5288F" w:rsidRPr="00B50FF0">
        <w:rPr>
          <w:rFonts w:ascii="ＭＳ ゴシック" w:eastAsia="ＭＳ ゴシック" w:hAnsi="ＭＳ ゴシック" w:hint="eastAsia"/>
        </w:rPr>
        <w:t>地域資源の保全</w:t>
      </w:r>
      <w:r w:rsidR="00901E56" w:rsidRPr="00B50FF0">
        <w:rPr>
          <w:rFonts w:ascii="ＭＳ ゴシック" w:eastAsia="ＭＳ ゴシック" w:hAnsi="ＭＳ ゴシック" w:hint="eastAsia"/>
        </w:rPr>
        <w:t>管理や自然体験イベント、</w:t>
      </w:r>
      <w:r w:rsidRPr="00B50FF0">
        <w:rPr>
          <w:rFonts w:ascii="ＭＳ ゴシック" w:eastAsia="ＭＳ ゴシック" w:hAnsi="ＭＳ ゴシック" w:hint="eastAsia"/>
        </w:rPr>
        <w:t>エコツーリズムの推進</w:t>
      </w:r>
      <w:r w:rsidR="007C608B" w:rsidRPr="00B50FF0">
        <w:rPr>
          <w:rFonts w:ascii="ＭＳ ゴシック" w:eastAsia="ＭＳ ゴシック" w:hAnsi="ＭＳ ゴシック" w:hint="eastAsia"/>
        </w:rPr>
        <w:t>等</w:t>
      </w:r>
      <w:r w:rsidRPr="00B50FF0">
        <w:rPr>
          <w:rFonts w:ascii="ＭＳ ゴシック" w:eastAsia="ＭＳ ゴシック" w:hAnsi="ＭＳ ゴシック" w:hint="eastAsia"/>
        </w:rPr>
        <w:t>自然環境の保全・活用に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r w:rsidR="00D442DE" w:rsidRPr="00B50FF0">
        <w:rPr>
          <w:rFonts w:ascii="ＭＳ ゴシック" w:eastAsia="ＭＳ ゴシック" w:hAnsi="ＭＳ ゴシック" w:hint="eastAsia"/>
        </w:rPr>
        <w:t>の</w:t>
      </w:r>
      <w:r w:rsidRPr="00B50FF0">
        <w:rPr>
          <w:rFonts w:ascii="ＭＳ ゴシック" w:eastAsia="ＭＳ ゴシック" w:hAnsi="ＭＳ ゴシック" w:hint="eastAsia"/>
        </w:rPr>
        <w:t>活用</w:t>
      </w:r>
      <w:r w:rsidR="00D442DE" w:rsidRPr="00B50FF0">
        <w:rPr>
          <w:rFonts w:ascii="ＭＳ ゴシック" w:eastAsia="ＭＳ ゴシック" w:hAnsi="ＭＳ ゴシック" w:hint="eastAsia"/>
        </w:rPr>
        <w:t>を図</w:t>
      </w:r>
      <w:r w:rsidRPr="00B50FF0">
        <w:rPr>
          <w:rFonts w:ascii="ＭＳ ゴシック" w:eastAsia="ＭＳ ゴシック" w:hAnsi="ＭＳ ゴシック" w:hint="eastAsia"/>
        </w:rPr>
        <w:t>る</w:t>
      </w:r>
      <w:r w:rsidR="002A73D4" w:rsidRPr="00B50FF0">
        <w:rPr>
          <w:rFonts w:ascii="ＭＳ ゴシック" w:eastAsia="ＭＳ ゴシック" w:hAnsi="ＭＳ ゴシック" w:hint="eastAsia"/>
        </w:rPr>
        <w:t>。また、多くの棚田地域では侵入防止柵、檻の設置等</w:t>
      </w:r>
      <w:r w:rsidRPr="00B50FF0">
        <w:rPr>
          <w:rFonts w:ascii="ＭＳ ゴシック" w:eastAsia="ＭＳ ゴシック" w:hAnsi="ＭＳ ゴシック" w:hint="eastAsia"/>
        </w:rPr>
        <w:t>鳥獣被害</w:t>
      </w:r>
      <w:r w:rsidR="002A73D4" w:rsidRPr="00B50FF0">
        <w:rPr>
          <w:rFonts w:ascii="ＭＳ ゴシック" w:eastAsia="ＭＳ ゴシック" w:hAnsi="ＭＳ ゴシック" w:hint="eastAsia"/>
        </w:rPr>
        <w:t>防止に取り組んでおり、引き続き</w:t>
      </w:r>
      <w:r w:rsidRPr="00B50FF0">
        <w:rPr>
          <w:rFonts w:ascii="ＭＳ ゴシック" w:eastAsia="ＭＳ ゴシック" w:hAnsi="ＭＳ ゴシック" w:hint="eastAsia"/>
        </w:rPr>
        <w:t>、ジビエの利活用</w:t>
      </w:r>
      <w:r w:rsidR="00D40C24" w:rsidRPr="00B50FF0">
        <w:rPr>
          <w:rFonts w:ascii="ＭＳ ゴシック" w:eastAsia="ＭＳ ゴシック" w:hAnsi="ＭＳ ゴシック" w:hint="eastAsia"/>
        </w:rPr>
        <w:t>クマ</w:t>
      </w:r>
      <w:r w:rsidR="00CB09E0" w:rsidRPr="00B50FF0">
        <w:rPr>
          <w:rFonts w:ascii="ＭＳ ゴシック" w:eastAsia="ＭＳ ゴシック" w:hAnsi="ＭＳ ゴシック" w:hint="eastAsia"/>
        </w:rPr>
        <w:t>対策を含めた</w:t>
      </w:r>
      <w:r w:rsidRPr="00B50FF0">
        <w:rPr>
          <w:rFonts w:ascii="ＭＳ ゴシック" w:eastAsia="ＭＳ ゴシック" w:hAnsi="ＭＳ ゴシック" w:hint="eastAsia"/>
        </w:rPr>
        <w:t>鳥獣対策に</w:t>
      </w:r>
      <w:r w:rsidR="00D442DE" w:rsidRPr="00B50FF0">
        <w:rPr>
          <w:rFonts w:ascii="ＭＳ ゴシック" w:eastAsia="ＭＳ ゴシック" w:hAnsi="ＭＳ ゴシック" w:hint="eastAsia"/>
        </w:rPr>
        <w:t>資</w:t>
      </w:r>
      <w:r w:rsidRPr="00B50FF0">
        <w:rPr>
          <w:rFonts w:ascii="ＭＳ ゴシック" w:eastAsia="ＭＳ ゴシック" w:hAnsi="ＭＳ ゴシック" w:hint="eastAsia"/>
        </w:rPr>
        <w:t>する施策</w:t>
      </w:r>
      <w:r w:rsidR="00D442DE" w:rsidRPr="00B50FF0">
        <w:rPr>
          <w:rFonts w:ascii="ＭＳ ゴシック" w:eastAsia="ＭＳ ゴシック" w:hAnsi="ＭＳ ゴシック" w:hint="eastAsia"/>
        </w:rPr>
        <w:t>の</w:t>
      </w:r>
      <w:r w:rsidRPr="00B50FF0">
        <w:rPr>
          <w:rFonts w:ascii="ＭＳ ゴシック" w:eastAsia="ＭＳ ゴシック" w:hAnsi="ＭＳ ゴシック" w:hint="eastAsia"/>
        </w:rPr>
        <w:t>活用</w:t>
      </w:r>
      <w:r w:rsidR="00D442DE" w:rsidRPr="00B50FF0">
        <w:rPr>
          <w:rFonts w:ascii="ＭＳ ゴシック" w:eastAsia="ＭＳ ゴシック" w:hAnsi="ＭＳ ゴシック" w:hint="eastAsia"/>
        </w:rPr>
        <w:t>を図</w:t>
      </w:r>
      <w:r w:rsidRPr="00B50FF0">
        <w:rPr>
          <w:rFonts w:ascii="ＭＳ ゴシック" w:eastAsia="ＭＳ ゴシック" w:hAnsi="ＭＳ ゴシック" w:hint="eastAsia"/>
        </w:rPr>
        <w:t>る。</w:t>
      </w:r>
    </w:p>
    <w:p w14:paraId="6D802347" w14:textId="77777777" w:rsidR="00BD2E27" w:rsidRPr="00B50FF0" w:rsidRDefault="00BD2E27" w:rsidP="00412070">
      <w:pPr>
        <w:ind w:firstLineChars="100" w:firstLine="210"/>
        <w:jc w:val="left"/>
        <w:rPr>
          <w:rFonts w:ascii="ＭＳ ゴシック" w:eastAsia="ＭＳ ゴシック" w:hAnsi="ＭＳ ゴシック"/>
        </w:rPr>
      </w:pPr>
    </w:p>
    <w:p w14:paraId="67D647D0" w14:textId="77777777" w:rsidR="004D3D2D" w:rsidRPr="00B50FF0" w:rsidRDefault="001B28F2" w:rsidP="0041207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富山</w:t>
      </w:r>
      <w:r w:rsidR="00412070" w:rsidRPr="00B50FF0">
        <w:rPr>
          <w:rFonts w:ascii="ＭＳ ゴシック" w:eastAsia="ＭＳ ゴシック" w:hAnsi="ＭＳ ゴシック" w:hint="eastAsia"/>
        </w:rPr>
        <w:t>県においては、</w:t>
      </w:r>
      <w:r w:rsidR="004D3D2D" w:rsidRPr="00B50FF0">
        <w:rPr>
          <w:rFonts w:ascii="ＭＳ ゴシック" w:eastAsia="ＭＳ ゴシック" w:hAnsi="ＭＳ ゴシック" w:hint="eastAsia"/>
        </w:rPr>
        <w:t>各府省庁の制度や仕組みについて</w:t>
      </w:r>
      <w:r w:rsidR="00D442DE" w:rsidRPr="00B50FF0">
        <w:rPr>
          <w:rFonts w:ascii="ＭＳ ゴシック" w:eastAsia="ＭＳ ゴシック" w:hAnsi="ＭＳ ゴシック" w:hint="eastAsia"/>
        </w:rPr>
        <w:t>十分</w:t>
      </w:r>
      <w:r w:rsidR="004D3D2D" w:rsidRPr="00B50FF0">
        <w:rPr>
          <w:rFonts w:ascii="ＭＳ ゴシック" w:eastAsia="ＭＳ ゴシック" w:hAnsi="ＭＳ ゴシック" w:hint="eastAsia"/>
        </w:rPr>
        <w:t>に情報収集・把握</w:t>
      </w:r>
      <w:r w:rsidR="00D442DE" w:rsidRPr="00B50FF0">
        <w:rPr>
          <w:rFonts w:ascii="ＭＳ ゴシック" w:eastAsia="ＭＳ ゴシック" w:hAnsi="ＭＳ ゴシック" w:hint="eastAsia"/>
        </w:rPr>
        <w:t>し、その積極的な活用を図</w:t>
      </w:r>
      <w:r w:rsidR="004D3D2D" w:rsidRPr="00B50FF0">
        <w:rPr>
          <w:rFonts w:ascii="ＭＳ ゴシック" w:eastAsia="ＭＳ ゴシック" w:hAnsi="ＭＳ ゴシック" w:hint="eastAsia"/>
        </w:rPr>
        <w:t>るとともに、棚田地域振興コンシェルジュとも連携</w:t>
      </w:r>
      <w:r w:rsidR="0027559B" w:rsidRPr="00B50FF0">
        <w:rPr>
          <w:rFonts w:ascii="ＭＳ ゴシック" w:eastAsia="ＭＳ ゴシック" w:hAnsi="ＭＳ ゴシック" w:hint="eastAsia"/>
        </w:rPr>
        <w:t>を図り</w:t>
      </w:r>
      <w:r w:rsidR="004D3D2D" w:rsidRPr="00B50FF0">
        <w:rPr>
          <w:rFonts w:ascii="ＭＳ ゴシック" w:eastAsia="ＭＳ ゴシック" w:hAnsi="ＭＳ ゴシック" w:hint="eastAsia"/>
        </w:rPr>
        <w:t>ながら、</w:t>
      </w:r>
      <w:r w:rsidR="007C15F5" w:rsidRPr="00B50FF0">
        <w:rPr>
          <w:rFonts w:ascii="ＭＳ ゴシック" w:eastAsia="ＭＳ ゴシック" w:hAnsi="ＭＳ ゴシック" w:hint="eastAsia"/>
        </w:rPr>
        <w:t>市町村、指定棚田地域振興</w:t>
      </w:r>
      <w:r w:rsidR="00D442DE" w:rsidRPr="00B50FF0">
        <w:rPr>
          <w:rFonts w:ascii="ＭＳ ゴシック" w:eastAsia="ＭＳ ゴシック" w:hAnsi="ＭＳ ゴシック" w:hint="eastAsia"/>
        </w:rPr>
        <w:t>協議会等に対して</w:t>
      </w:r>
      <w:r w:rsidR="004D3D2D" w:rsidRPr="00B50FF0">
        <w:rPr>
          <w:rFonts w:ascii="ＭＳ ゴシック" w:eastAsia="ＭＳ ゴシック" w:hAnsi="ＭＳ ゴシック" w:hint="eastAsia"/>
        </w:rPr>
        <w:t>情報提供を行うものとする。</w:t>
      </w:r>
    </w:p>
    <w:p w14:paraId="228DDB7E" w14:textId="77777777" w:rsidR="004D3D2D" w:rsidRPr="00B50FF0" w:rsidRDefault="004D3D2D" w:rsidP="00395798">
      <w:pPr>
        <w:jc w:val="left"/>
        <w:rPr>
          <w:rFonts w:ascii="ＭＳ ゴシック" w:eastAsia="ＭＳ ゴシック" w:hAnsi="ＭＳ ゴシック"/>
        </w:rPr>
      </w:pPr>
    </w:p>
    <w:p w14:paraId="372A3DF3" w14:textId="77777777" w:rsidR="00395798" w:rsidRPr="00B50FF0" w:rsidRDefault="00395798"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 xml:space="preserve">２　</w:t>
      </w:r>
      <w:r w:rsidR="00BA7AD6" w:rsidRPr="00B50FF0">
        <w:rPr>
          <w:rFonts w:ascii="ＭＳ ゴシック" w:eastAsia="ＭＳ ゴシック" w:hAnsi="ＭＳ ゴシック" w:hint="eastAsia"/>
          <w:sz w:val="22"/>
          <w:u w:val="single"/>
        </w:rPr>
        <w:t>富山</w:t>
      </w:r>
      <w:r w:rsidRPr="00B50FF0">
        <w:rPr>
          <w:rFonts w:ascii="ＭＳ ゴシック" w:eastAsia="ＭＳ ゴシック" w:hAnsi="ＭＳ ゴシック" w:hint="eastAsia"/>
          <w:sz w:val="22"/>
          <w:u w:val="single"/>
        </w:rPr>
        <w:t>県独自の</w:t>
      </w:r>
      <w:r w:rsidR="00B50301" w:rsidRPr="00B50FF0">
        <w:rPr>
          <w:rFonts w:ascii="ＭＳ ゴシック" w:eastAsia="ＭＳ ゴシック" w:hAnsi="ＭＳ ゴシック" w:hint="eastAsia"/>
          <w:sz w:val="22"/>
          <w:u w:val="single"/>
        </w:rPr>
        <w:t>支援施策</w:t>
      </w:r>
    </w:p>
    <w:p w14:paraId="6A977090" w14:textId="77777777" w:rsidR="00395798" w:rsidRPr="00B50FF0" w:rsidRDefault="007963AB" w:rsidP="00395798">
      <w:pPr>
        <w:jc w:val="left"/>
        <w:rPr>
          <w:rFonts w:ascii="ＭＳ ゴシック" w:eastAsia="ＭＳ ゴシック" w:hAnsi="ＭＳ ゴシック"/>
        </w:rPr>
      </w:pPr>
      <w:r w:rsidRPr="00B50FF0">
        <w:rPr>
          <w:rFonts w:ascii="ＭＳ ゴシック" w:eastAsia="ＭＳ ゴシック" w:hAnsi="ＭＳ ゴシック" w:hint="eastAsia"/>
        </w:rPr>
        <w:t>（１）</w:t>
      </w:r>
      <w:r w:rsidR="00BA7AD6" w:rsidRPr="00B50FF0">
        <w:rPr>
          <w:rFonts w:ascii="ＭＳ ゴシック" w:eastAsia="ＭＳ ゴシック" w:hAnsi="ＭＳ ゴシック" w:hint="eastAsia"/>
        </w:rPr>
        <w:t>まちづくり総合支援事業</w:t>
      </w:r>
    </w:p>
    <w:p w14:paraId="4EC6239F" w14:textId="77777777" w:rsidR="00943F4D" w:rsidRPr="00B50FF0" w:rsidRDefault="004D3D2D" w:rsidP="004D3D2D">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CD6C7D" w:rsidRPr="00B50FF0">
        <w:rPr>
          <w:rFonts w:ascii="ＭＳ ゴシック" w:eastAsia="ＭＳ ゴシック" w:hAnsi="ＭＳ ゴシック" w:hint="eastAsia"/>
        </w:rPr>
        <w:t>「まちづくり総合支援事業」</w:t>
      </w:r>
      <w:r w:rsidR="00EB61C5" w:rsidRPr="00B50FF0">
        <w:rPr>
          <w:rFonts w:ascii="ＭＳ ゴシック" w:eastAsia="ＭＳ ゴシック" w:hAnsi="ＭＳ ゴシック" w:hint="eastAsia"/>
        </w:rPr>
        <w:t>にある「中山間地域活性化事業」メニューでは、中山間地域における地域資源や地域特性を活用し</w:t>
      </w:r>
      <w:r w:rsidR="00056DE5" w:rsidRPr="00B50FF0">
        <w:rPr>
          <w:rFonts w:ascii="ＭＳ ゴシック" w:eastAsia="ＭＳ ゴシック" w:hAnsi="ＭＳ ゴシック" w:hint="eastAsia"/>
        </w:rPr>
        <w:t>て市町村が</w:t>
      </w:r>
      <w:r w:rsidR="00EB61C5" w:rsidRPr="00B50FF0">
        <w:rPr>
          <w:rFonts w:ascii="ＭＳ ゴシック" w:eastAsia="ＭＳ ゴシック" w:hAnsi="ＭＳ ゴシック" w:hint="eastAsia"/>
        </w:rPr>
        <w:t>地域活性化に</w:t>
      </w:r>
      <w:r w:rsidR="00056DE5" w:rsidRPr="00B50FF0">
        <w:rPr>
          <w:rFonts w:ascii="ＭＳ ゴシック" w:eastAsia="ＭＳ ゴシック" w:hAnsi="ＭＳ ゴシック" w:hint="eastAsia"/>
        </w:rPr>
        <w:t>取り組む</w:t>
      </w:r>
      <w:r w:rsidR="00EB61C5" w:rsidRPr="00B50FF0">
        <w:rPr>
          <w:rFonts w:ascii="ＭＳ ゴシック" w:eastAsia="ＭＳ ゴシック" w:hAnsi="ＭＳ ゴシック" w:hint="eastAsia"/>
        </w:rPr>
        <w:t>先導的な</w:t>
      </w:r>
      <w:r w:rsidR="00617DA9" w:rsidRPr="00B50FF0">
        <w:rPr>
          <w:rFonts w:ascii="ＭＳ ゴシック" w:eastAsia="ＭＳ ゴシック" w:hAnsi="ＭＳ ゴシック" w:hint="eastAsia"/>
        </w:rPr>
        <w:t>ハード・</w:t>
      </w:r>
      <w:r w:rsidR="00EB61C5" w:rsidRPr="00B50FF0">
        <w:rPr>
          <w:rFonts w:ascii="ＭＳ ゴシック" w:eastAsia="ＭＳ ゴシック" w:hAnsi="ＭＳ ゴシック" w:hint="eastAsia"/>
        </w:rPr>
        <w:t>ソフト事業を支援して</w:t>
      </w:r>
      <w:r w:rsidR="00D57CC0" w:rsidRPr="00B50FF0">
        <w:rPr>
          <w:rFonts w:ascii="ＭＳ ゴシック" w:eastAsia="ＭＳ ゴシック" w:hAnsi="ＭＳ ゴシック" w:hint="eastAsia"/>
        </w:rPr>
        <w:t>いる。</w:t>
      </w:r>
      <w:r w:rsidR="00056DE5" w:rsidRPr="00B50FF0">
        <w:rPr>
          <w:rFonts w:ascii="ＭＳ ゴシック" w:eastAsia="ＭＳ ゴシック" w:hAnsi="ＭＳ ゴシック" w:hint="eastAsia"/>
        </w:rPr>
        <w:t>今後</w:t>
      </w:r>
      <w:r w:rsidR="00617DA9" w:rsidRPr="00B50FF0">
        <w:rPr>
          <w:rFonts w:ascii="ＭＳ ゴシック" w:eastAsia="ＭＳ ゴシック" w:hAnsi="ＭＳ ゴシック" w:hint="eastAsia"/>
        </w:rPr>
        <w:t>、</w:t>
      </w:r>
      <w:r w:rsidR="00D57CC0" w:rsidRPr="00B50FF0">
        <w:rPr>
          <w:rFonts w:ascii="ＭＳ ゴシック" w:eastAsia="ＭＳ ゴシック" w:hAnsi="ＭＳ ゴシック" w:hint="eastAsia"/>
        </w:rPr>
        <w:t>市町村が</w:t>
      </w:r>
      <w:r w:rsidR="0049782E" w:rsidRPr="00B50FF0">
        <w:rPr>
          <w:rFonts w:ascii="ＭＳ ゴシック" w:eastAsia="ＭＳ ゴシック" w:hAnsi="ＭＳ ゴシック" w:hint="eastAsia"/>
        </w:rPr>
        <w:t>取り組む</w:t>
      </w:r>
      <w:r w:rsidR="00617DA9" w:rsidRPr="00B50FF0">
        <w:rPr>
          <w:rFonts w:ascii="ＭＳ ゴシック" w:eastAsia="ＭＳ ゴシック" w:hAnsi="ＭＳ ゴシック" w:hint="eastAsia"/>
        </w:rPr>
        <w:t>棚田等の保全及び棚田地域の振興につながる活動</w:t>
      </w:r>
      <w:r w:rsidR="00CA3584" w:rsidRPr="00B50FF0">
        <w:rPr>
          <w:rFonts w:ascii="ＭＳ ゴシック" w:eastAsia="ＭＳ ゴシック" w:hAnsi="ＭＳ ゴシック" w:hint="eastAsia"/>
        </w:rPr>
        <w:t>について、本事業の</w:t>
      </w:r>
      <w:r w:rsidR="0049782E" w:rsidRPr="00B50FF0">
        <w:rPr>
          <w:rFonts w:ascii="ＭＳ ゴシック" w:eastAsia="ＭＳ ゴシック" w:hAnsi="ＭＳ ゴシック" w:hint="eastAsia"/>
        </w:rPr>
        <w:t>積極的な活用</w:t>
      </w:r>
      <w:r w:rsidR="00022F38" w:rsidRPr="00B50FF0">
        <w:rPr>
          <w:rFonts w:ascii="ＭＳ ゴシック" w:eastAsia="ＭＳ ゴシック" w:hAnsi="ＭＳ ゴシック" w:hint="eastAsia"/>
        </w:rPr>
        <w:t>を</w:t>
      </w:r>
      <w:r w:rsidR="00330744" w:rsidRPr="00B50FF0">
        <w:rPr>
          <w:rFonts w:ascii="ＭＳ ゴシック" w:eastAsia="ＭＳ ゴシック" w:hAnsi="ＭＳ ゴシック" w:hint="eastAsia"/>
        </w:rPr>
        <w:t>促進</w:t>
      </w:r>
      <w:r w:rsidR="0049782E" w:rsidRPr="00B50FF0">
        <w:rPr>
          <w:rFonts w:ascii="ＭＳ ゴシック" w:eastAsia="ＭＳ ゴシック" w:hAnsi="ＭＳ ゴシック" w:hint="eastAsia"/>
        </w:rPr>
        <w:t>する</w:t>
      </w:r>
      <w:r w:rsidR="00056DE5" w:rsidRPr="00B50FF0">
        <w:rPr>
          <w:rFonts w:ascii="ＭＳ ゴシック" w:eastAsia="ＭＳ ゴシック" w:hAnsi="ＭＳ ゴシック" w:hint="eastAsia"/>
        </w:rPr>
        <w:t>。</w:t>
      </w:r>
    </w:p>
    <w:p w14:paraId="22516667" w14:textId="77777777" w:rsidR="00CD6C7D" w:rsidRPr="00B50FF0" w:rsidRDefault="00CD6C7D" w:rsidP="004D3D2D">
      <w:pPr>
        <w:ind w:left="210" w:hangingChars="100" w:hanging="210"/>
        <w:jc w:val="left"/>
        <w:rPr>
          <w:rFonts w:ascii="ＭＳ ゴシック" w:eastAsia="ＭＳ ゴシック" w:hAnsi="ＭＳ ゴシック"/>
        </w:rPr>
      </w:pPr>
    </w:p>
    <w:p w14:paraId="27D23684" w14:textId="77777777" w:rsidR="00D84313" w:rsidRPr="00B50FF0" w:rsidRDefault="00BA7AD6" w:rsidP="00D84313">
      <w:pPr>
        <w:jc w:val="left"/>
        <w:rPr>
          <w:rFonts w:ascii="ＭＳ ゴシック" w:eastAsia="ＭＳ ゴシック" w:hAnsi="ＭＳ ゴシック"/>
        </w:rPr>
      </w:pPr>
      <w:r w:rsidRPr="00B50FF0">
        <w:rPr>
          <w:rFonts w:ascii="ＭＳ ゴシック" w:eastAsia="ＭＳ ゴシック" w:hAnsi="ＭＳ ゴシック" w:hint="eastAsia"/>
          <w:sz w:val="22"/>
        </w:rPr>
        <w:t>（２）まちの未来創造モデル事業</w:t>
      </w:r>
    </w:p>
    <w:p w14:paraId="4682292A" w14:textId="7341AEDC" w:rsidR="00CA3584" w:rsidRPr="00B50FF0" w:rsidRDefault="00A75394" w:rsidP="00D84313">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93442D" w:rsidRPr="00B50FF0">
        <w:rPr>
          <w:rFonts w:ascii="ＭＳ ゴシック" w:eastAsia="ＭＳ ゴシック" w:hAnsi="ＭＳ ゴシック" w:hint="eastAsia"/>
        </w:rPr>
        <w:t xml:space="preserve">　</w:t>
      </w:r>
      <w:r w:rsidRPr="00B50FF0">
        <w:rPr>
          <w:rFonts w:ascii="ＭＳ ゴシック" w:eastAsia="ＭＳ ゴシック" w:hAnsi="ＭＳ ゴシック" w:hint="eastAsia"/>
        </w:rPr>
        <w:t>市町村の総合戦略に基づき､市町村が多様な主体と連携し</w:t>
      </w:r>
      <w:r w:rsidR="007C15F5" w:rsidRPr="00B50FF0">
        <w:rPr>
          <w:rFonts w:ascii="ＭＳ ゴシック" w:eastAsia="ＭＳ ゴシック" w:hAnsi="ＭＳ ゴシック" w:hint="eastAsia"/>
        </w:rPr>
        <w:t>て</w:t>
      </w:r>
      <w:r w:rsidRPr="00B50FF0">
        <w:rPr>
          <w:rFonts w:ascii="ＭＳ ゴシック" w:eastAsia="ＭＳ ゴシック" w:hAnsi="ＭＳ ゴシック" w:hint="eastAsia"/>
        </w:rPr>
        <w:t>実施するまちづくり</w:t>
      </w:r>
      <w:r w:rsidR="007C608B" w:rsidRPr="00B50FF0">
        <w:rPr>
          <w:rFonts w:ascii="ＭＳ ゴシック" w:eastAsia="ＭＳ ゴシック" w:hAnsi="ＭＳ ゴシック" w:hint="eastAsia"/>
        </w:rPr>
        <w:t>等</w:t>
      </w:r>
      <w:r w:rsidRPr="00B50FF0">
        <w:rPr>
          <w:rFonts w:ascii="ＭＳ ゴシック" w:eastAsia="ＭＳ ゴシック" w:hAnsi="ＭＳ ゴシック" w:hint="eastAsia"/>
        </w:rPr>
        <w:t>、人口減少対策（自然増・社会増）の取組</w:t>
      </w:r>
      <w:r w:rsidR="00D40C24" w:rsidRPr="00B50FF0">
        <w:rPr>
          <w:rFonts w:ascii="ＭＳ ゴシック" w:eastAsia="ＭＳ ゴシック" w:hAnsi="ＭＳ ゴシック" w:hint="eastAsia"/>
        </w:rPr>
        <w:t>み</w:t>
      </w:r>
      <w:r w:rsidRPr="00B50FF0">
        <w:rPr>
          <w:rFonts w:ascii="ＭＳ ゴシック" w:eastAsia="ＭＳ ゴシック" w:hAnsi="ＭＳ ゴシック" w:hint="eastAsia"/>
        </w:rPr>
        <w:t>を支援して</w:t>
      </w:r>
      <w:r w:rsidR="00022F38" w:rsidRPr="00B50FF0">
        <w:rPr>
          <w:rFonts w:ascii="ＭＳ ゴシック" w:eastAsia="ＭＳ ゴシック" w:hAnsi="ＭＳ ゴシック" w:hint="eastAsia"/>
        </w:rPr>
        <w:t>いる。</w:t>
      </w:r>
      <w:r w:rsidR="00CA3584" w:rsidRPr="00B50FF0">
        <w:rPr>
          <w:rFonts w:ascii="ＭＳ ゴシック" w:eastAsia="ＭＳ ゴシック" w:hAnsi="ＭＳ ゴシック" w:hint="eastAsia"/>
        </w:rPr>
        <w:t>今後、市町村、地域が連携して取り組む</w:t>
      </w:r>
      <w:r w:rsidR="00CA3584" w:rsidRPr="00B50FF0">
        <w:rPr>
          <w:rFonts w:ascii="ＭＳ ゴシック" w:eastAsia="ＭＳ ゴシック" w:hAnsi="ＭＳ ゴシック" w:hint="eastAsia"/>
        </w:rPr>
        <w:lastRenderedPageBreak/>
        <w:t>棚田等の保全及び棚田地域の振興につながる活動について、本事業の積極的な活用を促進する。</w:t>
      </w:r>
    </w:p>
    <w:p w14:paraId="0A72077A" w14:textId="77777777" w:rsidR="00CA3584" w:rsidRPr="00B50FF0" w:rsidRDefault="00CA3584" w:rsidP="00CA3584">
      <w:pPr>
        <w:ind w:left="210" w:hangingChars="100" w:hanging="210"/>
        <w:jc w:val="left"/>
        <w:rPr>
          <w:rFonts w:ascii="ＭＳ ゴシック" w:eastAsia="ＭＳ ゴシック" w:hAnsi="ＭＳ ゴシック"/>
        </w:rPr>
      </w:pPr>
    </w:p>
    <w:p w14:paraId="53959748" w14:textId="6F458BDB" w:rsidR="00D84313" w:rsidRPr="00B50FF0" w:rsidRDefault="008F24B4" w:rsidP="00D84313">
      <w:pPr>
        <w:jc w:val="left"/>
        <w:rPr>
          <w:rFonts w:ascii="ＭＳ ゴシック" w:eastAsia="ＭＳ ゴシック" w:hAnsi="ＭＳ ゴシック"/>
        </w:rPr>
      </w:pPr>
      <w:r w:rsidRPr="00B50FF0">
        <w:rPr>
          <w:rFonts w:ascii="ＭＳ ゴシック" w:eastAsia="ＭＳ ゴシック" w:hAnsi="ＭＳ ゴシック" w:hint="eastAsia"/>
        </w:rPr>
        <w:t>（３）</w:t>
      </w:r>
      <w:r w:rsidR="009B18D8" w:rsidRPr="00B50FF0">
        <w:rPr>
          <w:rFonts w:ascii="ＭＳ ゴシック" w:eastAsia="ＭＳ ゴシック" w:hAnsi="ＭＳ ゴシック" w:hint="eastAsia"/>
        </w:rPr>
        <w:t>中山間</w:t>
      </w:r>
      <w:r w:rsidRPr="00B50FF0">
        <w:rPr>
          <w:rFonts w:ascii="ＭＳ ゴシック" w:eastAsia="ＭＳ ゴシック" w:hAnsi="ＭＳ ゴシック" w:hint="eastAsia"/>
        </w:rPr>
        <w:t>地域コミュ</w:t>
      </w:r>
      <w:r w:rsidR="00C34FA0" w:rsidRPr="00B50FF0">
        <w:rPr>
          <w:rFonts w:ascii="ＭＳ ゴシック" w:eastAsia="ＭＳ ゴシック" w:hAnsi="ＭＳ ゴシック" w:hint="eastAsia"/>
        </w:rPr>
        <w:t>ニ</w:t>
      </w:r>
      <w:r w:rsidRPr="00B50FF0">
        <w:rPr>
          <w:rFonts w:ascii="ＭＳ ゴシック" w:eastAsia="ＭＳ ゴシック" w:hAnsi="ＭＳ ゴシック" w:hint="eastAsia"/>
        </w:rPr>
        <w:t>ティ活性化</w:t>
      </w:r>
      <w:r w:rsidR="005C4310" w:rsidRPr="00B50FF0">
        <w:rPr>
          <w:rFonts w:ascii="ＭＳ ゴシック" w:eastAsia="ＭＳ ゴシック" w:hAnsi="ＭＳ ゴシック" w:hint="eastAsia"/>
        </w:rPr>
        <w:t>促進事業</w:t>
      </w:r>
    </w:p>
    <w:p w14:paraId="2CD97555" w14:textId="77777777" w:rsidR="00752761" w:rsidRPr="00B50FF0" w:rsidRDefault="00D36503" w:rsidP="00CD71C8">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8524C5" w:rsidRPr="00B50FF0">
        <w:rPr>
          <w:rFonts w:ascii="ＭＳ ゴシック" w:eastAsia="ＭＳ ゴシック" w:hAnsi="ＭＳ ゴシック" w:hint="eastAsia"/>
        </w:rPr>
        <w:t>中山間地域において、</w:t>
      </w:r>
      <w:r w:rsidR="009B18D8" w:rsidRPr="00B50FF0">
        <w:rPr>
          <w:rFonts w:ascii="ＭＳ ゴシック" w:eastAsia="ＭＳ ゴシック" w:hAnsi="ＭＳ ゴシック" w:hint="eastAsia"/>
        </w:rPr>
        <w:t>地域住民自らが地域</w:t>
      </w:r>
      <w:r w:rsidR="007C15F5" w:rsidRPr="00B50FF0">
        <w:rPr>
          <w:rFonts w:ascii="ＭＳ ゴシック" w:eastAsia="ＭＳ ゴシック" w:hAnsi="ＭＳ ゴシック" w:hint="eastAsia"/>
        </w:rPr>
        <w:t>の課題解決、将来構想等についての話</w:t>
      </w:r>
      <w:r w:rsidR="0099590A" w:rsidRPr="00B50FF0">
        <w:rPr>
          <w:rFonts w:ascii="ＭＳ ゴシック" w:eastAsia="ＭＳ ゴシック" w:hAnsi="ＭＳ ゴシック" w:hint="eastAsia"/>
        </w:rPr>
        <w:t>合いを行う場合に、</w:t>
      </w:r>
      <w:r w:rsidR="007C15F5" w:rsidRPr="00B50FF0">
        <w:rPr>
          <w:rFonts w:ascii="ＭＳ ゴシック" w:eastAsia="ＭＳ ゴシック" w:hAnsi="ＭＳ ゴシック" w:hint="eastAsia"/>
        </w:rPr>
        <w:t>話</w:t>
      </w:r>
      <w:r w:rsidR="00312258" w:rsidRPr="00B50FF0">
        <w:rPr>
          <w:rFonts w:ascii="ＭＳ ゴシック" w:eastAsia="ＭＳ ゴシック" w:hAnsi="ＭＳ ゴシック" w:hint="eastAsia"/>
        </w:rPr>
        <w:t>合いの進め方・方向性の調整、</w:t>
      </w:r>
      <w:r w:rsidR="0099590A" w:rsidRPr="00B50FF0">
        <w:rPr>
          <w:rFonts w:ascii="ＭＳ ゴシック" w:eastAsia="ＭＳ ゴシック" w:hAnsi="ＭＳ ゴシック" w:hint="eastAsia"/>
        </w:rPr>
        <w:t>地域づくりの専門家の</w:t>
      </w:r>
      <w:r w:rsidR="00312258" w:rsidRPr="00B50FF0">
        <w:rPr>
          <w:rFonts w:ascii="ＭＳ ゴシック" w:eastAsia="ＭＳ ゴシック" w:hAnsi="ＭＳ ゴシック" w:hint="eastAsia"/>
        </w:rPr>
        <w:t>派遣</w:t>
      </w:r>
      <w:r w:rsidR="007C608B" w:rsidRPr="00B50FF0">
        <w:rPr>
          <w:rFonts w:ascii="ＭＳ ゴシック" w:eastAsia="ＭＳ ゴシック" w:hAnsi="ＭＳ ゴシック" w:hint="eastAsia"/>
        </w:rPr>
        <w:t>等</w:t>
      </w:r>
      <w:r w:rsidR="00E571A8" w:rsidRPr="00B50FF0">
        <w:rPr>
          <w:rFonts w:ascii="ＭＳ ゴシック" w:eastAsia="ＭＳ ゴシック" w:hAnsi="ＭＳ ゴシック" w:hint="eastAsia"/>
        </w:rPr>
        <w:t>の</w:t>
      </w:r>
      <w:r w:rsidR="0099590A" w:rsidRPr="00B50FF0">
        <w:rPr>
          <w:rFonts w:ascii="ＭＳ ゴシック" w:eastAsia="ＭＳ ゴシック" w:hAnsi="ＭＳ ゴシック" w:hint="eastAsia"/>
        </w:rPr>
        <w:t>支援</w:t>
      </w:r>
      <w:r w:rsidR="00E571A8" w:rsidRPr="00B50FF0">
        <w:rPr>
          <w:rFonts w:ascii="ＭＳ ゴシック" w:eastAsia="ＭＳ ゴシック" w:hAnsi="ＭＳ ゴシック" w:hint="eastAsia"/>
        </w:rPr>
        <w:t>を実施</w:t>
      </w:r>
      <w:r w:rsidR="007C15F5" w:rsidRPr="00B50FF0">
        <w:rPr>
          <w:rFonts w:ascii="ＭＳ ゴシック" w:eastAsia="ＭＳ ゴシック" w:hAnsi="ＭＳ ゴシック" w:hint="eastAsia"/>
        </w:rPr>
        <w:t>し、地域コミュニティの維持・活性化を図っている</w:t>
      </w:r>
      <w:r w:rsidR="0099590A" w:rsidRPr="00B50FF0">
        <w:rPr>
          <w:rFonts w:ascii="ＭＳ ゴシック" w:eastAsia="ＭＳ ゴシック" w:hAnsi="ＭＳ ゴシック" w:hint="eastAsia"/>
        </w:rPr>
        <w:t>。</w:t>
      </w:r>
    </w:p>
    <w:p w14:paraId="2D76FEFE" w14:textId="77777777" w:rsidR="00CD71C8" w:rsidRPr="00B50FF0" w:rsidRDefault="0099590A" w:rsidP="00752761">
      <w:pPr>
        <w:ind w:leftChars="100" w:left="210"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棚田</w:t>
      </w:r>
      <w:r w:rsidR="00E571A8" w:rsidRPr="00B50FF0">
        <w:rPr>
          <w:rFonts w:ascii="ＭＳ ゴシック" w:eastAsia="ＭＳ ゴシック" w:hAnsi="ＭＳ ゴシック" w:hint="eastAsia"/>
        </w:rPr>
        <w:t>地域</w:t>
      </w:r>
      <w:r w:rsidRPr="00B50FF0">
        <w:rPr>
          <w:rFonts w:ascii="ＭＳ ゴシック" w:eastAsia="ＭＳ ゴシック" w:hAnsi="ＭＳ ゴシック" w:hint="eastAsia"/>
        </w:rPr>
        <w:t>においては、</w:t>
      </w:r>
      <w:r w:rsidR="00BD2E27" w:rsidRPr="00B50FF0">
        <w:rPr>
          <w:rFonts w:ascii="ＭＳ ゴシック" w:eastAsia="ＭＳ ゴシック" w:hAnsi="ＭＳ ゴシック" w:hint="eastAsia"/>
        </w:rPr>
        <w:t>地域住民自らが</w:t>
      </w:r>
      <w:r w:rsidR="00E37E8B" w:rsidRPr="00B50FF0">
        <w:rPr>
          <w:rFonts w:ascii="ＭＳ ゴシック" w:eastAsia="ＭＳ ゴシック" w:hAnsi="ＭＳ ゴシック" w:hint="eastAsia"/>
        </w:rPr>
        <w:t>地域資源である</w:t>
      </w:r>
      <w:r w:rsidR="00CD71C8" w:rsidRPr="00B50FF0">
        <w:rPr>
          <w:rFonts w:ascii="ＭＳ ゴシック" w:eastAsia="ＭＳ ゴシック" w:hAnsi="ＭＳ ゴシック" w:hint="eastAsia"/>
        </w:rPr>
        <w:t>棚田</w:t>
      </w:r>
      <w:r w:rsidR="009B18D8" w:rsidRPr="00B50FF0">
        <w:rPr>
          <w:rFonts w:ascii="ＭＳ ゴシック" w:eastAsia="ＭＳ ゴシック" w:hAnsi="ＭＳ ゴシック" w:hint="eastAsia"/>
        </w:rPr>
        <w:t>の魅力を再認識し</w:t>
      </w:r>
      <w:r w:rsidRPr="00B50FF0">
        <w:rPr>
          <w:rFonts w:ascii="ＭＳ ゴシック" w:eastAsia="ＭＳ ゴシック" w:hAnsi="ＭＳ ゴシック" w:hint="eastAsia"/>
        </w:rPr>
        <w:t>、</w:t>
      </w:r>
      <w:r w:rsidR="00E571A8" w:rsidRPr="00B50FF0">
        <w:rPr>
          <w:rFonts w:ascii="ＭＳ ゴシック" w:eastAsia="ＭＳ ゴシック" w:hAnsi="ＭＳ ゴシック" w:hint="eastAsia"/>
        </w:rPr>
        <w:t>どう活用するか話し合う場合に</w:t>
      </w:r>
      <w:r w:rsidR="00F77B7A" w:rsidRPr="00B50FF0">
        <w:rPr>
          <w:rFonts w:ascii="ＭＳ ゴシック" w:eastAsia="ＭＳ ゴシック" w:hAnsi="ＭＳ ゴシック" w:hint="eastAsia"/>
        </w:rPr>
        <w:t>も</w:t>
      </w:r>
      <w:r w:rsidR="00E571A8" w:rsidRPr="00B50FF0">
        <w:rPr>
          <w:rFonts w:ascii="ＭＳ ゴシック" w:eastAsia="ＭＳ ゴシック" w:hAnsi="ＭＳ ゴシック" w:hint="eastAsia"/>
        </w:rPr>
        <w:t>本事業を活用できる</w:t>
      </w:r>
      <w:r w:rsidR="00CD71C8" w:rsidRPr="00B50FF0">
        <w:rPr>
          <w:rFonts w:ascii="ＭＳ ゴシック" w:eastAsia="ＭＳ ゴシック" w:hAnsi="ＭＳ ゴシック" w:hint="eastAsia"/>
        </w:rPr>
        <w:t>。</w:t>
      </w:r>
    </w:p>
    <w:p w14:paraId="49212A31" w14:textId="77777777" w:rsidR="00D36503" w:rsidRPr="00B50FF0" w:rsidRDefault="00D36503" w:rsidP="00CC2F70">
      <w:pPr>
        <w:jc w:val="left"/>
        <w:rPr>
          <w:rFonts w:ascii="ＭＳ ゴシック" w:eastAsia="ＭＳ ゴシック" w:hAnsi="ＭＳ ゴシック"/>
        </w:rPr>
      </w:pPr>
    </w:p>
    <w:p w14:paraId="185C846D" w14:textId="77777777" w:rsidR="00CC2F70" w:rsidRPr="00B50FF0" w:rsidRDefault="005C4310" w:rsidP="00CC2F70">
      <w:pPr>
        <w:jc w:val="left"/>
        <w:rPr>
          <w:rFonts w:ascii="ＭＳ ゴシック" w:eastAsia="ＭＳ ゴシック" w:hAnsi="ＭＳ ゴシック"/>
        </w:rPr>
      </w:pPr>
      <w:r w:rsidRPr="00B50FF0">
        <w:rPr>
          <w:rFonts w:ascii="ＭＳ ゴシック" w:eastAsia="ＭＳ ゴシック" w:hAnsi="ＭＳ ゴシック" w:hint="eastAsia"/>
        </w:rPr>
        <w:t>（４</w:t>
      </w:r>
      <w:r w:rsidR="00CC2F70" w:rsidRPr="00B50FF0">
        <w:rPr>
          <w:rFonts w:ascii="ＭＳ ゴシック" w:eastAsia="ＭＳ ゴシック" w:hAnsi="ＭＳ ゴシック" w:hint="eastAsia"/>
        </w:rPr>
        <w:t>）中山間地域チャレンジ支援事業</w:t>
      </w:r>
    </w:p>
    <w:p w14:paraId="30510F48" w14:textId="5B8E391D" w:rsidR="00D442DE" w:rsidRPr="00B50FF0" w:rsidRDefault="0084749B" w:rsidP="00011C9B">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011C9B" w:rsidRPr="00B50FF0">
        <w:rPr>
          <w:rFonts w:ascii="ＭＳ ゴシック" w:eastAsia="ＭＳ ゴシック" w:hAnsi="ＭＳ ゴシック" w:hint="eastAsia"/>
        </w:rPr>
        <w:t xml:space="preserve">　</w:t>
      </w:r>
      <w:r w:rsidR="00EA2F5C" w:rsidRPr="00B50FF0">
        <w:rPr>
          <w:rFonts w:ascii="ＭＳ ゴシック" w:eastAsia="ＭＳ ゴシック" w:hAnsi="ＭＳ ゴシック" w:hint="eastAsia"/>
        </w:rPr>
        <w:t>集落及び</w:t>
      </w:r>
      <w:r w:rsidR="00961595" w:rsidRPr="00B50FF0">
        <w:rPr>
          <w:rFonts w:ascii="ＭＳ ゴシック" w:eastAsia="ＭＳ ゴシック" w:hAnsi="ＭＳ ゴシック" w:hint="eastAsia"/>
        </w:rPr>
        <w:t>地域内外の企業・団体等が連</w:t>
      </w:r>
      <w:r w:rsidR="001F2BE6" w:rsidRPr="00B50FF0">
        <w:rPr>
          <w:rFonts w:ascii="ＭＳ ゴシック" w:eastAsia="ＭＳ ゴシック" w:hAnsi="ＭＳ ゴシック" w:hint="eastAsia"/>
        </w:rPr>
        <w:t>携して提案した地域活性化の試行的な取組</w:t>
      </w:r>
      <w:r w:rsidR="00D40C24" w:rsidRPr="00B50FF0">
        <w:rPr>
          <w:rFonts w:ascii="ＭＳ ゴシック" w:eastAsia="ＭＳ ゴシック" w:hAnsi="ＭＳ ゴシック" w:hint="eastAsia"/>
        </w:rPr>
        <w:t>み</w:t>
      </w:r>
      <w:r w:rsidR="001F2BE6" w:rsidRPr="00B50FF0">
        <w:rPr>
          <w:rFonts w:ascii="ＭＳ ゴシック" w:eastAsia="ＭＳ ゴシック" w:hAnsi="ＭＳ ゴシック" w:hint="eastAsia"/>
        </w:rPr>
        <w:t>を支援しており、今後、棚田等の保全及び棚田地域の振興においても</w:t>
      </w:r>
      <w:r w:rsidR="006453A1" w:rsidRPr="00B50FF0">
        <w:rPr>
          <w:rFonts w:ascii="ＭＳ ゴシック" w:eastAsia="ＭＳ ゴシック" w:hAnsi="ＭＳ ゴシック" w:hint="eastAsia"/>
        </w:rPr>
        <w:t>本事業の</w:t>
      </w:r>
      <w:r w:rsidR="005847FC" w:rsidRPr="00B50FF0">
        <w:rPr>
          <w:rFonts w:ascii="ＭＳ ゴシック" w:eastAsia="ＭＳ ゴシック" w:hAnsi="ＭＳ ゴシック" w:hint="eastAsia"/>
        </w:rPr>
        <w:t>積極的な活用を</w:t>
      </w:r>
      <w:r w:rsidR="00487FA2" w:rsidRPr="00B50FF0">
        <w:rPr>
          <w:rFonts w:ascii="ＭＳ ゴシック" w:eastAsia="ＭＳ ゴシック" w:hAnsi="ＭＳ ゴシック" w:hint="eastAsia"/>
        </w:rPr>
        <w:t>促進</w:t>
      </w:r>
      <w:r w:rsidR="005847FC" w:rsidRPr="00B50FF0">
        <w:rPr>
          <w:rFonts w:ascii="ＭＳ ゴシック" w:eastAsia="ＭＳ ゴシック" w:hAnsi="ＭＳ ゴシック" w:hint="eastAsia"/>
        </w:rPr>
        <w:t>す</w:t>
      </w:r>
      <w:r w:rsidR="00961595" w:rsidRPr="00B50FF0">
        <w:rPr>
          <w:rFonts w:ascii="ＭＳ ゴシック" w:eastAsia="ＭＳ ゴシック" w:hAnsi="ＭＳ ゴシック" w:hint="eastAsia"/>
        </w:rPr>
        <w:t>る。</w:t>
      </w:r>
    </w:p>
    <w:p w14:paraId="30C41426" w14:textId="77777777" w:rsidR="0084749B" w:rsidRPr="00B50FF0" w:rsidRDefault="0084749B" w:rsidP="00395798">
      <w:pPr>
        <w:jc w:val="left"/>
        <w:rPr>
          <w:rFonts w:ascii="ＭＳ ゴシック" w:eastAsia="ＭＳ ゴシック" w:hAnsi="ＭＳ ゴシック"/>
        </w:rPr>
      </w:pPr>
    </w:p>
    <w:p w14:paraId="6D45CB38" w14:textId="77777777" w:rsidR="00A950AC" w:rsidRPr="00B50FF0" w:rsidRDefault="00A950AC" w:rsidP="00395798">
      <w:pPr>
        <w:jc w:val="left"/>
        <w:rPr>
          <w:rFonts w:ascii="ＭＳ ゴシック" w:eastAsia="ＭＳ ゴシック" w:hAnsi="ＭＳ ゴシック"/>
        </w:rPr>
      </w:pPr>
      <w:r w:rsidRPr="00B50FF0">
        <w:rPr>
          <w:rFonts w:ascii="ＭＳ ゴシック" w:eastAsia="ＭＳ ゴシック" w:hAnsi="ＭＳ ゴシック" w:hint="eastAsia"/>
        </w:rPr>
        <w:t>（</w:t>
      </w:r>
      <w:r w:rsidR="005C4310" w:rsidRPr="00B50FF0">
        <w:rPr>
          <w:rFonts w:ascii="ＭＳ ゴシック" w:eastAsia="ＭＳ ゴシック" w:hAnsi="ＭＳ ゴシック" w:hint="eastAsia"/>
        </w:rPr>
        <w:t>５</w:t>
      </w:r>
      <w:r w:rsidRPr="00B50FF0">
        <w:rPr>
          <w:rFonts w:ascii="ＭＳ ゴシック" w:eastAsia="ＭＳ ゴシック" w:hAnsi="ＭＳ ゴシック" w:hint="eastAsia"/>
        </w:rPr>
        <w:t>）とやま棚田ネットワーク</w:t>
      </w:r>
    </w:p>
    <w:p w14:paraId="2992263F" w14:textId="48F2E967" w:rsidR="00A950AC" w:rsidRPr="00B50FF0" w:rsidRDefault="00A950AC" w:rsidP="00A950AC">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棚田の良さや大切さをともに考え、そ</w:t>
      </w:r>
      <w:r w:rsidR="00CD0122" w:rsidRPr="00B50FF0">
        <w:rPr>
          <w:rFonts w:ascii="ＭＳ ゴシック" w:eastAsia="ＭＳ ゴシック" w:hAnsi="ＭＳ ゴシック" w:hint="eastAsia"/>
        </w:rPr>
        <w:t>れぞれの立場で棚田を守っていくため、</w:t>
      </w:r>
      <w:r w:rsidR="000B1130" w:rsidRPr="00B50FF0">
        <w:rPr>
          <w:rFonts w:ascii="ＭＳ ゴシック" w:eastAsia="ＭＳ ゴシック" w:hAnsi="ＭＳ ゴシック" w:hint="eastAsia"/>
        </w:rPr>
        <w:t>県では</w:t>
      </w:r>
      <w:r w:rsidR="00C440A4" w:rsidRPr="00B50FF0">
        <w:rPr>
          <w:rFonts w:ascii="ＭＳ ゴシック" w:eastAsia="ＭＳ ゴシック" w:hAnsi="ＭＳ ゴシック" w:hint="eastAsia"/>
        </w:rPr>
        <w:t>、棚田を応援する会員組織</w:t>
      </w:r>
      <w:r w:rsidR="00CD0122" w:rsidRPr="00B50FF0">
        <w:rPr>
          <w:rFonts w:ascii="ＭＳ ゴシック" w:eastAsia="ＭＳ ゴシック" w:hAnsi="ＭＳ ゴシック" w:hint="eastAsia"/>
        </w:rPr>
        <w:t>「とやま棚田ネットワーク」</w:t>
      </w:r>
      <w:r w:rsidR="00C440A4" w:rsidRPr="00B50FF0">
        <w:rPr>
          <w:rFonts w:ascii="ＭＳ ゴシック" w:eastAsia="ＭＳ ゴシック" w:hAnsi="ＭＳ ゴシック" w:hint="eastAsia"/>
        </w:rPr>
        <w:t>が開設する</w:t>
      </w:r>
      <w:r w:rsidR="00D40C24" w:rsidRPr="00B50FF0">
        <w:rPr>
          <w:rFonts w:ascii="ＭＳ ゴシック" w:eastAsia="ＭＳ ゴシック" w:hAnsi="ＭＳ ゴシック" w:hint="eastAsia"/>
        </w:rPr>
        <w:t>ホームページに、</w:t>
      </w:r>
      <w:r w:rsidR="00CD0122" w:rsidRPr="00B50FF0">
        <w:rPr>
          <w:rFonts w:ascii="ＭＳ ゴシック" w:eastAsia="ＭＳ ゴシック" w:hAnsi="ＭＳ ゴシック" w:hint="eastAsia"/>
        </w:rPr>
        <w:t>保全活動・イベント開催一覧、保全活動地区の活動状況、</w:t>
      </w:r>
      <w:r w:rsidR="00150CF3" w:rsidRPr="00B50FF0">
        <w:rPr>
          <w:rFonts w:ascii="ＭＳ ゴシック" w:eastAsia="ＭＳ ゴシック" w:hAnsi="ＭＳ ゴシック" w:hint="eastAsia"/>
        </w:rPr>
        <w:t>棚田ネットワーク会報誌</w:t>
      </w:r>
      <w:r w:rsidR="007C608B" w:rsidRPr="00B50FF0">
        <w:rPr>
          <w:rFonts w:ascii="ＭＳ ゴシック" w:eastAsia="ＭＳ ゴシック" w:hAnsi="ＭＳ ゴシック" w:hint="eastAsia"/>
        </w:rPr>
        <w:t>等</w:t>
      </w:r>
      <w:r w:rsidR="00150CF3" w:rsidRPr="00B50FF0">
        <w:rPr>
          <w:rFonts w:ascii="ＭＳ ゴシック" w:eastAsia="ＭＳ ゴシック" w:hAnsi="ＭＳ ゴシック" w:hint="eastAsia"/>
        </w:rPr>
        <w:t>を掲載</w:t>
      </w:r>
      <w:r w:rsidR="007B22D7" w:rsidRPr="00B50FF0">
        <w:rPr>
          <w:rFonts w:ascii="ＭＳ ゴシック" w:eastAsia="ＭＳ ゴシック" w:hAnsi="ＭＳ ゴシック" w:hint="eastAsia"/>
        </w:rPr>
        <w:t>し、</w:t>
      </w:r>
      <w:r w:rsidR="00425EEF" w:rsidRPr="00B50FF0">
        <w:rPr>
          <w:rFonts w:ascii="ＭＳ ゴシック" w:eastAsia="ＭＳ ゴシック" w:hAnsi="ＭＳ ゴシック" w:hint="eastAsia"/>
        </w:rPr>
        <w:t>棚田地域の情報</w:t>
      </w:r>
      <w:r w:rsidR="005508D3" w:rsidRPr="00B50FF0">
        <w:rPr>
          <w:rFonts w:ascii="ＭＳ ゴシック" w:eastAsia="ＭＳ ゴシック" w:hAnsi="ＭＳ ゴシック" w:hint="eastAsia"/>
        </w:rPr>
        <w:t>の交換</w:t>
      </w:r>
      <w:r w:rsidR="00425EEF" w:rsidRPr="00B50FF0">
        <w:rPr>
          <w:rFonts w:ascii="ＭＳ ゴシック" w:eastAsia="ＭＳ ゴシック" w:hAnsi="ＭＳ ゴシック" w:hint="eastAsia"/>
        </w:rPr>
        <w:t>や</w:t>
      </w:r>
      <w:r w:rsidR="000B1130" w:rsidRPr="00B50FF0">
        <w:rPr>
          <w:rFonts w:ascii="ＭＳ ゴシック" w:eastAsia="ＭＳ ゴシック" w:hAnsi="ＭＳ ゴシック" w:hint="eastAsia"/>
        </w:rPr>
        <w:t>棚田地域の魅力発信</w:t>
      </w:r>
      <w:r w:rsidR="007C608B" w:rsidRPr="00B50FF0">
        <w:rPr>
          <w:rFonts w:ascii="ＭＳ ゴシック" w:eastAsia="ＭＳ ゴシック" w:hAnsi="ＭＳ ゴシック" w:hint="eastAsia"/>
        </w:rPr>
        <w:t>等</w:t>
      </w:r>
      <w:r w:rsidR="005508D3" w:rsidRPr="00B50FF0">
        <w:rPr>
          <w:rFonts w:ascii="ＭＳ ゴシック" w:eastAsia="ＭＳ ゴシック" w:hAnsi="ＭＳ ゴシック" w:hint="eastAsia"/>
        </w:rPr>
        <w:t>に活用している</w:t>
      </w:r>
      <w:r w:rsidR="00425EEF" w:rsidRPr="00B50FF0">
        <w:rPr>
          <w:rFonts w:ascii="ＭＳ ゴシック" w:eastAsia="ＭＳ ゴシック" w:hAnsi="ＭＳ ゴシック" w:hint="eastAsia"/>
        </w:rPr>
        <w:t>。</w:t>
      </w:r>
    </w:p>
    <w:p w14:paraId="66D1FEF3" w14:textId="77777777" w:rsidR="00A950AC" w:rsidRPr="00B50FF0" w:rsidRDefault="00A950AC" w:rsidP="00395798">
      <w:pPr>
        <w:jc w:val="left"/>
        <w:rPr>
          <w:rFonts w:ascii="ＭＳ ゴシック" w:eastAsia="ＭＳ ゴシック" w:hAnsi="ＭＳ ゴシック"/>
        </w:rPr>
      </w:pPr>
    </w:p>
    <w:p w14:paraId="212E95BC" w14:textId="77777777" w:rsidR="004A2ADC" w:rsidRPr="00B50FF0" w:rsidRDefault="00B50301" w:rsidP="004A2ADC">
      <w:pPr>
        <w:jc w:val="left"/>
        <w:rPr>
          <w:rFonts w:ascii="ＭＳ ゴシック" w:eastAsia="ＭＳ ゴシック" w:hAnsi="ＭＳ ゴシック"/>
        </w:rPr>
      </w:pPr>
      <w:r w:rsidRPr="00B50FF0">
        <w:rPr>
          <w:rFonts w:ascii="ＭＳ ゴシック" w:eastAsia="ＭＳ ゴシック" w:hAnsi="ＭＳ ゴシック" w:hint="eastAsia"/>
        </w:rPr>
        <w:t>（</w:t>
      </w:r>
      <w:r w:rsidR="005C4310" w:rsidRPr="00B50FF0">
        <w:rPr>
          <w:rFonts w:ascii="ＭＳ ゴシック" w:eastAsia="ＭＳ ゴシック" w:hAnsi="ＭＳ ゴシック" w:hint="eastAsia"/>
        </w:rPr>
        <w:t>６</w:t>
      </w:r>
      <w:r w:rsidRPr="00B50FF0">
        <w:rPr>
          <w:rFonts w:ascii="ＭＳ ゴシック" w:eastAsia="ＭＳ ゴシック" w:hAnsi="ＭＳ ゴシック" w:hint="eastAsia"/>
        </w:rPr>
        <w:t>）</w:t>
      </w:r>
      <w:r w:rsidR="004A2ADC" w:rsidRPr="00B50FF0">
        <w:rPr>
          <w:rFonts w:ascii="ＭＳ ゴシック" w:eastAsia="ＭＳ ゴシック" w:hAnsi="ＭＳ ゴシック" w:hint="eastAsia"/>
        </w:rPr>
        <w:t>美の里保全活動支援事業</w:t>
      </w:r>
    </w:p>
    <w:p w14:paraId="1332FE87" w14:textId="77777777" w:rsidR="00B50301" w:rsidRPr="00B50FF0" w:rsidRDefault="00B50301" w:rsidP="004A2ADC">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412070" w:rsidRPr="00B50FF0">
        <w:rPr>
          <w:rFonts w:ascii="ＭＳ ゴシック" w:eastAsia="ＭＳ ゴシック" w:hAnsi="ＭＳ ゴシック" w:hint="eastAsia"/>
        </w:rPr>
        <w:t xml:space="preserve">　</w:t>
      </w:r>
      <w:r w:rsidR="00BC44CD" w:rsidRPr="00B50FF0">
        <w:rPr>
          <w:rFonts w:ascii="ＭＳ ゴシック" w:eastAsia="ＭＳ ゴシック" w:hAnsi="ＭＳ ゴシック" w:hint="eastAsia"/>
        </w:rPr>
        <w:t>棚田を有する地域</w:t>
      </w:r>
      <w:r w:rsidR="007C608B" w:rsidRPr="00B50FF0">
        <w:rPr>
          <w:rFonts w:ascii="ＭＳ ゴシック" w:eastAsia="ＭＳ ゴシック" w:hAnsi="ＭＳ ゴシック" w:hint="eastAsia"/>
        </w:rPr>
        <w:t>等</w:t>
      </w:r>
      <w:r w:rsidR="00EA2F5C" w:rsidRPr="00B50FF0">
        <w:rPr>
          <w:rFonts w:ascii="ＭＳ ゴシック" w:eastAsia="ＭＳ ゴシック" w:hAnsi="ＭＳ ゴシック" w:hint="eastAsia"/>
        </w:rPr>
        <w:t>地域の特徴ある土地改良施設を拠点に、農村景観及び自然環境を保全・再生・紹介し、地域への誇りの醸成</w:t>
      </w:r>
      <w:r w:rsidR="004A2ADC" w:rsidRPr="00B50FF0">
        <w:rPr>
          <w:rFonts w:ascii="ＭＳ ゴシック" w:eastAsia="ＭＳ ゴシック" w:hAnsi="ＭＳ ゴシック" w:hint="eastAsia"/>
        </w:rPr>
        <w:t>を図るとともに、地域への</w:t>
      </w:r>
      <w:r w:rsidR="009B18D8" w:rsidRPr="00B50FF0">
        <w:rPr>
          <w:rFonts w:ascii="ＭＳ ゴシック" w:eastAsia="ＭＳ ゴシック" w:hAnsi="ＭＳ ゴシック" w:hint="eastAsia"/>
        </w:rPr>
        <w:t>保全活動の</w:t>
      </w:r>
      <w:r w:rsidR="00EA2F5C" w:rsidRPr="00B50FF0">
        <w:rPr>
          <w:rFonts w:ascii="ＭＳ ゴシック" w:eastAsia="ＭＳ ゴシック" w:hAnsi="ＭＳ ゴシック" w:hint="eastAsia"/>
        </w:rPr>
        <w:t>浸透、地域や学校への体験学習の場を提供する活動に対して支援している</w:t>
      </w:r>
      <w:r w:rsidR="004A2ADC" w:rsidRPr="00B50FF0">
        <w:rPr>
          <w:rFonts w:ascii="ＭＳ ゴシック" w:eastAsia="ＭＳ ゴシック" w:hAnsi="ＭＳ ゴシック" w:hint="eastAsia"/>
        </w:rPr>
        <w:t>。</w:t>
      </w:r>
    </w:p>
    <w:p w14:paraId="265B417C" w14:textId="77777777" w:rsidR="00511D68" w:rsidRPr="00B50FF0" w:rsidRDefault="00511D68" w:rsidP="004A2ADC">
      <w:pPr>
        <w:ind w:left="210" w:hangingChars="100" w:hanging="210"/>
        <w:jc w:val="left"/>
        <w:rPr>
          <w:rFonts w:ascii="ＭＳ ゴシック" w:eastAsia="ＭＳ ゴシック" w:hAnsi="ＭＳ ゴシック"/>
        </w:rPr>
      </w:pPr>
    </w:p>
    <w:p w14:paraId="15EBED9E" w14:textId="77777777" w:rsidR="00511D68" w:rsidRPr="00B50FF0" w:rsidRDefault="00511D68" w:rsidP="00511D68">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w:t>
      </w:r>
      <w:r w:rsidR="005C4310" w:rsidRPr="00B50FF0">
        <w:rPr>
          <w:rFonts w:ascii="ＭＳ ゴシック" w:eastAsia="ＭＳ ゴシック" w:hAnsi="ＭＳ ゴシック" w:hint="eastAsia"/>
        </w:rPr>
        <w:t>７</w:t>
      </w:r>
      <w:r w:rsidRPr="00B50FF0">
        <w:rPr>
          <w:rFonts w:ascii="ＭＳ ゴシック" w:eastAsia="ＭＳ ゴシック" w:hAnsi="ＭＳ ゴシック" w:hint="eastAsia"/>
        </w:rPr>
        <w:t>）</w:t>
      </w:r>
      <w:r w:rsidR="006B6222" w:rsidRPr="00B50FF0">
        <w:rPr>
          <w:rFonts w:ascii="ＭＳ ゴシック" w:eastAsia="ＭＳ ゴシック" w:hAnsi="ＭＳ ゴシック" w:hint="eastAsia"/>
        </w:rPr>
        <w:t>とやま農山漁村インターンシップ事業</w:t>
      </w:r>
    </w:p>
    <w:p w14:paraId="17078963" w14:textId="4EBBBDB1" w:rsidR="00B50301" w:rsidRPr="00B50FF0" w:rsidRDefault="002C4D1B" w:rsidP="00F441C6">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F441C6" w:rsidRPr="00B50FF0">
        <w:rPr>
          <w:rFonts w:ascii="ＭＳ ゴシック" w:eastAsia="ＭＳ ゴシック" w:hAnsi="ＭＳ ゴシック" w:hint="eastAsia"/>
        </w:rPr>
        <w:t xml:space="preserve">　</w:t>
      </w:r>
      <w:r w:rsidR="000C30C8" w:rsidRPr="00B50FF0">
        <w:rPr>
          <w:rFonts w:ascii="ＭＳ ゴシック" w:eastAsia="ＭＳ ゴシック" w:hAnsi="ＭＳ ゴシック" w:hint="eastAsia"/>
        </w:rPr>
        <w:t>大学生等が、</w:t>
      </w:r>
      <w:r w:rsidR="00F441C6" w:rsidRPr="00B50FF0">
        <w:rPr>
          <w:rFonts w:ascii="ＭＳ ゴシック" w:eastAsia="ＭＳ ゴシック" w:hAnsi="ＭＳ ゴシック" w:hint="eastAsia"/>
        </w:rPr>
        <w:t>富山県内の</w:t>
      </w:r>
      <w:r w:rsidR="008E48F7" w:rsidRPr="00B50FF0">
        <w:rPr>
          <w:rFonts w:ascii="ＭＳ ゴシック" w:eastAsia="ＭＳ ゴシック" w:hAnsi="ＭＳ ゴシック" w:hint="eastAsia"/>
        </w:rPr>
        <w:t>棚田地域</w:t>
      </w:r>
      <w:r w:rsidR="007C608B" w:rsidRPr="00B50FF0">
        <w:rPr>
          <w:rFonts w:ascii="ＭＳ ゴシック" w:eastAsia="ＭＳ ゴシック" w:hAnsi="ＭＳ ゴシック" w:hint="eastAsia"/>
        </w:rPr>
        <w:t>等</w:t>
      </w:r>
      <w:r w:rsidR="008E48F7" w:rsidRPr="00B50FF0">
        <w:rPr>
          <w:rFonts w:ascii="ＭＳ ゴシック" w:eastAsia="ＭＳ ゴシック" w:hAnsi="ＭＳ ゴシック" w:hint="eastAsia"/>
        </w:rPr>
        <w:t>の</w:t>
      </w:r>
      <w:r w:rsidR="00EA2F5C" w:rsidRPr="00B50FF0">
        <w:rPr>
          <w:rFonts w:ascii="ＭＳ ゴシック" w:eastAsia="ＭＳ ゴシック" w:hAnsi="ＭＳ ゴシック" w:hint="eastAsia"/>
        </w:rPr>
        <w:t>農山漁村地域に滞在し（約１</w:t>
      </w:r>
      <w:r w:rsidR="00CF22B2" w:rsidRPr="00B50FF0">
        <w:rPr>
          <w:rFonts w:ascii="ＭＳ ゴシック" w:eastAsia="ＭＳ ゴシック" w:hAnsi="ＭＳ ゴシック" w:hint="eastAsia"/>
        </w:rPr>
        <w:t>週間）、幅広く</w:t>
      </w:r>
      <w:r w:rsidR="00F441C6" w:rsidRPr="00B50FF0">
        <w:rPr>
          <w:rFonts w:ascii="ＭＳ ゴシック" w:eastAsia="ＭＳ ゴシック" w:hAnsi="ＭＳ ゴシック" w:hint="eastAsia"/>
        </w:rPr>
        <w:t>“地域づくり活動”（農林業、調査、地域づくりワークショップ等）や交流プログラムに取り組みながら、都市等の外部から来た若者ならで</w:t>
      </w:r>
      <w:r w:rsidR="00EA2F5C" w:rsidRPr="00B50FF0">
        <w:rPr>
          <w:rFonts w:ascii="ＭＳ ゴシック" w:eastAsia="ＭＳ ゴシック" w:hAnsi="ＭＳ ゴシック" w:hint="eastAsia"/>
        </w:rPr>
        <w:t>はの視点で、地域の現状や課題把握・解決等について</w:t>
      </w:r>
      <w:r w:rsidR="000C30C8" w:rsidRPr="00B50FF0">
        <w:rPr>
          <w:rFonts w:ascii="ＭＳ ゴシック" w:eastAsia="ＭＳ ゴシック" w:hAnsi="ＭＳ ゴシック" w:hint="eastAsia"/>
        </w:rPr>
        <w:t>提案する事業を支援している</w:t>
      </w:r>
      <w:r w:rsidR="00F441C6" w:rsidRPr="00B50FF0">
        <w:rPr>
          <w:rFonts w:ascii="ＭＳ ゴシック" w:eastAsia="ＭＳ ゴシック" w:hAnsi="ＭＳ ゴシック" w:hint="eastAsia"/>
        </w:rPr>
        <w:t>。</w:t>
      </w:r>
    </w:p>
    <w:p w14:paraId="172E5D47" w14:textId="77777777" w:rsidR="002C4D1B" w:rsidRPr="00B50FF0" w:rsidRDefault="002C4D1B" w:rsidP="00395798">
      <w:pPr>
        <w:jc w:val="left"/>
        <w:rPr>
          <w:rFonts w:ascii="ＭＳ ゴシック" w:eastAsia="ＭＳ ゴシック" w:hAnsi="ＭＳ ゴシック"/>
        </w:rPr>
      </w:pPr>
    </w:p>
    <w:p w14:paraId="68BD3D1D" w14:textId="05D94A70" w:rsidR="006B6222" w:rsidRPr="00B50FF0" w:rsidRDefault="006B6222" w:rsidP="00395798">
      <w:pPr>
        <w:jc w:val="left"/>
        <w:rPr>
          <w:rFonts w:ascii="ＭＳ ゴシック" w:eastAsia="ＭＳ ゴシック" w:hAnsi="ＭＳ ゴシック"/>
        </w:rPr>
      </w:pPr>
      <w:r w:rsidRPr="00B50FF0">
        <w:rPr>
          <w:rFonts w:ascii="ＭＳ ゴシック" w:eastAsia="ＭＳ ゴシック" w:hAnsi="ＭＳ ゴシック" w:hint="eastAsia"/>
        </w:rPr>
        <w:t>（</w:t>
      </w:r>
      <w:r w:rsidR="005C4310" w:rsidRPr="00B50FF0">
        <w:rPr>
          <w:rFonts w:ascii="ＭＳ ゴシック" w:eastAsia="ＭＳ ゴシック" w:hAnsi="ＭＳ ゴシック" w:hint="eastAsia"/>
        </w:rPr>
        <w:t>８</w:t>
      </w:r>
      <w:r w:rsidRPr="00B50FF0">
        <w:rPr>
          <w:rFonts w:ascii="ＭＳ ゴシック" w:eastAsia="ＭＳ ゴシック" w:hAnsi="ＭＳ ゴシック" w:hint="eastAsia"/>
        </w:rPr>
        <w:t>）棚田</w:t>
      </w:r>
      <w:r w:rsidR="00036B3C" w:rsidRPr="00B50FF0">
        <w:rPr>
          <w:rFonts w:ascii="ＭＳ ゴシック" w:eastAsia="ＭＳ ゴシック" w:hAnsi="ＭＳ ゴシック" w:hint="eastAsia"/>
        </w:rPr>
        <w:t>保全活動支援事業</w:t>
      </w:r>
    </w:p>
    <w:p w14:paraId="3EDE76F3" w14:textId="00EDA272" w:rsidR="006B6222" w:rsidRPr="00B50FF0" w:rsidRDefault="002C4D1B" w:rsidP="0040344D">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40344D" w:rsidRPr="00B50FF0">
        <w:rPr>
          <w:rFonts w:ascii="ＭＳ ゴシック" w:eastAsia="ＭＳ ゴシック" w:hAnsi="ＭＳ ゴシック" w:hint="eastAsia"/>
        </w:rPr>
        <w:t xml:space="preserve">　</w:t>
      </w:r>
      <w:r w:rsidR="00EA2F5C" w:rsidRPr="00B50FF0">
        <w:rPr>
          <w:rFonts w:ascii="ＭＳ ゴシック" w:eastAsia="ＭＳ ゴシック" w:hAnsi="ＭＳ ゴシック" w:hint="eastAsia"/>
        </w:rPr>
        <w:t>棚田地域の農地等の有する多面的機能の良好な発揮及び</w:t>
      </w:r>
      <w:r w:rsidR="0040344D" w:rsidRPr="00B50FF0">
        <w:rPr>
          <w:rFonts w:ascii="ＭＳ ゴシック" w:eastAsia="ＭＳ ゴシック" w:hAnsi="ＭＳ ゴシック" w:hint="eastAsia"/>
        </w:rPr>
        <w:t>集落の活性化を図ることを目的として、住民組織等が行う</w:t>
      </w:r>
      <w:r w:rsidR="007E29E7" w:rsidRPr="00B50FF0">
        <w:rPr>
          <w:rFonts w:ascii="ＭＳ ゴシック" w:eastAsia="ＭＳ ゴシック" w:hAnsi="ＭＳ ゴシック" w:hint="eastAsia"/>
        </w:rPr>
        <w:t>棚田オーナー活動、子</w:t>
      </w:r>
      <w:r w:rsidR="007658AA" w:rsidRPr="00B50FF0">
        <w:rPr>
          <w:rFonts w:ascii="ＭＳ ゴシック" w:eastAsia="ＭＳ ゴシック" w:hAnsi="ＭＳ ゴシック" w:hint="eastAsia"/>
        </w:rPr>
        <w:t>ども</w:t>
      </w:r>
      <w:r w:rsidR="007E29E7" w:rsidRPr="00B50FF0">
        <w:rPr>
          <w:rFonts w:ascii="ＭＳ ゴシック" w:eastAsia="ＭＳ ゴシック" w:hAnsi="ＭＳ ゴシック" w:hint="eastAsia"/>
        </w:rPr>
        <w:t>農村体験活動、都市住民ボランティア体験活動、市民農園・体験農園活動、耕作放棄地等利活用</w:t>
      </w:r>
      <w:r w:rsidR="007C608B" w:rsidRPr="00B50FF0">
        <w:rPr>
          <w:rFonts w:ascii="ＭＳ ゴシック" w:eastAsia="ＭＳ ゴシック" w:hAnsi="ＭＳ ゴシック" w:hint="eastAsia"/>
        </w:rPr>
        <w:t>等</w:t>
      </w:r>
      <w:r w:rsidR="007E29E7" w:rsidRPr="00B50FF0">
        <w:rPr>
          <w:rFonts w:ascii="ＭＳ ゴシック" w:eastAsia="ＭＳ ゴシック" w:hAnsi="ＭＳ ゴシック" w:hint="eastAsia"/>
        </w:rPr>
        <w:t>の</w:t>
      </w:r>
      <w:r w:rsidR="0040344D" w:rsidRPr="00B50FF0">
        <w:rPr>
          <w:rFonts w:ascii="ＭＳ ゴシック" w:eastAsia="ＭＳ ゴシック" w:hAnsi="ＭＳ ゴシック" w:hint="eastAsia"/>
        </w:rPr>
        <w:t>棚田地域の農地等の保全・利活用に係わる活動に対して</w:t>
      </w:r>
      <w:r w:rsidR="007E29E7" w:rsidRPr="00B50FF0">
        <w:rPr>
          <w:rFonts w:ascii="ＭＳ ゴシック" w:eastAsia="ＭＳ ゴシック" w:hAnsi="ＭＳ ゴシック" w:hint="eastAsia"/>
        </w:rPr>
        <w:t>継続的（３年以内）に</w:t>
      </w:r>
      <w:r w:rsidR="00EA2F5C" w:rsidRPr="00B50FF0">
        <w:rPr>
          <w:rFonts w:ascii="ＭＳ ゴシック" w:eastAsia="ＭＳ ゴシック" w:hAnsi="ＭＳ ゴシック" w:hint="eastAsia"/>
        </w:rPr>
        <w:t>支援している</w:t>
      </w:r>
      <w:r w:rsidR="0040344D" w:rsidRPr="00B50FF0">
        <w:rPr>
          <w:rFonts w:ascii="ＭＳ ゴシック" w:eastAsia="ＭＳ ゴシック" w:hAnsi="ＭＳ ゴシック" w:hint="eastAsia"/>
        </w:rPr>
        <w:t>。</w:t>
      </w:r>
    </w:p>
    <w:p w14:paraId="778613F4" w14:textId="77777777" w:rsidR="002C4D1B" w:rsidRPr="00B50FF0" w:rsidRDefault="002C4D1B" w:rsidP="00395798">
      <w:pPr>
        <w:jc w:val="left"/>
        <w:rPr>
          <w:rFonts w:ascii="ＭＳ ゴシック" w:eastAsia="ＭＳ ゴシック" w:hAnsi="ＭＳ ゴシック"/>
        </w:rPr>
      </w:pPr>
    </w:p>
    <w:p w14:paraId="6DB86303" w14:textId="77777777" w:rsidR="006B6222" w:rsidRPr="00B50FF0" w:rsidRDefault="006B6222" w:rsidP="00395798">
      <w:pPr>
        <w:jc w:val="left"/>
        <w:rPr>
          <w:rFonts w:ascii="ＭＳ ゴシック" w:eastAsia="ＭＳ ゴシック" w:hAnsi="ＭＳ ゴシック"/>
        </w:rPr>
      </w:pPr>
      <w:r w:rsidRPr="00B50FF0">
        <w:rPr>
          <w:rFonts w:ascii="ＭＳ ゴシック" w:eastAsia="ＭＳ ゴシック" w:hAnsi="ＭＳ ゴシック" w:hint="eastAsia"/>
        </w:rPr>
        <w:t>（</w:t>
      </w:r>
      <w:r w:rsidR="005C4310" w:rsidRPr="00B50FF0">
        <w:rPr>
          <w:rFonts w:ascii="ＭＳ ゴシック" w:eastAsia="ＭＳ ゴシック" w:hAnsi="ＭＳ ゴシック" w:hint="eastAsia"/>
        </w:rPr>
        <w:t>９</w:t>
      </w:r>
      <w:r w:rsidRPr="00B50FF0">
        <w:rPr>
          <w:rFonts w:ascii="ＭＳ ゴシック" w:eastAsia="ＭＳ ゴシック" w:hAnsi="ＭＳ ゴシック" w:hint="eastAsia"/>
        </w:rPr>
        <w:t>）とやま帰農塾推進事業</w:t>
      </w:r>
    </w:p>
    <w:p w14:paraId="55BB4F2B" w14:textId="5B629D5C" w:rsidR="006F52B6" w:rsidRPr="00B50FF0" w:rsidRDefault="002C4D1B" w:rsidP="009F688A">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lastRenderedPageBreak/>
        <w:t xml:space="preserve">　</w:t>
      </w:r>
      <w:r w:rsidR="00AB56B7" w:rsidRPr="00B50FF0">
        <w:rPr>
          <w:rFonts w:ascii="ＭＳ ゴシック" w:eastAsia="ＭＳ ゴシック" w:hAnsi="ＭＳ ゴシック" w:hint="eastAsia"/>
        </w:rPr>
        <w:t xml:space="preserve">　</w:t>
      </w:r>
      <w:r w:rsidR="00BA0B63" w:rsidRPr="00B50FF0">
        <w:rPr>
          <w:rFonts w:ascii="ＭＳ ゴシック" w:eastAsia="ＭＳ ゴシック" w:hAnsi="ＭＳ ゴシック" w:hint="eastAsia"/>
        </w:rPr>
        <w:t>田舎暮らし・農林業を体験したい方を対象に、</w:t>
      </w:r>
      <w:r w:rsidR="00DE087F" w:rsidRPr="00B50FF0">
        <w:rPr>
          <w:rFonts w:ascii="ＭＳ ゴシック" w:eastAsia="ＭＳ ゴシック" w:hAnsi="ＭＳ ゴシック" w:hint="eastAsia"/>
        </w:rPr>
        <w:t>県内</w:t>
      </w:r>
      <w:r w:rsidR="009F688A" w:rsidRPr="00B50FF0">
        <w:rPr>
          <w:rFonts w:ascii="ＭＳ ゴシック" w:eastAsia="ＭＳ ゴシック" w:hAnsi="ＭＳ ゴシック" w:hint="eastAsia"/>
        </w:rPr>
        <w:t>の棚田地域等を有する</w:t>
      </w:r>
      <w:r w:rsidR="00DE087F" w:rsidRPr="00B50FF0">
        <w:rPr>
          <w:rFonts w:ascii="ＭＳ ゴシック" w:eastAsia="ＭＳ ゴシック" w:hAnsi="ＭＳ ゴシック" w:hint="eastAsia"/>
        </w:rPr>
        <w:t>農山漁村</w:t>
      </w:r>
      <w:r w:rsidR="009F688A" w:rsidRPr="00B50FF0">
        <w:rPr>
          <w:rFonts w:ascii="ＭＳ ゴシック" w:eastAsia="ＭＳ ゴシック" w:hAnsi="ＭＳ ゴシック" w:hint="eastAsia"/>
        </w:rPr>
        <w:t>地域</w:t>
      </w:r>
      <w:r w:rsidR="00DE087F" w:rsidRPr="00B50FF0">
        <w:rPr>
          <w:rFonts w:ascii="ＭＳ ゴシック" w:eastAsia="ＭＳ ゴシック" w:hAnsi="ＭＳ ゴシック" w:hint="eastAsia"/>
        </w:rPr>
        <w:t>で過ごす体験塾を平成17年度から開催している。</w:t>
      </w:r>
      <w:r w:rsidR="009F688A" w:rsidRPr="00B50FF0">
        <w:rPr>
          <w:rFonts w:ascii="ＭＳ ゴシック" w:eastAsia="ＭＳ ゴシック" w:hAnsi="ＭＳ ゴシック" w:hint="eastAsia"/>
        </w:rPr>
        <w:t>近年</w:t>
      </w:r>
      <w:r w:rsidR="001D0F95" w:rsidRPr="00B50FF0">
        <w:rPr>
          <w:rFonts w:ascii="ＭＳ ゴシック" w:eastAsia="ＭＳ ゴシック" w:hAnsi="ＭＳ ゴシック" w:hint="eastAsia"/>
        </w:rPr>
        <w:t>の</w:t>
      </w:r>
      <w:r w:rsidR="009F688A" w:rsidRPr="00B50FF0">
        <w:rPr>
          <w:rFonts w:ascii="ＭＳ ゴシック" w:eastAsia="ＭＳ ゴシック" w:hAnsi="ＭＳ ゴシック" w:hint="eastAsia"/>
        </w:rPr>
        <w:t>都市住民の農山漁村への定住願望の高まりを踏まえ、多様なニーズに対応した体験メニューの充実を図ることで、農山漁村を切り口とした移住・定住の促進と交流</w:t>
      </w:r>
      <w:r w:rsidR="00CF22B2" w:rsidRPr="00B50FF0">
        <w:rPr>
          <w:rFonts w:ascii="ＭＳ ゴシック" w:eastAsia="ＭＳ ゴシック" w:hAnsi="ＭＳ ゴシック" w:hint="eastAsia"/>
        </w:rPr>
        <w:t>・</w:t>
      </w:r>
      <w:r w:rsidR="00795716" w:rsidRPr="00B50FF0">
        <w:rPr>
          <w:rFonts w:ascii="ＭＳ ゴシック" w:eastAsia="ＭＳ ゴシック" w:hAnsi="ＭＳ ゴシック" w:hint="eastAsia"/>
        </w:rPr>
        <w:t>応援人口（</w:t>
      </w:r>
      <w:r w:rsidR="00CF22B2" w:rsidRPr="00B50FF0">
        <w:rPr>
          <w:rFonts w:ascii="ＭＳ ゴシック" w:eastAsia="ＭＳ ゴシック" w:hAnsi="ＭＳ ゴシック" w:hint="eastAsia"/>
        </w:rPr>
        <w:t>関係</w:t>
      </w:r>
      <w:r w:rsidR="009F688A" w:rsidRPr="00B50FF0">
        <w:rPr>
          <w:rFonts w:ascii="ＭＳ ゴシック" w:eastAsia="ＭＳ ゴシック" w:hAnsi="ＭＳ ゴシック" w:hint="eastAsia"/>
        </w:rPr>
        <w:t>人口</w:t>
      </w:r>
      <w:r w:rsidR="00795716" w:rsidRPr="00B50FF0">
        <w:rPr>
          <w:rFonts w:ascii="ＭＳ ゴシック" w:eastAsia="ＭＳ ゴシック" w:hAnsi="ＭＳ ゴシック" w:hint="eastAsia"/>
        </w:rPr>
        <w:t>）</w:t>
      </w:r>
      <w:r w:rsidR="009F688A" w:rsidRPr="00B50FF0">
        <w:rPr>
          <w:rFonts w:ascii="ＭＳ ゴシック" w:eastAsia="ＭＳ ゴシック" w:hAnsi="ＭＳ ゴシック" w:hint="eastAsia"/>
        </w:rPr>
        <w:t>の拡大に繋げていく。</w:t>
      </w:r>
    </w:p>
    <w:p w14:paraId="0DD8FFD0" w14:textId="77777777" w:rsidR="009F688A" w:rsidRPr="00B50FF0" w:rsidRDefault="009F688A" w:rsidP="009F688A">
      <w:pPr>
        <w:ind w:left="210" w:hangingChars="100" w:hanging="210"/>
        <w:jc w:val="left"/>
        <w:rPr>
          <w:rFonts w:ascii="ＭＳ ゴシック" w:eastAsia="ＭＳ ゴシック" w:hAnsi="ＭＳ ゴシック"/>
        </w:rPr>
      </w:pPr>
    </w:p>
    <w:p w14:paraId="58DA8436" w14:textId="77777777" w:rsidR="0040344D" w:rsidRPr="00B50FF0" w:rsidRDefault="005C4310" w:rsidP="00395798">
      <w:pPr>
        <w:jc w:val="left"/>
        <w:rPr>
          <w:rFonts w:ascii="ＭＳ ゴシック" w:eastAsia="ＭＳ ゴシック" w:hAnsi="ＭＳ ゴシック"/>
        </w:rPr>
      </w:pPr>
      <w:r w:rsidRPr="00B50FF0">
        <w:rPr>
          <w:rFonts w:ascii="ＭＳ ゴシック" w:eastAsia="ＭＳ ゴシック" w:hAnsi="ＭＳ ゴシック" w:hint="eastAsia"/>
        </w:rPr>
        <w:t>（</w:t>
      </w:r>
      <w:r w:rsidR="006234BF" w:rsidRPr="00B50FF0">
        <w:rPr>
          <w:rFonts w:ascii="ＭＳ ゴシック" w:eastAsia="ＭＳ ゴシック" w:hAnsi="ＭＳ ゴシック" w:hint="eastAsia"/>
        </w:rPr>
        <w:t>１０</w:t>
      </w:r>
      <w:r w:rsidR="0040344D" w:rsidRPr="00B50FF0">
        <w:rPr>
          <w:rFonts w:ascii="ＭＳ ゴシック" w:eastAsia="ＭＳ ゴシック" w:hAnsi="ＭＳ ゴシック" w:hint="eastAsia"/>
        </w:rPr>
        <w:t>）</w:t>
      </w:r>
      <w:r w:rsidR="002611A0" w:rsidRPr="00B50FF0">
        <w:rPr>
          <w:rFonts w:ascii="ＭＳ ゴシック" w:eastAsia="ＭＳ ゴシック" w:hAnsi="ＭＳ ゴシック" w:hint="eastAsia"/>
        </w:rPr>
        <w:t>とやま農業・農村サポーター活動支援事業</w:t>
      </w:r>
    </w:p>
    <w:p w14:paraId="520EE78E" w14:textId="77777777" w:rsidR="0040344D" w:rsidRPr="00B50FF0" w:rsidRDefault="002611A0" w:rsidP="001263AD">
      <w:pPr>
        <w:ind w:leftChars="100" w:left="210"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県内外のボランティア団体、NPO法人、大学、学生サークル</w:t>
      </w:r>
      <w:r w:rsidR="007C608B" w:rsidRPr="00B50FF0">
        <w:rPr>
          <w:rFonts w:ascii="ＭＳ ゴシック" w:eastAsia="ＭＳ ゴシック" w:hAnsi="ＭＳ ゴシック" w:hint="eastAsia"/>
        </w:rPr>
        <w:t>等</w:t>
      </w:r>
      <w:r w:rsidR="009049F3" w:rsidRPr="00B50FF0">
        <w:rPr>
          <w:rFonts w:ascii="ＭＳ ゴシック" w:eastAsia="ＭＳ ゴシック" w:hAnsi="ＭＳ ゴシック" w:hint="eastAsia"/>
        </w:rPr>
        <w:t>で構成する「</w:t>
      </w:r>
      <w:r w:rsidR="0040344D" w:rsidRPr="00B50FF0">
        <w:rPr>
          <w:rFonts w:ascii="ＭＳ ゴシック" w:eastAsia="ＭＳ ゴシック" w:hAnsi="ＭＳ ゴシック" w:hint="eastAsia"/>
        </w:rPr>
        <w:t>とやま農業・農村サポーター</w:t>
      </w:r>
      <w:r w:rsidR="009049F3" w:rsidRPr="00B50FF0">
        <w:rPr>
          <w:rFonts w:ascii="ＭＳ ゴシック" w:eastAsia="ＭＳ ゴシック" w:hAnsi="ＭＳ ゴシック" w:hint="eastAsia"/>
        </w:rPr>
        <w:t>」</w:t>
      </w:r>
      <w:r w:rsidR="0040344D" w:rsidRPr="00B50FF0">
        <w:rPr>
          <w:rFonts w:ascii="ＭＳ ゴシック" w:eastAsia="ＭＳ ゴシック" w:hAnsi="ＭＳ ゴシック" w:hint="eastAsia"/>
        </w:rPr>
        <w:t>による</w:t>
      </w:r>
      <w:r w:rsidRPr="00B50FF0">
        <w:rPr>
          <w:rFonts w:ascii="ＭＳ ゴシック" w:eastAsia="ＭＳ ゴシック" w:hAnsi="ＭＳ ゴシック" w:hint="eastAsia"/>
        </w:rPr>
        <w:t>草刈りや屋根雪下ろし</w:t>
      </w:r>
      <w:r w:rsidR="007C608B" w:rsidRPr="00B50FF0">
        <w:rPr>
          <w:rFonts w:ascii="ＭＳ ゴシック" w:eastAsia="ＭＳ ゴシック" w:hAnsi="ＭＳ ゴシック" w:hint="eastAsia"/>
        </w:rPr>
        <w:t>等</w:t>
      </w:r>
      <w:r w:rsidRPr="00B50FF0">
        <w:rPr>
          <w:rFonts w:ascii="ＭＳ ゴシック" w:eastAsia="ＭＳ ゴシック" w:hAnsi="ＭＳ ゴシック" w:hint="eastAsia"/>
        </w:rPr>
        <w:t>の</w:t>
      </w:r>
      <w:r w:rsidR="009049F3" w:rsidRPr="00B50FF0">
        <w:rPr>
          <w:rFonts w:ascii="ＭＳ ゴシック" w:eastAsia="ＭＳ ゴシック" w:hAnsi="ＭＳ ゴシック" w:hint="eastAsia"/>
        </w:rPr>
        <w:t>農村ボランティア活動を全県的に展開している</w:t>
      </w:r>
      <w:r w:rsidR="0040344D" w:rsidRPr="00B50FF0">
        <w:rPr>
          <w:rFonts w:ascii="ＭＳ ゴシック" w:eastAsia="ＭＳ ゴシック" w:hAnsi="ＭＳ ゴシック" w:hint="eastAsia"/>
        </w:rPr>
        <w:t>。</w:t>
      </w:r>
      <w:r w:rsidR="009049F3" w:rsidRPr="00B50FF0">
        <w:rPr>
          <w:rFonts w:ascii="ＭＳ ゴシック" w:eastAsia="ＭＳ ゴシック" w:hAnsi="ＭＳ ゴシック" w:hint="eastAsia"/>
        </w:rPr>
        <w:t>過去には、</w:t>
      </w:r>
      <w:r w:rsidRPr="00B50FF0">
        <w:rPr>
          <w:rFonts w:ascii="ＭＳ ゴシック" w:eastAsia="ＭＳ ゴシック" w:hAnsi="ＭＳ ゴシック" w:hint="eastAsia"/>
        </w:rPr>
        <w:t>棚田地域</w:t>
      </w:r>
      <w:r w:rsidR="009049F3" w:rsidRPr="00B50FF0">
        <w:rPr>
          <w:rFonts w:ascii="ＭＳ ゴシック" w:eastAsia="ＭＳ ゴシック" w:hAnsi="ＭＳ ゴシック" w:hint="eastAsia"/>
        </w:rPr>
        <w:t>において、</w:t>
      </w:r>
      <w:r w:rsidRPr="00B50FF0">
        <w:rPr>
          <w:rFonts w:ascii="ＭＳ ゴシック" w:eastAsia="ＭＳ ゴシック" w:hAnsi="ＭＳ ゴシック" w:hint="eastAsia"/>
        </w:rPr>
        <w:t>用水路の江浚い（小羽地域）や田植え、草刈り、稲刈り（利賀地域）</w:t>
      </w:r>
      <w:r w:rsidR="00EA2F5C" w:rsidRPr="00B50FF0">
        <w:rPr>
          <w:rFonts w:ascii="ＭＳ ゴシック" w:eastAsia="ＭＳ ゴシック" w:hAnsi="ＭＳ ゴシック" w:hint="eastAsia"/>
        </w:rPr>
        <w:t>等</w:t>
      </w:r>
      <w:r w:rsidR="009049F3" w:rsidRPr="00B50FF0">
        <w:rPr>
          <w:rFonts w:ascii="ＭＳ ゴシック" w:eastAsia="ＭＳ ゴシック" w:hAnsi="ＭＳ ゴシック" w:hint="eastAsia"/>
        </w:rPr>
        <w:t>の活動実績がある。</w:t>
      </w:r>
    </w:p>
    <w:p w14:paraId="20D6078F" w14:textId="77777777" w:rsidR="0040344D" w:rsidRPr="00B50FF0" w:rsidRDefault="0040344D" w:rsidP="0040344D">
      <w:pPr>
        <w:jc w:val="left"/>
        <w:rPr>
          <w:rFonts w:ascii="ＭＳ ゴシック" w:eastAsia="ＭＳ ゴシック" w:hAnsi="ＭＳ ゴシック"/>
        </w:rPr>
      </w:pPr>
    </w:p>
    <w:p w14:paraId="4DECABAD" w14:textId="77777777" w:rsidR="0040344D" w:rsidRPr="00B50FF0" w:rsidRDefault="00EF6AC3" w:rsidP="0040344D">
      <w:pPr>
        <w:jc w:val="left"/>
        <w:rPr>
          <w:rFonts w:ascii="ＭＳ ゴシック" w:eastAsia="ＭＳ ゴシック" w:hAnsi="ＭＳ ゴシック"/>
        </w:rPr>
      </w:pPr>
      <w:r w:rsidRPr="00B50FF0">
        <w:rPr>
          <w:rFonts w:ascii="ＭＳ ゴシック" w:eastAsia="ＭＳ ゴシック" w:hAnsi="ＭＳ ゴシック" w:hint="eastAsia"/>
        </w:rPr>
        <w:t>（１１</w:t>
      </w:r>
      <w:r w:rsidR="0040344D" w:rsidRPr="00B50FF0">
        <w:rPr>
          <w:rFonts w:ascii="ＭＳ ゴシック" w:eastAsia="ＭＳ ゴシック" w:hAnsi="ＭＳ ゴシック" w:hint="eastAsia"/>
        </w:rPr>
        <w:t>）</w:t>
      </w:r>
      <w:r w:rsidR="002A73D4" w:rsidRPr="00B50FF0">
        <w:rPr>
          <w:rFonts w:ascii="ＭＳ ゴシック" w:eastAsia="ＭＳ ゴシック" w:hAnsi="ＭＳ ゴシック" w:hint="eastAsia"/>
        </w:rPr>
        <w:t>イノシシ等</w:t>
      </w:r>
      <w:r w:rsidR="0040344D" w:rsidRPr="00B50FF0">
        <w:rPr>
          <w:rFonts w:ascii="ＭＳ ゴシック" w:eastAsia="ＭＳ ゴシック" w:hAnsi="ＭＳ ゴシック" w:hint="eastAsia"/>
        </w:rPr>
        <w:t>侵入防止柵整備事業</w:t>
      </w:r>
    </w:p>
    <w:p w14:paraId="0B82E491" w14:textId="77777777" w:rsidR="0040344D" w:rsidRPr="00B50FF0" w:rsidRDefault="00EA2F5C" w:rsidP="0040344D">
      <w:pPr>
        <w:ind w:leftChars="100" w:left="210"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イノシシ等による農作物被害</w:t>
      </w:r>
      <w:r w:rsidR="0040344D" w:rsidRPr="00B50FF0">
        <w:rPr>
          <w:rFonts w:ascii="ＭＳ ゴシック" w:eastAsia="ＭＳ ゴシック" w:hAnsi="ＭＳ ゴシック" w:hint="eastAsia"/>
        </w:rPr>
        <w:t>の発生が懸念される地域において、</w:t>
      </w:r>
      <w:r w:rsidR="00EF6AC3" w:rsidRPr="00B50FF0">
        <w:rPr>
          <w:rFonts w:ascii="ＭＳ ゴシック" w:eastAsia="ＭＳ ゴシック" w:hAnsi="ＭＳ ゴシック" w:hint="eastAsia"/>
        </w:rPr>
        <w:t>予防的な侵入防止柵の整備に必要な経費を支援し、棚田</w:t>
      </w:r>
      <w:r w:rsidR="00E219C6" w:rsidRPr="00B50FF0">
        <w:rPr>
          <w:rFonts w:ascii="ＭＳ ゴシック" w:eastAsia="ＭＳ ゴシック" w:hAnsi="ＭＳ ゴシック" w:hint="eastAsia"/>
        </w:rPr>
        <w:t>等の保全を</w:t>
      </w:r>
      <w:r w:rsidRPr="00B50FF0">
        <w:rPr>
          <w:rFonts w:ascii="ＭＳ ゴシック" w:eastAsia="ＭＳ ゴシック" w:hAnsi="ＭＳ ゴシック" w:hint="eastAsia"/>
        </w:rPr>
        <w:t>図っている</w:t>
      </w:r>
      <w:r w:rsidR="00EF6AC3" w:rsidRPr="00B50FF0">
        <w:rPr>
          <w:rFonts w:ascii="ＭＳ ゴシック" w:eastAsia="ＭＳ ゴシック" w:hAnsi="ＭＳ ゴシック" w:hint="eastAsia"/>
        </w:rPr>
        <w:t>。</w:t>
      </w:r>
    </w:p>
    <w:p w14:paraId="3787448D" w14:textId="77777777" w:rsidR="0040344D" w:rsidRPr="00B50FF0" w:rsidRDefault="00EF6AC3" w:rsidP="0040344D">
      <w:pPr>
        <w:jc w:val="left"/>
        <w:rPr>
          <w:rFonts w:ascii="ＭＳ ゴシック" w:eastAsia="ＭＳ ゴシック" w:hAnsi="ＭＳ ゴシック"/>
        </w:rPr>
      </w:pPr>
      <w:r w:rsidRPr="00B50FF0">
        <w:rPr>
          <w:rFonts w:ascii="ＭＳ ゴシック" w:eastAsia="ＭＳ ゴシック" w:hAnsi="ＭＳ ゴシック" w:hint="eastAsia"/>
        </w:rPr>
        <w:t xml:space="preserve">　</w:t>
      </w:r>
    </w:p>
    <w:p w14:paraId="5B5D9FB3" w14:textId="77777777" w:rsidR="00EF6AC3" w:rsidRPr="00B50FF0" w:rsidRDefault="00EF6AC3" w:rsidP="0040344D">
      <w:pPr>
        <w:jc w:val="left"/>
        <w:rPr>
          <w:rFonts w:ascii="ＭＳ ゴシック" w:eastAsia="ＭＳ ゴシック" w:hAnsi="ＭＳ ゴシック"/>
        </w:rPr>
      </w:pPr>
      <w:r w:rsidRPr="00B50FF0">
        <w:rPr>
          <w:rFonts w:ascii="ＭＳ ゴシック" w:eastAsia="ＭＳ ゴシック" w:hAnsi="ＭＳ ゴシック" w:hint="eastAsia"/>
        </w:rPr>
        <w:t>（</w:t>
      </w:r>
      <w:r w:rsidR="00B37B9D" w:rsidRPr="00B50FF0">
        <w:rPr>
          <w:rFonts w:ascii="ＭＳ ゴシック" w:eastAsia="ＭＳ ゴシック" w:hAnsi="ＭＳ ゴシック" w:hint="eastAsia"/>
        </w:rPr>
        <w:t>１２</w:t>
      </w:r>
      <w:r w:rsidRPr="00B50FF0">
        <w:rPr>
          <w:rFonts w:ascii="ＭＳ ゴシック" w:eastAsia="ＭＳ ゴシック" w:hAnsi="ＭＳ ゴシック" w:hint="eastAsia"/>
        </w:rPr>
        <w:t>）６次産業化とやまの魅力発信事業</w:t>
      </w:r>
    </w:p>
    <w:p w14:paraId="31C484FF" w14:textId="02B440EC" w:rsidR="00EF6AC3" w:rsidRPr="00B50FF0" w:rsidRDefault="00EF6AC3" w:rsidP="00EF6AC3">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農林漁業者の収益性の向上を図るため、</w:t>
      </w:r>
      <w:r w:rsidR="00AA584B" w:rsidRPr="00B50FF0">
        <w:rPr>
          <w:rFonts w:ascii="ＭＳ ゴシック" w:eastAsia="ＭＳ ゴシック" w:hAnsi="ＭＳ ゴシック" w:hint="eastAsia"/>
        </w:rPr>
        <w:t>農</w:t>
      </w:r>
      <w:r w:rsidR="00CB070F" w:rsidRPr="00B50FF0">
        <w:rPr>
          <w:rFonts w:ascii="ＭＳ ゴシック" w:eastAsia="ＭＳ ゴシック" w:hAnsi="ＭＳ ゴシック" w:hint="eastAsia"/>
        </w:rPr>
        <w:t>林漁業者又は農林漁業者と観光業者との連携事業体が行う</w:t>
      </w:r>
      <w:r w:rsidR="00EA2F5C" w:rsidRPr="00B50FF0">
        <w:rPr>
          <w:rFonts w:ascii="ＭＳ ゴシック" w:eastAsia="ＭＳ ゴシック" w:hAnsi="ＭＳ ゴシック" w:hint="eastAsia"/>
        </w:rPr>
        <w:t>農林水産物の生産（１次）に加え、付加価値を高める加工（２次）、新たな販売・サービス</w:t>
      </w:r>
      <w:r w:rsidR="00D40C24" w:rsidRPr="00B50FF0">
        <w:rPr>
          <w:rFonts w:ascii="ＭＳ ゴシック" w:eastAsia="ＭＳ ゴシック" w:hAnsi="ＭＳ ゴシック" w:hint="eastAsia"/>
        </w:rPr>
        <w:t>（３次）</w:t>
      </w:r>
      <w:r w:rsidR="00EA2F5C" w:rsidRPr="00B50FF0">
        <w:rPr>
          <w:rFonts w:ascii="ＭＳ ゴシック" w:eastAsia="ＭＳ ゴシック" w:hAnsi="ＭＳ ゴシック" w:hint="eastAsia"/>
        </w:rPr>
        <w:t>を行う６次産業化の取組</w:t>
      </w:r>
      <w:r w:rsidR="00D40C24" w:rsidRPr="00B50FF0">
        <w:rPr>
          <w:rFonts w:ascii="ＭＳ ゴシック" w:eastAsia="ＭＳ ゴシック" w:hAnsi="ＭＳ ゴシック" w:hint="eastAsia"/>
        </w:rPr>
        <w:t>み</w:t>
      </w:r>
      <w:r w:rsidR="00EA2F5C" w:rsidRPr="00B50FF0">
        <w:rPr>
          <w:rFonts w:ascii="ＭＳ ゴシック" w:eastAsia="ＭＳ ゴシック" w:hAnsi="ＭＳ ゴシック" w:hint="eastAsia"/>
        </w:rPr>
        <w:t>を支援して</w:t>
      </w:r>
      <w:r w:rsidR="001D0F95" w:rsidRPr="00B50FF0">
        <w:rPr>
          <w:rFonts w:ascii="ＭＳ ゴシック" w:eastAsia="ＭＳ ゴシック" w:hAnsi="ＭＳ ゴシック" w:hint="eastAsia"/>
        </w:rPr>
        <w:t>おり、棚田地域の振興においても本事業の活用を促進する</w:t>
      </w:r>
      <w:r w:rsidRPr="00B50FF0">
        <w:rPr>
          <w:rFonts w:ascii="ＭＳ ゴシック" w:eastAsia="ＭＳ ゴシック" w:hAnsi="ＭＳ ゴシック" w:hint="eastAsia"/>
        </w:rPr>
        <w:t>。</w:t>
      </w:r>
    </w:p>
    <w:p w14:paraId="5B2F04D9" w14:textId="77777777" w:rsidR="00EF6AC3" w:rsidRPr="00B50FF0" w:rsidRDefault="00EF6AC3" w:rsidP="0040344D">
      <w:pPr>
        <w:jc w:val="left"/>
        <w:rPr>
          <w:rFonts w:ascii="ＭＳ ゴシック" w:eastAsia="ＭＳ ゴシック" w:hAnsi="ＭＳ ゴシック"/>
        </w:rPr>
      </w:pPr>
    </w:p>
    <w:p w14:paraId="35D9ED59" w14:textId="77777777" w:rsidR="00EF6AC3" w:rsidRPr="00B50FF0" w:rsidRDefault="00EF6AC3" w:rsidP="0040344D">
      <w:pPr>
        <w:jc w:val="left"/>
        <w:rPr>
          <w:rFonts w:ascii="ＭＳ ゴシック" w:eastAsia="ＭＳ ゴシック" w:hAnsi="ＭＳ ゴシック"/>
        </w:rPr>
      </w:pPr>
      <w:r w:rsidRPr="00B50FF0">
        <w:rPr>
          <w:rFonts w:ascii="ＭＳ ゴシック" w:eastAsia="ＭＳ ゴシック" w:hAnsi="ＭＳ ゴシック" w:hint="eastAsia"/>
        </w:rPr>
        <w:t>（</w:t>
      </w:r>
      <w:r w:rsidR="00B37B9D" w:rsidRPr="00B50FF0">
        <w:rPr>
          <w:rFonts w:ascii="ＭＳ ゴシック" w:eastAsia="ＭＳ ゴシック" w:hAnsi="ＭＳ ゴシック" w:hint="eastAsia"/>
        </w:rPr>
        <w:t>１３</w:t>
      </w:r>
      <w:r w:rsidRPr="00B50FF0">
        <w:rPr>
          <w:rFonts w:ascii="ＭＳ ゴシック" w:eastAsia="ＭＳ ゴシック" w:hAnsi="ＭＳ ゴシック" w:hint="eastAsia"/>
        </w:rPr>
        <w:t>）ジビエ食材消費拡大事業</w:t>
      </w:r>
    </w:p>
    <w:p w14:paraId="0473341F" w14:textId="3236D4F9" w:rsidR="00EF6AC3" w:rsidRPr="00B50FF0" w:rsidRDefault="00EF6AC3" w:rsidP="00EF6AC3">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2A73D4" w:rsidRPr="00B50FF0">
        <w:rPr>
          <w:rFonts w:ascii="ＭＳ ゴシック" w:eastAsia="ＭＳ ゴシック" w:hAnsi="ＭＳ ゴシック" w:hint="eastAsia"/>
        </w:rPr>
        <w:t>「富山県獣肉の衛生管理及び品質確保に関するガイドライン」に則し、</w:t>
      </w:r>
      <w:r w:rsidRPr="00B50FF0">
        <w:rPr>
          <w:rFonts w:ascii="ＭＳ ゴシック" w:eastAsia="ＭＳ ゴシック" w:hAnsi="ＭＳ ゴシック" w:hint="eastAsia"/>
        </w:rPr>
        <w:t>捕獲したイノシシ等の野生獣肉を食用</w:t>
      </w:r>
      <w:r w:rsidR="00EA2F5C" w:rsidRPr="00B50FF0">
        <w:rPr>
          <w:rFonts w:ascii="ＭＳ ゴシック" w:eastAsia="ＭＳ ゴシック" w:hAnsi="ＭＳ ゴシック" w:hint="eastAsia"/>
        </w:rPr>
        <w:t>として有効活用できるよう、イノシシ等の解体処理に取り組む事業者、</w:t>
      </w:r>
      <w:r w:rsidRPr="00B50FF0">
        <w:rPr>
          <w:rFonts w:ascii="ＭＳ ゴシック" w:eastAsia="ＭＳ ゴシック" w:hAnsi="ＭＳ ゴシック" w:hint="eastAsia"/>
        </w:rPr>
        <w:t>団体等に対し、「適正な解体処理を行うために必要な施設</w:t>
      </w:r>
      <w:r w:rsidR="00D40C24" w:rsidRPr="00B50FF0">
        <w:rPr>
          <w:rFonts w:ascii="ＭＳ ゴシック" w:eastAsia="ＭＳ ゴシック" w:hAnsi="ＭＳ ゴシック" w:hint="eastAsia"/>
        </w:rPr>
        <w:t>」</w:t>
      </w:r>
      <w:r w:rsidRPr="00B50FF0">
        <w:rPr>
          <w:rFonts w:ascii="ＭＳ ゴシック" w:eastAsia="ＭＳ ゴシック" w:hAnsi="ＭＳ ゴシック" w:hint="eastAsia"/>
        </w:rPr>
        <w:t>を整備する経費を支援</w:t>
      </w:r>
      <w:r w:rsidR="002A73D4" w:rsidRPr="00B50FF0">
        <w:rPr>
          <w:rFonts w:ascii="ＭＳ ゴシック" w:eastAsia="ＭＳ ゴシック" w:hAnsi="ＭＳ ゴシック" w:hint="eastAsia"/>
        </w:rPr>
        <w:t>している。</w:t>
      </w:r>
    </w:p>
    <w:p w14:paraId="0C5E6F7F" w14:textId="0DAEAF7C" w:rsidR="00F850AC" w:rsidRPr="00B50FF0" w:rsidRDefault="00F850AC" w:rsidP="00F850AC">
      <w:pPr>
        <w:ind w:left="210" w:hangingChars="100" w:hanging="210"/>
        <w:jc w:val="left"/>
        <w:rPr>
          <w:rFonts w:ascii="ＭＳ ゴシック" w:eastAsia="ＭＳ ゴシック" w:hAnsi="ＭＳ ゴシック"/>
        </w:rPr>
      </w:pPr>
    </w:p>
    <w:p w14:paraId="018ED947" w14:textId="1EC52EEC" w:rsidR="00F850AC" w:rsidRPr="00B50FF0" w:rsidRDefault="00F850AC" w:rsidP="00F850AC">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（１４）ツキノワグマによる被害防止対策事業</w:t>
      </w:r>
    </w:p>
    <w:p w14:paraId="52A332FF" w14:textId="2D6424F0" w:rsidR="00EF6AC3" w:rsidRPr="00B50FF0" w:rsidRDefault="00F850AC" w:rsidP="00F850AC">
      <w:pPr>
        <w:ind w:leftChars="100" w:left="210"/>
        <w:jc w:val="left"/>
        <w:rPr>
          <w:rFonts w:ascii="ＭＳ ゴシック" w:eastAsia="ＭＳ ゴシック" w:hAnsi="ＭＳ ゴシック"/>
        </w:rPr>
      </w:pPr>
      <w:r w:rsidRPr="00B50FF0">
        <w:rPr>
          <w:rFonts w:ascii="ＭＳ ゴシック" w:eastAsia="ＭＳ ゴシック" w:hAnsi="ＭＳ ゴシック" w:hint="eastAsia"/>
        </w:rPr>
        <w:t xml:space="preserve">　棚田</w:t>
      </w:r>
      <w:r w:rsidR="005E5FB3" w:rsidRPr="00B50FF0">
        <w:rPr>
          <w:rFonts w:ascii="ＭＳ ゴシック" w:eastAsia="ＭＳ ゴシック" w:hAnsi="ＭＳ ゴシック" w:hint="eastAsia"/>
        </w:rPr>
        <w:t>地域</w:t>
      </w:r>
      <w:r w:rsidRPr="00B50FF0">
        <w:rPr>
          <w:rFonts w:ascii="ＭＳ ゴシック" w:eastAsia="ＭＳ ゴシック" w:hAnsi="ＭＳ ゴシック" w:hint="eastAsia"/>
        </w:rPr>
        <w:t>を</w:t>
      </w:r>
      <w:r w:rsidR="007F2E05" w:rsidRPr="00B50FF0">
        <w:rPr>
          <w:rFonts w:ascii="ＭＳ ゴシック" w:eastAsia="ＭＳ ゴシック" w:hAnsi="ＭＳ ゴシック" w:hint="eastAsia"/>
        </w:rPr>
        <w:t>含む</w:t>
      </w:r>
      <w:r w:rsidRPr="00B50FF0">
        <w:rPr>
          <w:rFonts w:ascii="ＭＳ ゴシック" w:eastAsia="ＭＳ ゴシック" w:hAnsi="ＭＳ ゴシック" w:hint="eastAsia"/>
        </w:rPr>
        <w:t>中山間地域等において、ツキノワグマによる人身被害や農作物等への被害を防止するため、「富山県ツキノワグマ管理計画」に基づき、市町村が実施する被害防止のための捕獲やパトロール等に要する経費を支援している。</w:t>
      </w:r>
    </w:p>
    <w:p w14:paraId="31730228" w14:textId="77777777" w:rsidR="00F850AC" w:rsidRPr="00B50FF0" w:rsidRDefault="00F850AC" w:rsidP="0040344D">
      <w:pPr>
        <w:jc w:val="left"/>
        <w:rPr>
          <w:rFonts w:ascii="ＭＳ ゴシック" w:eastAsia="ＭＳ ゴシック" w:hAnsi="ＭＳ ゴシック"/>
        </w:rPr>
      </w:pPr>
    </w:p>
    <w:p w14:paraId="59E84125" w14:textId="77777777" w:rsidR="00395798" w:rsidRPr="00B50FF0" w:rsidRDefault="00EE30CD"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３</w:t>
      </w:r>
      <w:r w:rsidR="00395798" w:rsidRPr="00B50FF0">
        <w:rPr>
          <w:rFonts w:ascii="ＭＳ ゴシック" w:eastAsia="ＭＳ ゴシック" w:hAnsi="ＭＳ ゴシック" w:hint="eastAsia"/>
          <w:sz w:val="22"/>
          <w:u w:val="single"/>
        </w:rPr>
        <w:t xml:space="preserve">　都道府県における推進体制</w:t>
      </w:r>
    </w:p>
    <w:p w14:paraId="3E18007C" w14:textId="77777777" w:rsidR="00395798" w:rsidRPr="00B50FF0" w:rsidRDefault="005B15C2" w:rsidP="00395798">
      <w:pPr>
        <w:jc w:val="left"/>
        <w:rPr>
          <w:rFonts w:ascii="ＭＳ ゴシック" w:eastAsia="ＭＳ ゴシック" w:hAnsi="ＭＳ ゴシック"/>
          <w:sz w:val="22"/>
        </w:rPr>
      </w:pPr>
      <w:r w:rsidRPr="00B50FF0">
        <w:rPr>
          <w:rFonts w:ascii="ＭＳ ゴシック" w:eastAsia="ＭＳ ゴシック" w:hAnsi="ＭＳ ゴシック" w:hint="eastAsia"/>
          <w:sz w:val="22"/>
        </w:rPr>
        <w:t>（１）</w:t>
      </w:r>
      <w:r w:rsidR="007874C1" w:rsidRPr="00B50FF0">
        <w:rPr>
          <w:rFonts w:ascii="ＭＳ ゴシック" w:eastAsia="ＭＳ ゴシック" w:hAnsi="ＭＳ ゴシック" w:hint="eastAsia"/>
          <w:sz w:val="22"/>
        </w:rPr>
        <w:t>棚田地域振興に関する連絡調整体制</w:t>
      </w:r>
      <w:r w:rsidR="00C841ED" w:rsidRPr="00B50FF0">
        <w:rPr>
          <w:rFonts w:ascii="ＭＳ ゴシック" w:eastAsia="ＭＳ ゴシック" w:hAnsi="ＭＳ ゴシック" w:hint="eastAsia"/>
          <w:sz w:val="22"/>
        </w:rPr>
        <w:t>の構築</w:t>
      </w:r>
    </w:p>
    <w:p w14:paraId="39D758EF" w14:textId="77777777" w:rsidR="007963AB" w:rsidRPr="00B50FF0" w:rsidRDefault="007963AB" w:rsidP="004D3D2D">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EA2F5C" w:rsidRPr="00B50FF0">
        <w:rPr>
          <w:rFonts w:ascii="ＭＳ ゴシック" w:eastAsia="ＭＳ ゴシック" w:hAnsi="ＭＳ ゴシック" w:hint="eastAsia"/>
        </w:rPr>
        <w:t xml:space="preserve">　棚田地域に対して分野横断的かつ</w:t>
      </w:r>
      <w:r w:rsidR="004D3D2D" w:rsidRPr="00B50FF0">
        <w:rPr>
          <w:rFonts w:ascii="ＭＳ ゴシック" w:eastAsia="ＭＳ ゴシック" w:hAnsi="ＭＳ ゴシック" w:hint="eastAsia"/>
        </w:rPr>
        <w:t>総合的な支援ができるよう、</w:t>
      </w:r>
      <w:r w:rsidR="00B62211" w:rsidRPr="00B50FF0">
        <w:rPr>
          <w:rFonts w:ascii="ＭＳ ゴシック" w:eastAsia="ＭＳ ゴシック" w:hAnsi="ＭＳ ゴシック" w:hint="eastAsia"/>
        </w:rPr>
        <w:t>必要に応じて、市町村向け・県庁内関係</w:t>
      </w:r>
      <w:r w:rsidR="00A445F6" w:rsidRPr="00B50FF0">
        <w:rPr>
          <w:rFonts w:ascii="ＭＳ ゴシック" w:eastAsia="ＭＳ ゴシック" w:hAnsi="ＭＳ ゴシック" w:hint="eastAsia"/>
        </w:rPr>
        <w:t>部局</w:t>
      </w:r>
      <w:r w:rsidR="00EA2F5C" w:rsidRPr="00B50FF0">
        <w:rPr>
          <w:rFonts w:ascii="ＭＳ ゴシック" w:eastAsia="ＭＳ ゴシック" w:hAnsi="ＭＳ ゴシック" w:hint="eastAsia"/>
        </w:rPr>
        <w:t>向けに</w:t>
      </w:r>
      <w:r w:rsidRPr="00B50FF0">
        <w:rPr>
          <w:rFonts w:ascii="ＭＳ ゴシック" w:eastAsia="ＭＳ ゴシック" w:hAnsi="ＭＳ ゴシック" w:hint="eastAsia"/>
        </w:rPr>
        <w:t>棚田地域振興</w:t>
      </w:r>
      <w:r w:rsidR="00B62211" w:rsidRPr="00B50FF0">
        <w:rPr>
          <w:rFonts w:ascii="ＭＳ ゴシック" w:eastAsia="ＭＳ ゴシック" w:hAnsi="ＭＳ ゴシック" w:hint="eastAsia"/>
        </w:rPr>
        <w:t>に関する連絡会議を開催し</w:t>
      </w:r>
      <w:r w:rsidRPr="00B50FF0">
        <w:rPr>
          <w:rFonts w:ascii="ＭＳ ゴシック" w:eastAsia="ＭＳ ゴシック" w:hAnsi="ＭＳ ゴシック" w:hint="eastAsia"/>
        </w:rPr>
        <w:t>、</w:t>
      </w:r>
      <w:r w:rsidR="00943F4D" w:rsidRPr="00B50FF0">
        <w:rPr>
          <w:rFonts w:ascii="ＭＳ ゴシック" w:eastAsia="ＭＳ ゴシック" w:hAnsi="ＭＳ ゴシック" w:hint="eastAsia"/>
        </w:rPr>
        <w:t>棚田地域の振興に関して</w:t>
      </w:r>
      <w:r w:rsidR="004D3D2D" w:rsidRPr="00B50FF0">
        <w:rPr>
          <w:rFonts w:ascii="ＭＳ ゴシック" w:eastAsia="ＭＳ ゴシック" w:hAnsi="ＭＳ ゴシック" w:hint="eastAsia"/>
        </w:rPr>
        <w:t>密に</w:t>
      </w:r>
      <w:r w:rsidRPr="00B50FF0">
        <w:rPr>
          <w:rFonts w:ascii="ＭＳ ゴシック" w:eastAsia="ＭＳ ゴシック" w:hAnsi="ＭＳ ゴシック" w:hint="eastAsia"/>
        </w:rPr>
        <w:t>情報共有、連絡調整を行う</w:t>
      </w:r>
      <w:r w:rsidR="007C608B" w:rsidRPr="00B50FF0">
        <w:rPr>
          <w:rFonts w:ascii="ＭＳ ゴシック" w:eastAsia="ＭＳ ゴシック" w:hAnsi="ＭＳ ゴシック" w:hint="eastAsia"/>
        </w:rPr>
        <w:t>等</w:t>
      </w:r>
      <w:r w:rsidR="00B62211" w:rsidRPr="00B50FF0">
        <w:rPr>
          <w:rFonts w:ascii="ＭＳ ゴシック" w:eastAsia="ＭＳ ゴシック" w:hAnsi="ＭＳ ゴシック" w:hint="eastAsia"/>
        </w:rPr>
        <w:t>、</w:t>
      </w:r>
      <w:r w:rsidR="00A445F6" w:rsidRPr="00B50FF0">
        <w:rPr>
          <w:rFonts w:ascii="ＭＳ ゴシック" w:eastAsia="ＭＳ ゴシック" w:hAnsi="ＭＳ ゴシック" w:hint="eastAsia"/>
        </w:rPr>
        <w:t>十分な連携を図ることとする</w:t>
      </w:r>
      <w:r w:rsidR="004D3D2D" w:rsidRPr="00B50FF0">
        <w:rPr>
          <w:rFonts w:ascii="ＭＳ ゴシック" w:eastAsia="ＭＳ ゴシック" w:hAnsi="ＭＳ ゴシック" w:hint="eastAsia"/>
        </w:rPr>
        <w:t>。</w:t>
      </w:r>
    </w:p>
    <w:p w14:paraId="157B9208" w14:textId="77777777" w:rsidR="00943F4D" w:rsidRPr="00B50FF0" w:rsidRDefault="00943F4D" w:rsidP="004D3D2D">
      <w:pPr>
        <w:ind w:left="210" w:hangingChars="100" w:hanging="210"/>
        <w:jc w:val="left"/>
        <w:rPr>
          <w:rFonts w:ascii="ＭＳ ゴシック" w:eastAsia="ＭＳ ゴシック" w:hAnsi="ＭＳ ゴシック"/>
        </w:rPr>
      </w:pPr>
    </w:p>
    <w:p w14:paraId="409E0224" w14:textId="77777777" w:rsidR="00395798" w:rsidRPr="00B50FF0" w:rsidRDefault="005B15C2" w:rsidP="00395798">
      <w:pPr>
        <w:jc w:val="left"/>
        <w:rPr>
          <w:rFonts w:ascii="ＭＳ ゴシック" w:eastAsia="ＭＳ ゴシック" w:hAnsi="ＭＳ ゴシック"/>
          <w:sz w:val="22"/>
        </w:rPr>
      </w:pPr>
      <w:r w:rsidRPr="00B50FF0">
        <w:rPr>
          <w:rFonts w:ascii="ＭＳ ゴシック" w:eastAsia="ＭＳ ゴシック" w:hAnsi="ＭＳ ゴシック" w:hint="eastAsia"/>
          <w:sz w:val="22"/>
        </w:rPr>
        <w:t>（２）</w:t>
      </w:r>
      <w:r w:rsidR="00395798" w:rsidRPr="00B50FF0">
        <w:rPr>
          <w:rFonts w:ascii="ＭＳ ゴシック" w:eastAsia="ＭＳ ゴシック" w:hAnsi="ＭＳ ゴシック" w:hint="eastAsia"/>
          <w:sz w:val="22"/>
        </w:rPr>
        <w:t>棚田地域</w:t>
      </w:r>
      <w:r w:rsidR="004D3D2D" w:rsidRPr="00B50FF0">
        <w:rPr>
          <w:rFonts w:ascii="ＭＳ ゴシック" w:eastAsia="ＭＳ ゴシック" w:hAnsi="ＭＳ ゴシック" w:hint="eastAsia"/>
          <w:sz w:val="22"/>
        </w:rPr>
        <w:t>の</w:t>
      </w:r>
      <w:r w:rsidR="00395798" w:rsidRPr="00B50FF0">
        <w:rPr>
          <w:rFonts w:ascii="ＭＳ ゴシック" w:eastAsia="ＭＳ ゴシック" w:hAnsi="ＭＳ ゴシック" w:hint="eastAsia"/>
          <w:sz w:val="22"/>
        </w:rPr>
        <w:t>振興に関するワンストップ化</w:t>
      </w:r>
    </w:p>
    <w:p w14:paraId="08C4F2A0" w14:textId="2DA1663B" w:rsidR="00395798" w:rsidRPr="00B50FF0" w:rsidRDefault="007963AB" w:rsidP="004D3D2D">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 xml:space="preserve">　</w:t>
      </w:r>
      <w:r w:rsidR="00EA2F5C" w:rsidRPr="00B50FF0">
        <w:rPr>
          <w:rFonts w:ascii="ＭＳ ゴシック" w:eastAsia="ＭＳ ゴシック" w:hAnsi="ＭＳ ゴシック" w:hint="eastAsia"/>
        </w:rPr>
        <w:t xml:space="preserve">　指定棚田地域の申請、</w:t>
      </w:r>
      <w:r w:rsidR="004D3D2D" w:rsidRPr="00B50FF0">
        <w:rPr>
          <w:rFonts w:ascii="ＭＳ ゴシック" w:eastAsia="ＭＳ ゴシック" w:hAnsi="ＭＳ ゴシック" w:hint="eastAsia"/>
        </w:rPr>
        <w:t>指定棚田地域</w:t>
      </w:r>
      <w:r w:rsidR="00EA2F5C" w:rsidRPr="00B50FF0">
        <w:rPr>
          <w:rFonts w:ascii="ＭＳ ゴシック" w:eastAsia="ＭＳ ゴシック" w:hAnsi="ＭＳ ゴシック" w:hint="eastAsia"/>
        </w:rPr>
        <w:t>振興活動計画の認定申請協議等</w:t>
      </w:r>
      <w:r w:rsidR="00D40C24" w:rsidRPr="00B50FF0">
        <w:rPr>
          <w:rFonts w:ascii="ＭＳ ゴシック" w:eastAsia="ＭＳ ゴシック" w:hAnsi="ＭＳ ゴシック" w:hint="eastAsia"/>
        </w:rPr>
        <w:t>、</w:t>
      </w:r>
      <w:r w:rsidR="00EA2F5C" w:rsidRPr="00B50FF0">
        <w:rPr>
          <w:rFonts w:ascii="ＭＳ ゴシック" w:eastAsia="ＭＳ ゴシック" w:hAnsi="ＭＳ ゴシック" w:hint="eastAsia"/>
        </w:rPr>
        <w:t>棚田地域の振興に関す</w:t>
      </w:r>
      <w:r w:rsidR="00EA2F5C" w:rsidRPr="00B50FF0">
        <w:rPr>
          <w:rFonts w:ascii="ＭＳ ゴシック" w:eastAsia="ＭＳ ゴシック" w:hAnsi="ＭＳ ゴシック" w:hint="eastAsia"/>
        </w:rPr>
        <w:lastRenderedPageBreak/>
        <w:t>る窓口</w:t>
      </w:r>
      <w:r w:rsidR="004D3D2D" w:rsidRPr="00B50FF0">
        <w:rPr>
          <w:rFonts w:ascii="ＭＳ ゴシック" w:eastAsia="ＭＳ ゴシック" w:hAnsi="ＭＳ ゴシック" w:hint="eastAsia"/>
        </w:rPr>
        <w:t>は、</w:t>
      </w:r>
      <w:r w:rsidR="00BA7AD6" w:rsidRPr="00B50FF0">
        <w:rPr>
          <w:rFonts w:ascii="ＭＳ ゴシック" w:eastAsia="ＭＳ ゴシック" w:hAnsi="ＭＳ ゴシック" w:hint="eastAsia"/>
        </w:rPr>
        <w:t>総合政策</w:t>
      </w:r>
      <w:r w:rsidRPr="00B50FF0">
        <w:rPr>
          <w:rFonts w:ascii="ＭＳ ゴシック" w:eastAsia="ＭＳ ゴシック" w:hAnsi="ＭＳ ゴシック" w:hint="eastAsia"/>
        </w:rPr>
        <w:t>局</w:t>
      </w:r>
      <w:r w:rsidR="00BA7AD6" w:rsidRPr="00B50FF0">
        <w:rPr>
          <w:rFonts w:ascii="ＭＳ ゴシック" w:eastAsia="ＭＳ ゴシック" w:hAnsi="ＭＳ ゴシック" w:hint="eastAsia"/>
        </w:rPr>
        <w:t>地域振興・中山間対策室</w:t>
      </w:r>
      <w:r w:rsidRPr="00B50FF0">
        <w:rPr>
          <w:rFonts w:ascii="ＭＳ ゴシック" w:eastAsia="ＭＳ ゴシック" w:hAnsi="ＭＳ ゴシック" w:hint="eastAsia"/>
        </w:rPr>
        <w:t>が</w:t>
      </w:r>
      <w:r w:rsidR="00943F4D" w:rsidRPr="00B50FF0">
        <w:rPr>
          <w:rFonts w:ascii="ＭＳ ゴシック" w:eastAsia="ＭＳ ゴシック" w:hAnsi="ＭＳ ゴシック" w:hint="eastAsia"/>
        </w:rPr>
        <w:t>担う</w:t>
      </w:r>
      <w:r w:rsidR="004D3D2D" w:rsidRPr="00B50FF0">
        <w:rPr>
          <w:rFonts w:ascii="ＭＳ ゴシック" w:eastAsia="ＭＳ ゴシック" w:hAnsi="ＭＳ ゴシック" w:hint="eastAsia"/>
        </w:rPr>
        <w:t>こととし</w:t>
      </w:r>
      <w:r w:rsidRPr="00B50FF0">
        <w:rPr>
          <w:rFonts w:ascii="ＭＳ ゴシック" w:eastAsia="ＭＳ ゴシック" w:hAnsi="ＭＳ ゴシック" w:hint="eastAsia"/>
        </w:rPr>
        <w:t>、</w:t>
      </w:r>
      <w:r w:rsidR="004D3D2D" w:rsidRPr="00B50FF0">
        <w:rPr>
          <w:rFonts w:ascii="ＭＳ ゴシック" w:eastAsia="ＭＳ ゴシック" w:hAnsi="ＭＳ ゴシック" w:hint="eastAsia"/>
        </w:rPr>
        <w:t>一元的に相談</w:t>
      </w:r>
      <w:r w:rsidR="0027559B" w:rsidRPr="00B50FF0">
        <w:rPr>
          <w:rFonts w:ascii="ＭＳ ゴシック" w:eastAsia="ＭＳ ゴシック" w:hAnsi="ＭＳ ゴシック" w:hint="eastAsia"/>
        </w:rPr>
        <w:t>・協議等が</w:t>
      </w:r>
      <w:r w:rsidR="004D3D2D" w:rsidRPr="00B50FF0">
        <w:rPr>
          <w:rFonts w:ascii="ＭＳ ゴシック" w:eastAsia="ＭＳ ゴシック" w:hAnsi="ＭＳ ゴシック" w:hint="eastAsia"/>
        </w:rPr>
        <w:t>できる体制を構築する。</w:t>
      </w:r>
    </w:p>
    <w:p w14:paraId="069CABE9" w14:textId="77777777" w:rsidR="00507CE5" w:rsidRPr="00B50FF0" w:rsidRDefault="00507CE5" w:rsidP="004D3D2D">
      <w:pPr>
        <w:ind w:left="210" w:hangingChars="100" w:hanging="210"/>
        <w:jc w:val="left"/>
        <w:rPr>
          <w:rFonts w:ascii="ＭＳ ゴシック" w:eastAsia="ＭＳ ゴシック" w:hAnsi="ＭＳ ゴシック"/>
        </w:rPr>
      </w:pPr>
    </w:p>
    <w:p w14:paraId="437BBD92" w14:textId="77777777" w:rsidR="00507CE5" w:rsidRPr="00B50FF0" w:rsidRDefault="00507CE5" w:rsidP="004D3D2D">
      <w:pPr>
        <w:ind w:left="210" w:hangingChars="100" w:hanging="210"/>
        <w:jc w:val="left"/>
        <w:rPr>
          <w:rFonts w:ascii="ＭＳ ゴシック" w:eastAsia="ＭＳ ゴシック" w:hAnsi="ＭＳ ゴシック"/>
        </w:rPr>
      </w:pPr>
      <w:r w:rsidRPr="00B50FF0">
        <w:rPr>
          <w:rFonts w:ascii="ＭＳ ゴシック" w:eastAsia="ＭＳ ゴシック" w:hAnsi="ＭＳ ゴシック" w:hint="eastAsia"/>
        </w:rPr>
        <w:t>（３）指定棚田地域振興協議会</w:t>
      </w:r>
      <w:r w:rsidR="00B870BC" w:rsidRPr="00B50FF0">
        <w:rPr>
          <w:rFonts w:ascii="ＭＳ ゴシック" w:eastAsia="ＭＳ ゴシック" w:hAnsi="ＭＳ ゴシック" w:hint="eastAsia"/>
        </w:rPr>
        <w:t>に関する協力体制の構築</w:t>
      </w:r>
    </w:p>
    <w:p w14:paraId="7D245F27" w14:textId="77777777" w:rsidR="00783AE0" w:rsidRPr="00B50FF0" w:rsidRDefault="00783AE0" w:rsidP="00507CE5">
      <w:pPr>
        <w:ind w:leftChars="100" w:left="210"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市町村が</w:t>
      </w:r>
      <w:r w:rsidR="002A73D4" w:rsidRPr="00B50FF0">
        <w:rPr>
          <w:rFonts w:ascii="ＭＳ ゴシック" w:eastAsia="ＭＳ ゴシック" w:hAnsi="ＭＳ ゴシック" w:hint="eastAsia"/>
        </w:rPr>
        <w:t>組織する</w:t>
      </w:r>
      <w:r w:rsidRPr="00B50FF0">
        <w:rPr>
          <w:rFonts w:ascii="ＭＳ ゴシック" w:eastAsia="ＭＳ ゴシック" w:hAnsi="ＭＳ ゴシック" w:hint="eastAsia"/>
        </w:rPr>
        <w:t>指定棚田地域振興協議会</w:t>
      </w:r>
      <w:r w:rsidR="002A73D4" w:rsidRPr="00B50FF0">
        <w:rPr>
          <w:rFonts w:ascii="ＭＳ ゴシック" w:eastAsia="ＭＳ ゴシック" w:hAnsi="ＭＳ ゴシック" w:hint="eastAsia"/>
        </w:rPr>
        <w:t>に市町村と調整の上、富山県が同協議会に参加するなど協力するものとする</w:t>
      </w:r>
      <w:r w:rsidR="00B870BC" w:rsidRPr="00B50FF0">
        <w:rPr>
          <w:rFonts w:ascii="ＭＳ ゴシック" w:eastAsia="ＭＳ ゴシック" w:hAnsi="ＭＳ ゴシック" w:hint="eastAsia"/>
        </w:rPr>
        <w:t>。</w:t>
      </w:r>
    </w:p>
    <w:p w14:paraId="7763688E" w14:textId="77777777" w:rsidR="004D3D2D" w:rsidRPr="00B50FF0" w:rsidRDefault="004D3D2D" w:rsidP="00395798">
      <w:pPr>
        <w:jc w:val="left"/>
        <w:rPr>
          <w:rFonts w:ascii="ＭＳ ゴシック" w:eastAsia="ＭＳ ゴシック" w:hAnsi="ＭＳ ゴシック"/>
        </w:rPr>
      </w:pPr>
    </w:p>
    <w:p w14:paraId="3BAF067F" w14:textId="77777777" w:rsidR="004D4263" w:rsidRPr="00B50FF0" w:rsidRDefault="004D4263"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 xml:space="preserve">４　</w:t>
      </w:r>
      <w:r w:rsidR="004D3D2D" w:rsidRPr="00B50FF0">
        <w:rPr>
          <w:rFonts w:ascii="ＭＳ ゴシック" w:eastAsia="ＭＳ ゴシック" w:hAnsi="ＭＳ ゴシック" w:hint="eastAsia"/>
          <w:sz w:val="22"/>
          <w:u w:val="single"/>
        </w:rPr>
        <w:t>棚田地域に関する情報の周知徹底</w:t>
      </w:r>
    </w:p>
    <w:p w14:paraId="44991A2B" w14:textId="77777777" w:rsidR="004D4263" w:rsidRPr="00B50FF0" w:rsidRDefault="007963AB" w:rsidP="00395798">
      <w:pPr>
        <w:jc w:val="left"/>
        <w:rPr>
          <w:rFonts w:ascii="ＭＳ ゴシック" w:eastAsia="ＭＳ ゴシック" w:hAnsi="ＭＳ ゴシック"/>
        </w:rPr>
      </w:pPr>
      <w:r w:rsidRPr="00B50FF0">
        <w:rPr>
          <w:rFonts w:ascii="ＭＳ ゴシック" w:eastAsia="ＭＳ ゴシック" w:hAnsi="ＭＳ ゴシック" w:hint="eastAsia"/>
        </w:rPr>
        <w:t xml:space="preserve">　棚田地域における先進的・モデル的事例については、</w:t>
      </w:r>
      <w:r w:rsidR="00EA2F5C" w:rsidRPr="00B50FF0">
        <w:rPr>
          <w:rFonts w:ascii="ＭＳ ゴシック" w:eastAsia="ＭＳ ゴシック" w:hAnsi="ＭＳ ゴシック" w:hint="eastAsia"/>
        </w:rPr>
        <w:t>国と</w:t>
      </w:r>
      <w:r w:rsidR="004D3D2D" w:rsidRPr="00B50FF0">
        <w:rPr>
          <w:rFonts w:ascii="ＭＳ ゴシック" w:eastAsia="ＭＳ ゴシック" w:hAnsi="ＭＳ ゴシック" w:hint="eastAsia"/>
        </w:rPr>
        <w:t>積極的に連携を図りながら、</w:t>
      </w:r>
      <w:r w:rsidRPr="00B50FF0">
        <w:rPr>
          <w:rFonts w:ascii="ＭＳ ゴシック" w:eastAsia="ＭＳ ゴシック" w:hAnsi="ＭＳ ゴシック" w:hint="eastAsia"/>
        </w:rPr>
        <w:t>幅広く周知を行</w:t>
      </w:r>
      <w:r w:rsidR="004D3D2D" w:rsidRPr="00B50FF0">
        <w:rPr>
          <w:rFonts w:ascii="ＭＳ ゴシック" w:eastAsia="ＭＳ ゴシック" w:hAnsi="ＭＳ ゴシック" w:hint="eastAsia"/>
        </w:rPr>
        <w:t>うことで、</w:t>
      </w:r>
      <w:r w:rsidR="009A49D5" w:rsidRPr="00B50FF0">
        <w:rPr>
          <w:rFonts w:ascii="ＭＳ ゴシック" w:eastAsia="ＭＳ ゴシック" w:hAnsi="ＭＳ ゴシック" w:hint="eastAsia"/>
        </w:rPr>
        <w:t>富山</w:t>
      </w:r>
      <w:r w:rsidR="004D3D2D" w:rsidRPr="00B50FF0">
        <w:rPr>
          <w:rFonts w:ascii="ＭＳ ゴシック" w:eastAsia="ＭＳ ゴシック" w:hAnsi="ＭＳ ゴシック" w:hint="eastAsia"/>
        </w:rPr>
        <w:t>県内</w:t>
      </w:r>
      <w:r w:rsidR="00943F4D" w:rsidRPr="00B50FF0">
        <w:rPr>
          <w:rFonts w:ascii="ＭＳ ゴシック" w:eastAsia="ＭＳ ゴシック" w:hAnsi="ＭＳ ゴシック" w:hint="eastAsia"/>
        </w:rPr>
        <w:t>の</w:t>
      </w:r>
      <w:r w:rsidR="004D3D2D" w:rsidRPr="00B50FF0">
        <w:rPr>
          <w:rFonts w:ascii="ＭＳ ゴシック" w:eastAsia="ＭＳ ゴシック" w:hAnsi="ＭＳ ゴシック" w:hint="eastAsia"/>
        </w:rPr>
        <w:t>棚田地域</w:t>
      </w:r>
      <w:r w:rsidR="00EA2F5C" w:rsidRPr="00B50FF0">
        <w:rPr>
          <w:rFonts w:ascii="ＭＳ ゴシック" w:eastAsia="ＭＳ ゴシック" w:hAnsi="ＭＳ ゴシック" w:hint="eastAsia"/>
        </w:rPr>
        <w:t>で</w:t>
      </w:r>
      <w:r w:rsidR="00A950AC" w:rsidRPr="00B50FF0">
        <w:rPr>
          <w:rFonts w:ascii="ＭＳ ゴシック" w:eastAsia="ＭＳ ゴシック" w:hAnsi="ＭＳ ゴシック" w:hint="eastAsia"/>
        </w:rPr>
        <w:t>横展開を図る。</w:t>
      </w:r>
    </w:p>
    <w:p w14:paraId="408DA9E7" w14:textId="77777777" w:rsidR="00783AE0" w:rsidRPr="00B50FF0" w:rsidRDefault="004D3D2D" w:rsidP="00783AE0">
      <w:pPr>
        <w:ind w:firstLineChars="100" w:firstLine="210"/>
        <w:jc w:val="left"/>
        <w:rPr>
          <w:rFonts w:ascii="ＭＳ ゴシック" w:eastAsia="ＭＳ ゴシック" w:hAnsi="ＭＳ ゴシック"/>
        </w:rPr>
      </w:pPr>
      <w:r w:rsidRPr="00B50FF0">
        <w:rPr>
          <w:rFonts w:ascii="ＭＳ ゴシック" w:eastAsia="ＭＳ ゴシック" w:hAnsi="ＭＳ ゴシック" w:hint="eastAsia"/>
        </w:rPr>
        <w:t>周知</w:t>
      </w:r>
      <w:r w:rsidR="007963AB" w:rsidRPr="00B50FF0">
        <w:rPr>
          <w:rFonts w:ascii="ＭＳ ゴシック" w:eastAsia="ＭＳ ゴシック" w:hAnsi="ＭＳ ゴシック" w:hint="eastAsia"/>
        </w:rPr>
        <w:t>については、</w:t>
      </w:r>
      <w:r w:rsidR="002B1CCF" w:rsidRPr="00B50FF0">
        <w:rPr>
          <w:rFonts w:ascii="ＭＳ ゴシック" w:eastAsia="ＭＳ ゴシック" w:hAnsi="ＭＳ ゴシック" w:hint="eastAsia"/>
        </w:rPr>
        <w:t>「とやま棚田ネットワーク」</w:t>
      </w:r>
      <w:r w:rsidR="00A950AC" w:rsidRPr="00B50FF0">
        <w:rPr>
          <w:rFonts w:ascii="ＭＳ ゴシック" w:eastAsia="ＭＳ ゴシック" w:hAnsi="ＭＳ ゴシック" w:hint="eastAsia"/>
        </w:rPr>
        <w:t>に</w:t>
      </w:r>
      <w:r w:rsidR="002B1CCF" w:rsidRPr="00B50FF0">
        <w:rPr>
          <w:rFonts w:ascii="ＭＳ ゴシック" w:eastAsia="ＭＳ ゴシック" w:hAnsi="ＭＳ ゴシック" w:hint="eastAsia"/>
        </w:rPr>
        <w:t>よる県内の棚田専門ホームページ</w:t>
      </w:r>
      <w:r w:rsidR="00EA2F5C" w:rsidRPr="00B50FF0">
        <w:rPr>
          <w:rFonts w:ascii="ＭＳ ゴシック" w:eastAsia="ＭＳ ゴシック" w:hAnsi="ＭＳ ゴシック" w:hint="eastAsia"/>
        </w:rPr>
        <w:t>で</w:t>
      </w:r>
      <w:r w:rsidR="002B1CCF" w:rsidRPr="00B50FF0">
        <w:rPr>
          <w:rFonts w:ascii="ＭＳ ゴシック" w:eastAsia="ＭＳ ゴシック" w:hAnsi="ＭＳ ゴシック" w:hint="eastAsia"/>
        </w:rPr>
        <w:t>、棚田保全活動の紹介</w:t>
      </w:r>
      <w:r w:rsidR="00EA2F5C" w:rsidRPr="00B50FF0">
        <w:rPr>
          <w:rFonts w:ascii="ＭＳ ゴシック" w:eastAsia="ＭＳ ゴシック" w:hAnsi="ＭＳ ゴシック" w:hint="eastAsia"/>
        </w:rPr>
        <w:t>、</w:t>
      </w:r>
      <w:r w:rsidR="002C054C" w:rsidRPr="00B50FF0">
        <w:rPr>
          <w:rFonts w:ascii="ＭＳ ゴシック" w:eastAsia="ＭＳ ゴシック" w:hAnsi="ＭＳ ゴシック" w:hint="eastAsia"/>
        </w:rPr>
        <w:t>棚田地域の魅力</w:t>
      </w:r>
      <w:r w:rsidR="00EA2F5C" w:rsidRPr="00B50FF0">
        <w:rPr>
          <w:rFonts w:ascii="ＭＳ ゴシック" w:eastAsia="ＭＳ ゴシック" w:hAnsi="ＭＳ ゴシック" w:hint="eastAsia"/>
        </w:rPr>
        <w:t>等</w:t>
      </w:r>
      <w:r w:rsidR="00C45C6E" w:rsidRPr="00B50FF0">
        <w:rPr>
          <w:rFonts w:ascii="ＭＳ ゴシック" w:eastAsia="ＭＳ ゴシック" w:hAnsi="ＭＳ ゴシック" w:hint="eastAsia"/>
        </w:rPr>
        <w:t>の情報を</w:t>
      </w:r>
      <w:r w:rsidR="007963AB" w:rsidRPr="00B50FF0">
        <w:rPr>
          <w:rFonts w:ascii="ＭＳ ゴシック" w:eastAsia="ＭＳ ゴシック" w:hAnsi="ＭＳ ゴシック" w:hint="eastAsia"/>
        </w:rPr>
        <w:t>効果的</w:t>
      </w:r>
      <w:r w:rsidR="00C45C6E" w:rsidRPr="00B50FF0">
        <w:rPr>
          <w:rFonts w:ascii="ＭＳ ゴシック" w:eastAsia="ＭＳ ゴシック" w:hAnsi="ＭＳ ゴシック" w:hint="eastAsia"/>
        </w:rPr>
        <w:t>かつ</w:t>
      </w:r>
      <w:r w:rsidR="00943F4D" w:rsidRPr="00B50FF0">
        <w:rPr>
          <w:rFonts w:ascii="ＭＳ ゴシック" w:eastAsia="ＭＳ ゴシック" w:hAnsi="ＭＳ ゴシック" w:hint="eastAsia"/>
        </w:rPr>
        <w:t>効率的</w:t>
      </w:r>
      <w:r w:rsidR="00C45C6E" w:rsidRPr="00B50FF0">
        <w:rPr>
          <w:rFonts w:ascii="ＭＳ ゴシック" w:eastAsia="ＭＳ ゴシック" w:hAnsi="ＭＳ ゴシック" w:hint="eastAsia"/>
        </w:rPr>
        <w:t>に発信する</w:t>
      </w:r>
      <w:r w:rsidRPr="00B50FF0">
        <w:rPr>
          <w:rFonts w:ascii="ＭＳ ゴシック" w:eastAsia="ＭＳ ゴシック" w:hAnsi="ＭＳ ゴシック" w:hint="eastAsia"/>
        </w:rPr>
        <w:t>。</w:t>
      </w:r>
    </w:p>
    <w:p w14:paraId="15BBEB4C" w14:textId="77777777" w:rsidR="00201977" w:rsidRPr="00B50FF0" w:rsidRDefault="00201977" w:rsidP="00395798">
      <w:pPr>
        <w:jc w:val="left"/>
        <w:rPr>
          <w:rFonts w:ascii="ＭＳ ゴシック" w:eastAsia="ＭＳ ゴシック" w:hAnsi="ＭＳ ゴシック"/>
        </w:rPr>
      </w:pPr>
    </w:p>
    <w:p w14:paraId="653E770F" w14:textId="77777777" w:rsidR="00395798" w:rsidRPr="00B50FF0" w:rsidRDefault="00395798" w:rsidP="00395798">
      <w:pPr>
        <w:jc w:val="left"/>
        <w:rPr>
          <w:rFonts w:ascii="ＭＳ ゴシック" w:eastAsia="ＭＳ ゴシック" w:hAnsi="ＭＳ ゴシック"/>
          <w:sz w:val="22"/>
          <w:u w:val="single"/>
        </w:rPr>
      </w:pPr>
      <w:r w:rsidRPr="00B50FF0">
        <w:rPr>
          <w:rFonts w:ascii="ＭＳ ゴシック" w:eastAsia="ＭＳ ゴシック" w:hAnsi="ＭＳ ゴシック" w:hint="eastAsia"/>
          <w:sz w:val="22"/>
          <w:u w:val="single"/>
        </w:rPr>
        <w:t xml:space="preserve">第三　</w:t>
      </w:r>
      <w:r w:rsidR="000075AB" w:rsidRPr="00B50FF0">
        <w:rPr>
          <w:rFonts w:ascii="ＭＳ ゴシック" w:eastAsia="ＭＳ ゴシック" w:hAnsi="ＭＳ ゴシック" w:hint="eastAsia"/>
          <w:sz w:val="22"/>
          <w:u w:val="single"/>
        </w:rPr>
        <w:t>その他棚田地域の振興に関する施策を総合的かつ計画的に推進するために必要な事項</w:t>
      </w:r>
    </w:p>
    <w:p w14:paraId="286A59FC" w14:textId="77777777" w:rsidR="00B50301" w:rsidRPr="00B50FF0" w:rsidRDefault="00EA2F5C">
      <w:pPr>
        <w:rPr>
          <w:rFonts w:ascii="ＭＳ ゴシック" w:eastAsia="ＭＳ ゴシック" w:hAnsi="ＭＳ ゴシック"/>
        </w:rPr>
      </w:pPr>
      <w:r w:rsidRPr="00B50FF0">
        <w:rPr>
          <w:rFonts w:ascii="ＭＳ ゴシック" w:eastAsia="ＭＳ ゴシック" w:hAnsi="ＭＳ ゴシック" w:hint="eastAsia"/>
        </w:rPr>
        <w:t xml:space="preserve">　指定棚田地域の指定申請に当</w:t>
      </w:r>
      <w:r w:rsidR="004D3D2D" w:rsidRPr="00B50FF0">
        <w:rPr>
          <w:rFonts w:ascii="ＭＳ ゴシック" w:eastAsia="ＭＳ ゴシック" w:hAnsi="ＭＳ ゴシック" w:hint="eastAsia"/>
        </w:rPr>
        <w:t>たっては、国の基本方針に定められた以下の指定基準に従い、関係市町村等と綿密に連携しながら、選定することとする。</w:t>
      </w:r>
    </w:p>
    <w:p w14:paraId="130AE2BB" w14:textId="77777777" w:rsidR="0008701F" w:rsidRPr="00B50FF0" w:rsidRDefault="0008701F">
      <w:pPr>
        <w:rPr>
          <w:rFonts w:ascii="ＭＳ ゴシック" w:eastAsia="ＭＳ ゴシック" w:hAnsi="ＭＳ ゴシック"/>
        </w:rPr>
      </w:pPr>
    </w:p>
    <w:p w14:paraId="23A8CCAB" w14:textId="77777777" w:rsidR="004D3D2D" w:rsidRPr="00B50FF0" w:rsidRDefault="004D3D2D" w:rsidP="004D3D2D">
      <w:pPr>
        <w:ind w:left="420" w:hangingChars="200" w:hanging="420"/>
        <w:rPr>
          <w:rFonts w:ascii="ＭＳ ゴシック" w:eastAsia="ＭＳ ゴシック" w:hAnsi="ＭＳ ゴシック"/>
        </w:rPr>
      </w:pPr>
      <w:r w:rsidRPr="00B50FF0">
        <w:rPr>
          <w:rFonts w:ascii="ＭＳ ゴシック" w:eastAsia="ＭＳ ゴシック" w:hAnsi="ＭＳ ゴシック" w:hint="eastAsia"/>
        </w:rPr>
        <w:t xml:space="preserve">　ア　棚田等の保全を図るため、当該棚田地域の振興のための措置を講ずることが適当であると認められる</w:t>
      </w:r>
      <w:r w:rsidR="00EA2F5C" w:rsidRPr="00B50FF0">
        <w:rPr>
          <w:rFonts w:ascii="ＭＳ ゴシック" w:eastAsia="ＭＳ ゴシック" w:hAnsi="ＭＳ ゴシック" w:hint="eastAsia"/>
        </w:rPr>
        <w:t>。</w:t>
      </w:r>
    </w:p>
    <w:p w14:paraId="1DC08075" w14:textId="77777777" w:rsidR="004D3D2D" w:rsidRPr="00B50FF0" w:rsidRDefault="004D3D2D" w:rsidP="004D3D2D">
      <w:pPr>
        <w:ind w:left="420" w:hangingChars="200" w:hanging="420"/>
        <w:rPr>
          <w:rFonts w:ascii="ＭＳ ゴシック" w:eastAsia="ＭＳ ゴシック" w:hAnsi="ＭＳ ゴシック"/>
        </w:rPr>
      </w:pPr>
      <w:r w:rsidRPr="00B50FF0">
        <w:rPr>
          <w:rFonts w:ascii="ＭＳ ゴシック" w:eastAsia="ＭＳ ゴシック" w:hAnsi="ＭＳ ゴシック" w:hint="eastAsia"/>
        </w:rPr>
        <w:t xml:space="preserve">　　①　棚田地域の振興を図る必要性が高いこと</w:t>
      </w:r>
      <w:r w:rsidR="00EA2F5C" w:rsidRPr="00B50FF0">
        <w:rPr>
          <w:rFonts w:ascii="ＭＳ ゴシック" w:eastAsia="ＭＳ ゴシック" w:hAnsi="ＭＳ ゴシック" w:hint="eastAsia"/>
        </w:rPr>
        <w:t>。</w:t>
      </w:r>
    </w:p>
    <w:p w14:paraId="7D0CD527" w14:textId="77777777" w:rsidR="004D3D2D" w:rsidRPr="00B50FF0" w:rsidRDefault="004D3D2D" w:rsidP="004D3D2D">
      <w:pPr>
        <w:ind w:left="630" w:hangingChars="300" w:hanging="630"/>
        <w:rPr>
          <w:rFonts w:ascii="ＭＳ ゴシック" w:eastAsia="ＭＳ ゴシック" w:hAnsi="ＭＳ ゴシック"/>
        </w:rPr>
      </w:pPr>
      <w:r w:rsidRPr="00B50FF0">
        <w:rPr>
          <w:rFonts w:ascii="ＭＳ ゴシック" w:eastAsia="ＭＳ ゴシック" w:hAnsi="ＭＳ ゴシック" w:hint="eastAsia"/>
        </w:rPr>
        <w:t xml:space="preserve">　　　　人口の減少、高齢化の進展等の社会・経済情勢の変化により、棚田が荒廃の危機に直面していると認められること</w:t>
      </w:r>
      <w:r w:rsidR="00EA2F5C" w:rsidRPr="00B50FF0">
        <w:rPr>
          <w:rFonts w:ascii="ＭＳ ゴシック" w:eastAsia="ＭＳ ゴシック" w:hAnsi="ＭＳ ゴシック" w:hint="eastAsia"/>
        </w:rPr>
        <w:t>。</w:t>
      </w:r>
    </w:p>
    <w:p w14:paraId="705A3266" w14:textId="77777777" w:rsidR="004D3D2D" w:rsidRPr="00B50FF0" w:rsidRDefault="004D3D2D" w:rsidP="004D3D2D">
      <w:pPr>
        <w:ind w:left="630" w:hangingChars="300" w:hanging="630"/>
        <w:rPr>
          <w:rFonts w:ascii="ＭＳ ゴシック" w:eastAsia="ＭＳ ゴシック" w:hAnsi="ＭＳ ゴシック"/>
        </w:rPr>
      </w:pPr>
      <w:r w:rsidRPr="00B50FF0">
        <w:rPr>
          <w:rFonts w:ascii="ＭＳ ゴシック" w:eastAsia="ＭＳ ゴシック" w:hAnsi="ＭＳ ゴシック" w:hint="eastAsia"/>
        </w:rPr>
        <w:t xml:space="preserve">　　②　棚田の多面にわたる機能の維持及び促進が期待できること</w:t>
      </w:r>
      <w:r w:rsidR="00EA2F5C" w:rsidRPr="00B50FF0">
        <w:rPr>
          <w:rFonts w:ascii="ＭＳ ゴシック" w:eastAsia="ＭＳ ゴシック" w:hAnsi="ＭＳ ゴシック" w:hint="eastAsia"/>
        </w:rPr>
        <w:t>。</w:t>
      </w:r>
    </w:p>
    <w:p w14:paraId="4F4C6F5C" w14:textId="77777777" w:rsidR="004D3D2D" w:rsidRPr="00B50FF0" w:rsidRDefault="004D3D2D" w:rsidP="004D3D2D">
      <w:pPr>
        <w:ind w:left="630" w:hangingChars="300" w:hanging="630"/>
        <w:rPr>
          <w:rFonts w:ascii="ＭＳ ゴシック" w:eastAsia="ＭＳ ゴシック" w:hAnsi="ＭＳ ゴシック"/>
        </w:rPr>
      </w:pPr>
      <w:r w:rsidRPr="00B50FF0">
        <w:rPr>
          <w:rFonts w:ascii="ＭＳ ゴシック" w:eastAsia="ＭＳ ゴシック" w:hAnsi="ＭＳ ゴシック" w:hint="eastAsia"/>
        </w:rPr>
        <w:t xml:space="preserve">　　　　農産物の供給、国土の保全、水源の涵養、生物多様性の確保その他の自然環境の保全、良好な景観の形成、伝統文化の継承等多面にわたる機能に優れた棚田があり、その保全及び多面にわたる機能の発揮の促進が図られること</w:t>
      </w:r>
      <w:r w:rsidR="00EA2F5C" w:rsidRPr="00B50FF0">
        <w:rPr>
          <w:rFonts w:ascii="ＭＳ ゴシック" w:eastAsia="ＭＳ ゴシック" w:hAnsi="ＭＳ ゴシック" w:hint="eastAsia"/>
        </w:rPr>
        <w:t>。</w:t>
      </w:r>
    </w:p>
    <w:p w14:paraId="42590373" w14:textId="77777777" w:rsidR="004D3D2D" w:rsidRPr="00B50FF0" w:rsidRDefault="004D3D2D" w:rsidP="004D3D2D">
      <w:pPr>
        <w:ind w:left="630" w:hangingChars="300" w:hanging="630"/>
        <w:rPr>
          <w:rFonts w:ascii="ＭＳ ゴシック" w:eastAsia="ＭＳ ゴシック" w:hAnsi="ＭＳ ゴシック"/>
        </w:rPr>
      </w:pPr>
      <w:r w:rsidRPr="00B50FF0">
        <w:rPr>
          <w:rFonts w:ascii="ＭＳ ゴシック" w:eastAsia="ＭＳ ゴシック" w:hAnsi="ＭＳ ゴシック" w:hint="eastAsia"/>
        </w:rPr>
        <w:t xml:space="preserve">　イ　当該棚田地域に係る棚田地域活動が円滑かつ確実に実施されると見込まれる棚田地域</w:t>
      </w:r>
    </w:p>
    <w:p w14:paraId="6BE6233F" w14:textId="77777777" w:rsidR="004D3D2D" w:rsidRPr="00B50FF0" w:rsidRDefault="004D3D2D" w:rsidP="004D3D2D">
      <w:pPr>
        <w:ind w:left="630" w:hangingChars="300" w:hanging="630"/>
        <w:rPr>
          <w:rFonts w:ascii="ＭＳ ゴシック" w:eastAsia="ＭＳ ゴシック" w:hAnsi="ＭＳ ゴシック"/>
        </w:rPr>
      </w:pPr>
      <w:r w:rsidRPr="00B50FF0">
        <w:rPr>
          <w:rFonts w:ascii="ＭＳ ゴシック" w:eastAsia="ＭＳ ゴシック" w:hAnsi="ＭＳ ゴシック" w:hint="eastAsia"/>
        </w:rPr>
        <w:t xml:space="preserve">　　</w:t>
      </w:r>
      <w:r w:rsidR="00EA2F5C" w:rsidRPr="00B50FF0">
        <w:rPr>
          <w:rFonts w:ascii="ＭＳ ゴシック" w:eastAsia="ＭＳ ゴシック" w:hAnsi="ＭＳ ゴシック" w:hint="eastAsia"/>
        </w:rPr>
        <w:t>①　棚田地域の振興及び棚田等の保全を推進する既存の組織が存在し</w:t>
      </w:r>
      <w:r w:rsidRPr="00B50FF0">
        <w:rPr>
          <w:rFonts w:ascii="ＭＳ ゴシック" w:eastAsia="ＭＳ ゴシック" w:hAnsi="ＭＳ ゴシック" w:hint="eastAsia"/>
        </w:rPr>
        <w:t>、又はそのような組織が構築される見込みが高いこと</w:t>
      </w:r>
      <w:r w:rsidR="00EA2F5C" w:rsidRPr="00B50FF0">
        <w:rPr>
          <w:rFonts w:ascii="ＭＳ ゴシック" w:eastAsia="ＭＳ ゴシック" w:hAnsi="ＭＳ ゴシック" w:hint="eastAsia"/>
        </w:rPr>
        <w:t>。</w:t>
      </w:r>
    </w:p>
    <w:p w14:paraId="76E32B3C" w14:textId="77777777" w:rsidR="0008701F" w:rsidRPr="00B50FF0" w:rsidRDefault="0008701F" w:rsidP="004D3D2D">
      <w:pPr>
        <w:ind w:left="630" w:hangingChars="300" w:hanging="630"/>
        <w:rPr>
          <w:rFonts w:ascii="ＭＳ ゴシック" w:eastAsia="ＭＳ ゴシック" w:hAnsi="ＭＳ ゴシック"/>
        </w:rPr>
      </w:pPr>
    </w:p>
    <w:p w14:paraId="03FE86AD" w14:textId="77777777" w:rsidR="00943F4D" w:rsidRPr="00B50FF0" w:rsidRDefault="007963AB" w:rsidP="0020448B">
      <w:pPr>
        <w:ind w:firstLineChars="100" w:firstLine="210"/>
        <w:rPr>
          <w:rFonts w:ascii="ＭＳ ゴシック" w:eastAsia="ＭＳ ゴシック" w:hAnsi="ＭＳ ゴシック"/>
        </w:rPr>
      </w:pPr>
      <w:r w:rsidRPr="00B50FF0">
        <w:rPr>
          <w:rFonts w:ascii="ＭＳ ゴシック" w:eastAsia="ＭＳ ゴシック" w:hAnsi="ＭＳ ゴシック" w:hint="eastAsia"/>
        </w:rPr>
        <w:t>指定申請</w:t>
      </w:r>
      <w:r w:rsidR="004D3D2D" w:rsidRPr="00B50FF0">
        <w:rPr>
          <w:rFonts w:ascii="ＭＳ ゴシック" w:eastAsia="ＭＳ ゴシック" w:hAnsi="ＭＳ ゴシック" w:hint="eastAsia"/>
        </w:rPr>
        <w:t>を行わなかった</w:t>
      </w:r>
      <w:r w:rsidRPr="00B50FF0">
        <w:rPr>
          <w:rFonts w:ascii="ＭＳ ゴシック" w:eastAsia="ＭＳ ゴシック" w:hAnsi="ＭＳ ゴシック" w:hint="eastAsia"/>
        </w:rPr>
        <w:t>棚田地域について</w:t>
      </w:r>
      <w:r w:rsidR="004D3D2D" w:rsidRPr="00B50FF0">
        <w:rPr>
          <w:rFonts w:ascii="ＭＳ ゴシック" w:eastAsia="ＭＳ ゴシック" w:hAnsi="ＭＳ ゴシック" w:hint="eastAsia"/>
        </w:rPr>
        <w:t>も</w:t>
      </w:r>
      <w:r w:rsidRPr="00B50FF0">
        <w:rPr>
          <w:rFonts w:ascii="ＭＳ ゴシック" w:eastAsia="ＭＳ ゴシック" w:hAnsi="ＭＳ ゴシック" w:hint="eastAsia"/>
        </w:rPr>
        <w:t>、中山間地域等直接支払交付金や</w:t>
      </w:r>
      <w:r w:rsidR="001333D2" w:rsidRPr="00B50FF0">
        <w:rPr>
          <w:rFonts w:ascii="ＭＳ ゴシック" w:eastAsia="ＭＳ ゴシック" w:hAnsi="ＭＳ ゴシック" w:hint="eastAsia"/>
        </w:rPr>
        <w:t>棚田地域水と土保全基金</w:t>
      </w:r>
      <w:r w:rsidRPr="00B50FF0">
        <w:rPr>
          <w:rFonts w:ascii="ＭＳ ゴシック" w:eastAsia="ＭＳ ゴシック" w:hAnsi="ＭＳ ゴシック" w:hint="eastAsia"/>
        </w:rPr>
        <w:t>等も活用しながら、農業生産活動や棚田</w:t>
      </w:r>
      <w:r w:rsidR="004D3D2D" w:rsidRPr="00B50FF0">
        <w:rPr>
          <w:rFonts w:ascii="ＭＳ ゴシック" w:eastAsia="ＭＳ ゴシック" w:hAnsi="ＭＳ ゴシック" w:hint="eastAsia"/>
        </w:rPr>
        <w:t>等</w:t>
      </w:r>
      <w:r w:rsidRPr="00B50FF0">
        <w:rPr>
          <w:rFonts w:ascii="ＭＳ ゴシック" w:eastAsia="ＭＳ ゴシック" w:hAnsi="ＭＳ ゴシック" w:hint="eastAsia"/>
        </w:rPr>
        <w:t>の保全を下支えしつつ、</w:t>
      </w:r>
      <w:r w:rsidR="004D3D2D" w:rsidRPr="00B50FF0">
        <w:rPr>
          <w:rFonts w:ascii="ＭＳ ゴシック" w:eastAsia="ＭＳ ゴシック" w:hAnsi="ＭＳ ゴシック" w:hint="eastAsia"/>
        </w:rPr>
        <w:t>指定棚田</w:t>
      </w:r>
      <w:r w:rsidRPr="00B50FF0">
        <w:rPr>
          <w:rFonts w:ascii="ＭＳ ゴシック" w:eastAsia="ＭＳ ゴシック" w:hAnsi="ＭＳ ゴシック" w:hint="eastAsia"/>
        </w:rPr>
        <w:t>地域での取組</w:t>
      </w:r>
      <w:r w:rsidR="00834ECB" w:rsidRPr="00B50FF0">
        <w:rPr>
          <w:rFonts w:ascii="ＭＳ ゴシック" w:eastAsia="ＭＳ ゴシック" w:hAnsi="ＭＳ ゴシック" w:hint="eastAsia"/>
        </w:rPr>
        <w:t>み</w:t>
      </w:r>
      <w:r w:rsidR="007C608B" w:rsidRPr="00B50FF0">
        <w:rPr>
          <w:rFonts w:ascii="ＭＳ ゴシック" w:eastAsia="ＭＳ ゴシック" w:hAnsi="ＭＳ ゴシック" w:hint="eastAsia"/>
        </w:rPr>
        <w:t>等</w:t>
      </w:r>
      <w:r w:rsidR="004D3D2D" w:rsidRPr="00B50FF0">
        <w:rPr>
          <w:rFonts w:ascii="ＭＳ ゴシック" w:eastAsia="ＭＳ ゴシック" w:hAnsi="ＭＳ ゴシック" w:hint="eastAsia"/>
        </w:rPr>
        <w:t>先進的・モデル的</w:t>
      </w:r>
      <w:r w:rsidRPr="00B50FF0">
        <w:rPr>
          <w:rFonts w:ascii="ＭＳ ゴシック" w:eastAsia="ＭＳ ゴシック" w:hAnsi="ＭＳ ゴシック" w:hint="eastAsia"/>
        </w:rPr>
        <w:t>な事例を横展開することで、</w:t>
      </w:r>
      <w:r w:rsidR="004D3D2D" w:rsidRPr="00B50FF0">
        <w:rPr>
          <w:rFonts w:ascii="ＭＳ ゴシック" w:eastAsia="ＭＳ ゴシック" w:hAnsi="ＭＳ ゴシック" w:hint="eastAsia"/>
        </w:rPr>
        <w:t>棚田地域全体の</w:t>
      </w:r>
      <w:r w:rsidRPr="00B50FF0">
        <w:rPr>
          <w:rFonts w:ascii="ＭＳ ゴシック" w:eastAsia="ＭＳ ゴシック" w:hAnsi="ＭＳ ゴシック" w:hint="eastAsia"/>
        </w:rPr>
        <w:t>振興を図る。</w:t>
      </w:r>
      <w:bookmarkEnd w:id="0"/>
    </w:p>
    <w:sectPr w:rsidR="00943F4D" w:rsidRPr="00B50FF0" w:rsidSect="004D3D2D">
      <w:headerReference w:type="default" r:id="rId6"/>
      <w:footerReference w:type="default" r:id="rId7"/>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302FC" w14:textId="77777777" w:rsidR="00F60E54" w:rsidRDefault="00F60E54" w:rsidP="00B778DB">
      <w:r>
        <w:separator/>
      </w:r>
    </w:p>
  </w:endnote>
  <w:endnote w:type="continuationSeparator" w:id="0">
    <w:p w14:paraId="795B0472" w14:textId="77777777" w:rsidR="00F60E54" w:rsidRDefault="00F60E5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169197"/>
      <w:docPartObj>
        <w:docPartGallery w:val="Page Numbers (Bottom of Page)"/>
        <w:docPartUnique/>
      </w:docPartObj>
    </w:sdtPr>
    <w:sdtEndPr/>
    <w:sdtContent>
      <w:p w14:paraId="39DA5984" w14:textId="2484AF65" w:rsidR="008A05A6" w:rsidRDefault="008A05A6">
        <w:pPr>
          <w:pStyle w:val="a5"/>
          <w:jc w:val="center"/>
        </w:pPr>
        <w:r>
          <w:fldChar w:fldCharType="begin"/>
        </w:r>
        <w:r>
          <w:instrText>PAGE   \* MERGEFORMAT</w:instrText>
        </w:r>
        <w:r>
          <w:fldChar w:fldCharType="separate"/>
        </w:r>
        <w:r w:rsidR="00B50FF0" w:rsidRPr="00B50FF0">
          <w:rPr>
            <w:noProof/>
            <w:lang w:val="ja-JP"/>
          </w:rPr>
          <w:t>1</w:t>
        </w:r>
        <w:r>
          <w:fldChar w:fldCharType="end"/>
        </w:r>
      </w:p>
    </w:sdtContent>
  </w:sdt>
  <w:p w14:paraId="08A8EA48" w14:textId="77777777" w:rsidR="008A05A6" w:rsidRDefault="008A05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4342" w14:textId="77777777" w:rsidR="00F60E54" w:rsidRDefault="00F60E54" w:rsidP="00B778DB">
      <w:r>
        <w:separator/>
      </w:r>
    </w:p>
  </w:footnote>
  <w:footnote w:type="continuationSeparator" w:id="0">
    <w:p w14:paraId="5B1B837A" w14:textId="77777777" w:rsidR="00F60E54" w:rsidRDefault="00F60E5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50DB"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98"/>
    <w:rsid w:val="000075AB"/>
    <w:rsid w:val="00011C9B"/>
    <w:rsid w:val="00022F38"/>
    <w:rsid w:val="00024612"/>
    <w:rsid w:val="00030A38"/>
    <w:rsid w:val="00033A9B"/>
    <w:rsid w:val="00036B3C"/>
    <w:rsid w:val="000452CF"/>
    <w:rsid w:val="00046BCE"/>
    <w:rsid w:val="00056DE5"/>
    <w:rsid w:val="0008701F"/>
    <w:rsid w:val="00087DB9"/>
    <w:rsid w:val="00097AF5"/>
    <w:rsid w:val="000B1130"/>
    <w:rsid w:val="000C30C8"/>
    <w:rsid w:val="000D69E7"/>
    <w:rsid w:val="000E1834"/>
    <w:rsid w:val="000F0604"/>
    <w:rsid w:val="001045B7"/>
    <w:rsid w:val="001048DF"/>
    <w:rsid w:val="00107AB9"/>
    <w:rsid w:val="001114AC"/>
    <w:rsid w:val="001261BA"/>
    <w:rsid w:val="001263AD"/>
    <w:rsid w:val="001333D2"/>
    <w:rsid w:val="00150CF3"/>
    <w:rsid w:val="001540C3"/>
    <w:rsid w:val="001565EC"/>
    <w:rsid w:val="00173939"/>
    <w:rsid w:val="0018663E"/>
    <w:rsid w:val="00190E6F"/>
    <w:rsid w:val="00195584"/>
    <w:rsid w:val="001A4760"/>
    <w:rsid w:val="001B1358"/>
    <w:rsid w:val="001B28F2"/>
    <w:rsid w:val="001C5AC1"/>
    <w:rsid w:val="001D0F95"/>
    <w:rsid w:val="001D6D2D"/>
    <w:rsid w:val="001F2BE6"/>
    <w:rsid w:val="00201977"/>
    <w:rsid w:val="0020448B"/>
    <w:rsid w:val="00211D5C"/>
    <w:rsid w:val="002154EF"/>
    <w:rsid w:val="00221D40"/>
    <w:rsid w:val="002417A8"/>
    <w:rsid w:val="0026041A"/>
    <w:rsid w:val="002611A0"/>
    <w:rsid w:val="0026236F"/>
    <w:rsid w:val="0027559B"/>
    <w:rsid w:val="00295FF8"/>
    <w:rsid w:val="00296D11"/>
    <w:rsid w:val="002A4566"/>
    <w:rsid w:val="002A73D4"/>
    <w:rsid w:val="002B1CCF"/>
    <w:rsid w:val="002B50B6"/>
    <w:rsid w:val="002C054C"/>
    <w:rsid w:val="002C4D1B"/>
    <w:rsid w:val="002C6D1F"/>
    <w:rsid w:val="002E6124"/>
    <w:rsid w:val="002E7541"/>
    <w:rsid w:val="002F781D"/>
    <w:rsid w:val="00312258"/>
    <w:rsid w:val="00330744"/>
    <w:rsid w:val="00352B0C"/>
    <w:rsid w:val="003603D0"/>
    <w:rsid w:val="00387C9A"/>
    <w:rsid w:val="00395798"/>
    <w:rsid w:val="0039757B"/>
    <w:rsid w:val="003C22A3"/>
    <w:rsid w:val="003C6D90"/>
    <w:rsid w:val="003D7BAF"/>
    <w:rsid w:val="003E3587"/>
    <w:rsid w:val="003E6A8F"/>
    <w:rsid w:val="003F4244"/>
    <w:rsid w:val="0040344D"/>
    <w:rsid w:val="00412070"/>
    <w:rsid w:val="00416071"/>
    <w:rsid w:val="00425EEF"/>
    <w:rsid w:val="00435AB3"/>
    <w:rsid w:val="004458C1"/>
    <w:rsid w:val="0045715A"/>
    <w:rsid w:val="00462547"/>
    <w:rsid w:val="00465B6C"/>
    <w:rsid w:val="0047029F"/>
    <w:rsid w:val="00487FA2"/>
    <w:rsid w:val="00492986"/>
    <w:rsid w:val="0049782E"/>
    <w:rsid w:val="004A2ADC"/>
    <w:rsid w:val="004B7D90"/>
    <w:rsid w:val="004C670C"/>
    <w:rsid w:val="004D3D2D"/>
    <w:rsid w:val="004D4263"/>
    <w:rsid w:val="004E0B1C"/>
    <w:rsid w:val="00507AD2"/>
    <w:rsid w:val="00507CE5"/>
    <w:rsid w:val="00511D68"/>
    <w:rsid w:val="005343B9"/>
    <w:rsid w:val="005508D3"/>
    <w:rsid w:val="005571E6"/>
    <w:rsid w:val="005847FC"/>
    <w:rsid w:val="00586D39"/>
    <w:rsid w:val="005B15C2"/>
    <w:rsid w:val="005B72D9"/>
    <w:rsid w:val="005C4310"/>
    <w:rsid w:val="005E5FB3"/>
    <w:rsid w:val="005F1438"/>
    <w:rsid w:val="005F1B69"/>
    <w:rsid w:val="00606EA8"/>
    <w:rsid w:val="00614891"/>
    <w:rsid w:val="00616A39"/>
    <w:rsid w:val="00617DA9"/>
    <w:rsid w:val="006234BF"/>
    <w:rsid w:val="006413B0"/>
    <w:rsid w:val="006453A1"/>
    <w:rsid w:val="00672D97"/>
    <w:rsid w:val="006B6222"/>
    <w:rsid w:val="006C4212"/>
    <w:rsid w:val="006E2FAB"/>
    <w:rsid w:val="006E7517"/>
    <w:rsid w:val="006F3229"/>
    <w:rsid w:val="006F4D96"/>
    <w:rsid w:val="006F52B6"/>
    <w:rsid w:val="00712175"/>
    <w:rsid w:val="00734D02"/>
    <w:rsid w:val="007351C6"/>
    <w:rsid w:val="00752761"/>
    <w:rsid w:val="007658AA"/>
    <w:rsid w:val="00783AE0"/>
    <w:rsid w:val="007874C1"/>
    <w:rsid w:val="00792543"/>
    <w:rsid w:val="00795716"/>
    <w:rsid w:val="007963AB"/>
    <w:rsid w:val="007A7662"/>
    <w:rsid w:val="007B22D7"/>
    <w:rsid w:val="007B3699"/>
    <w:rsid w:val="007C15F5"/>
    <w:rsid w:val="007C38E3"/>
    <w:rsid w:val="007C608B"/>
    <w:rsid w:val="007E106F"/>
    <w:rsid w:val="007E29E7"/>
    <w:rsid w:val="007F2E05"/>
    <w:rsid w:val="007F71B9"/>
    <w:rsid w:val="00817AAA"/>
    <w:rsid w:val="00825B16"/>
    <w:rsid w:val="00830A21"/>
    <w:rsid w:val="00833949"/>
    <w:rsid w:val="00834ECB"/>
    <w:rsid w:val="00836257"/>
    <w:rsid w:val="0084749B"/>
    <w:rsid w:val="008524C5"/>
    <w:rsid w:val="0085371A"/>
    <w:rsid w:val="008807B0"/>
    <w:rsid w:val="008832D3"/>
    <w:rsid w:val="00884B71"/>
    <w:rsid w:val="00886BCF"/>
    <w:rsid w:val="008952B8"/>
    <w:rsid w:val="008A05A6"/>
    <w:rsid w:val="008C0C42"/>
    <w:rsid w:val="008C7AE4"/>
    <w:rsid w:val="008D132B"/>
    <w:rsid w:val="008E48F7"/>
    <w:rsid w:val="008E5854"/>
    <w:rsid w:val="008F24B4"/>
    <w:rsid w:val="00901E56"/>
    <w:rsid w:val="009049F3"/>
    <w:rsid w:val="0090580F"/>
    <w:rsid w:val="009214A7"/>
    <w:rsid w:val="0093442D"/>
    <w:rsid w:val="00935097"/>
    <w:rsid w:val="00943F4D"/>
    <w:rsid w:val="00961595"/>
    <w:rsid w:val="0097013A"/>
    <w:rsid w:val="00973927"/>
    <w:rsid w:val="0099590A"/>
    <w:rsid w:val="009A49D5"/>
    <w:rsid w:val="009B083B"/>
    <w:rsid w:val="009B18D8"/>
    <w:rsid w:val="009B64A8"/>
    <w:rsid w:val="009E1AC9"/>
    <w:rsid w:val="009F44AC"/>
    <w:rsid w:val="009F6201"/>
    <w:rsid w:val="009F688A"/>
    <w:rsid w:val="009F7A28"/>
    <w:rsid w:val="00A0395F"/>
    <w:rsid w:val="00A24D48"/>
    <w:rsid w:val="00A43557"/>
    <w:rsid w:val="00A436F0"/>
    <w:rsid w:val="00A445F6"/>
    <w:rsid w:val="00A5178B"/>
    <w:rsid w:val="00A72776"/>
    <w:rsid w:val="00A75394"/>
    <w:rsid w:val="00A950AC"/>
    <w:rsid w:val="00AA584B"/>
    <w:rsid w:val="00AA6D12"/>
    <w:rsid w:val="00AB56B7"/>
    <w:rsid w:val="00AC5543"/>
    <w:rsid w:val="00B10470"/>
    <w:rsid w:val="00B15C98"/>
    <w:rsid w:val="00B21DA4"/>
    <w:rsid w:val="00B27717"/>
    <w:rsid w:val="00B3110C"/>
    <w:rsid w:val="00B37B9D"/>
    <w:rsid w:val="00B50301"/>
    <w:rsid w:val="00B50FF0"/>
    <w:rsid w:val="00B5159E"/>
    <w:rsid w:val="00B54AFE"/>
    <w:rsid w:val="00B56A4D"/>
    <w:rsid w:val="00B62211"/>
    <w:rsid w:val="00B778DB"/>
    <w:rsid w:val="00B858B4"/>
    <w:rsid w:val="00B870BC"/>
    <w:rsid w:val="00BA0B63"/>
    <w:rsid w:val="00BA7070"/>
    <w:rsid w:val="00BA7AD6"/>
    <w:rsid w:val="00BC1202"/>
    <w:rsid w:val="00BC44CD"/>
    <w:rsid w:val="00BD2E27"/>
    <w:rsid w:val="00BD779F"/>
    <w:rsid w:val="00BE4B03"/>
    <w:rsid w:val="00BF24A8"/>
    <w:rsid w:val="00BF6E0B"/>
    <w:rsid w:val="00C03664"/>
    <w:rsid w:val="00C1750C"/>
    <w:rsid w:val="00C34FA0"/>
    <w:rsid w:val="00C440A4"/>
    <w:rsid w:val="00C45C6E"/>
    <w:rsid w:val="00C5288F"/>
    <w:rsid w:val="00C605C2"/>
    <w:rsid w:val="00C841ED"/>
    <w:rsid w:val="00C9148E"/>
    <w:rsid w:val="00CA3584"/>
    <w:rsid w:val="00CB070F"/>
    <w:rsid w:val="00CB09E0"/>
    <w:rsid w:val="00CB7079"/>
    <w:rsid w:val="00CC2F70"/>
    <w:rsid w:val="00CD0122"/>
    <w:rsid w:val="00CD6C7D"/>
    <w:rsid w:val="00CD71C8"/>
    <w:rsid w:val="00CF22B2"/>
    <w:rsid w:val="00CF7BB9"/>
    <w:rsid w:val="00D11E7D"/>
    <w:rsid w:val="00D36503"/>
    <w:rsid w:val="00D40C24"/>
    <w:rsid w:val="00D4270B"/>
    <w:rsid w:val="00D442DE"/>
    <w:rsid w:val="00D57517"/>
    <w:rsid w:val="00D57CC0"/>
    <w:rsid w:val="00D6470B"/>
    <w:rsid w:val="00D64B7C"/>
    <w:rsid w:val="00D77C05"/>
    <w:rsid w:val="00D84313"/>
    <w:rsid w:val="00DA2A9D"/>
    <w:rsid w:val="00DC506C"/>
    <w:rsid w:val="00DE087F"/>
    <w:rsid w:val="00DE17B8"/>
    <w:rsid w:val="00E1281F"/>
    <w:rsid w:val="00E16DE0"/>
    <w:rsid w:val="00E219C6"/>
    <w:rsid w:val="00E366F9"/>
    <w:rsid w:val="00E37E8B"/>
    <w:rsid w:val="00E40C09"/>
    <w:rsid w:val="00E571A8"/>
    <w:rsid w:val="00E57B23"/>
    <w:rsid w:val="00E82DEE"/>
    <w:rsid w:val="00E83DDD"/>
    <w:rsid w:val="00EA2F5C"/>
    <w:rsid w:val="00EB61C5"/>
    <w:rsid w:val="00EC00E6"/>
    <w:rsid w:val="00EC25A4"/>
    <w:rsid w:val="00ED7412"/>
    <w:rsid w:val="00EE0EC3"/>
    <w:rsid w:val="00EE1662"/>
    <w:rsid w:val="00EE30CD"/>
    <w:rsid w:val="00EF50D5"/>
    <w:rsid w:val="00EF6AC3"/>
    <w:rsid w:val="00F00B7D"/>
    <w:rsid w:val="00F06939"/>
    <w:rsid w:val="00F12D28"/>
    <w:rsid w:val="00F16787"/>
    <w:rsid w:val="00F208E0"/>
    <w:rsid w:val="00F441C6"/>
    <w:rsid w:val="00F60E54"/>
    <w:rsid w:val="00F61C70"/>
    <w:rsid w:val="00F63281"/>
    <w:rsid w:val="00F7267B"/>
    <w:rsid w:val="00F77B7A"/>
    <w:rsid w:val="00F850AC"/>
    <w:rsid w:val="00F85B18"/>
    <w:rsid w:val="00F875C5"/>
    <w:rsid w:val="00FA109F"/>
    <w:rsid w:val="00FA4471"/>
    <w:rsid w:val="00FB4BA2"/>
    <w:rsid w:val="00FC0E0C"/>
    <w:rsid w:val="00FE3F19"/>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825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275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559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C5AC1"/>
    <w:rPr>
      <w:sz w:val="18"/>
      <w:szCs w:val="18"/>
    </w:rPr>
  </w:style>
  <w:style w:type="paragraph" w:styleId="aa">
    <w:name w:val="annotation text"/>
    <w:basedOn w:val="a"/>
    <w:link w:val="ab"/>
    <w:uiPriority w:val="99"/>
    <w:semiHidden/>
    <w:unhideWhenUsed/>
    <w:rsid w:val="001C5AC1"/>
    <w:pPr>
      <w:jc w:val="left"/>
    </w:pPr>
  </w:style>
  <w:style w:type="character" w:customStyle="1" w:styleId="ab">
    <w:name w:val="コメント文字列 (文字)"/>
    <w:basedOn w:val="a0"/>
    <w:link w:val="aa"/>
    <w:uiPriority w:val="99"/>
    <w:semiHidden/>
    <w:rsid w:val="001C5AC1"/>
  </w:style>
  <w:style w:type="paragraph" w:styleId="ac">
    <w:name w:val="annotation subject"/>
    <w:basedOn w:val="aa"/>
    <w:next w:val="aa"/>
    <w:link w:val="ad"/>
    <w:uiPriority w:val="99"/>
    <w:semiHidden/>
    <w:unhideWhenUsed/>
    <w:rsid w:val="001C5AC1"/>
    <w:rPr>
      <w:b/>
      <w:bCs/>
    </w:rPr>
  </w:style>
  <w:style w:type="character" w:customStyle="1" w:styleId="ad">
    <w:name w:val="コメント内容 (文字)"/>
    <w:basedOn w:val="ab"/>
    <w:link w:val="ac"/>
    <w:uiPriority w:val="99"/>
    <w:semiHidden/>
    <w:rsid w:val="001C5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3809">
      <w:bodyDiv w:val="1"/>
      <w:marLeft w:val="0"/>
      <w:marRight w:val="0"/>
      <w:marTop w:val="0"/>
      <w:marBottom w:val="0"/>
      <w:divBdr>
        <w:top w:val="none" w:sz="0" w:space="0" w:color="auto"/>
        <w:left w:val="none" w:sz="0" w:space="0" w:color="auto"/>
        <w:bottom w:val="none" w:sz="0" w:space="0" w:color="auto"/>
        <w:right w:val="none" w:sz="0" w:space="0" w:color="auto"/>
      </w:divBdr>
    </w:div>
    <w:div w:id="727000472">
      <w:bodyDiv w:val="1"/>
      <w:marLeft w:val="0"/>
      <w:marRight w:val="0"/>
      <w:marTop w:val="0"/>
      <w:marBottom w:val="0"/>
      <w:divBdr>
        <w:top w:val="none" w:sz="0" w:space="0" w:color="auto"/>
        <w:left w:val="none" w:sz="0" w:space="0" w:color="auto"/>
        <w:bottom w:val="none" w:sz="0" w:space="0" w:color="auto"/>
        <w:right w:val="none" w:sz="0" w:space="0" w:color="auto"/>
      </w:divBdr>
    </w:div>
    <w:div w:id="19844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2019-10-11T01:32:00Z</dcterms:created>
  <dcterms:modified xsi:type="dcterms:W3CDTF">2019-12-25T08:11:00Z</dcterms:modified>
</cp:coreProperties>
</file>