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0466" w:rsidRPr="00782ADE" w:rsidRDefault="006C0466" w:rsidP="006C0466">
      <w:pPr>
        <w:jc w:val="center"/>
        <w:rPr>
          <w:rFonts w:ascii="ＭＳ 明朝" w:hAnsi="ＭＳ 明朝"/>
          <w:sz w:val="24"/>
        </w:rPr>
      </w:pPr>
      <w:r w:rsidRPr="00782ADE">
        <w:rPr>
          <w:rFonts w:ascii="ＭＳ 明朝" w:hAnsi="ＭＳ 明朝" w:hint="eastAsia"/>
          <w:sz w:val="24"/>
        </w:rPr>
        <w:t>富山県球根優良品種導入資金利子補給金交付申請書（又は実績報告書）</w:t>
      </w:r>
    </w:p>
    <w:p w:rsidR="006C0466" w:rsidRPr="006C0466" w:rsidRDefault="006C0466" w:rsidP="0031779B">
      <w:pPr>
        <w:jc w:val="right"/>
        <w:rPr>
          <w:rFonts w:ascii="ＭＳ 明朝" w:hAnsi="ＭＳ 明朝"/>
          <w:sz w:val="22"/>
          <w:szCs w:val="22"/>
        </w:rPr>
      </w:pPr>
    </w:p>
    <w:p w:rsidR="006C0466" w:rsidRDefault="006C0466" w:rsidP="0031779B">
      <w:pPr>
        <w:jc w:val="right"/>
        <w:rPr>
          <w:rFonts w:ascii="ＭＳ 明朝" w:hAnsi="ＭＳ 明朝"/>
          <w:sz w:val="22"/>
          <w:szCs w:val="22"/>
        </w:rPr>
      </w:pPr>
    </w:p>
    <w:p w:rsidR="0031779B" w:rsidRPr="00EB53A0" w:rsidRDefault="0031779B" w:rsidP="0031779B">
      <w:pPr>
        <w:jc w:val="right"/>
        <w:rPr>
          <w:rFonts w:ascii="ＭＳ 明朝" w:hAnsi="ＭＳ 明朝"/>
          <w:sz w:val="22"/>
          <w:szCs w:val="22"/>
        </w:rPr>
      </w:pPr>
      <w:r w:rsidRPr="00EB53A0">
        <w:rPr>
          <w:rFonts w:ascii="ＭＳ 明朝" w:hAnsi="ＭＳ 明朝" w:hint="eastAsia"/>
          <w:sz w:val="22"/>
          <w:szCs w:val="22"/>
        </w:rPr>
        <w:t>第　　　　　　　　　号</w:t>
      </w:r>
    </w:p>
    <w:p w:rsidR="0031779B" w:rsidRPr="00EB53A0" w:rsidRDefault="0031779B" w:rsidP="0031779B">
      <w:pPr>
        <w:jc w:val="right"/>
        <w:rPr>
          <w:rFonts w:ascii="ＭＳ 明朝" w:hAnsi="ＭＳ 明朝"/>
          <w:sz w:val="22"/>
          <w:szCs w:val="22"/>
        </w:rPr>
      </w:pPr>
      <w:r w:rsidRPr="00EB53A0">
        <w:rPr>
          <w:rFonts w:ascii="ＭＳ 明朝" w:hAnsi="ＭＳ 明朝" w:hint="eastAsia"/>
          <w:sz w:val="22"/>
          <w:szCs w:val="22"/>
        </w:rPr>
        <w:t xml:space="preserve">　　年　　月　　日</w:t>
      </w:r>
    </w:p>
    <w:p w:rsidR="00163BFE" w:rsidRPr="00EB53A0" w:rsidRDefault="00163BFE" w:rsidP="00184A09">
      <w:pPr>
        <w:jc w:val="right"/>
        <w:rPr>
          <w:rFonts w:ascii="ＭＳ 明朝" w:hAnsi="ＭＳ 明朝"/>
          <w:sz w:val="22"/>
          <w:szCs w:val="22"/>
        </w:rPr>
      </w:pPr>
    </w:p>
    <w:p w:rsidR="007B7E06" w:rsidRPr="00EB53A0" w:rsidRDefault="00163BFE">
      <w:pPr>
        <w:rPr>
          <w:rFonts w:ascii="ＭＳ 明朝" w:hAnsi="ＭＳ 明朝"/>
          <w:sz w:val="22"/>
          <w:szCs w:val="22"/>
        </w:rPr>
      </w:pPr>
      <w:r w:rsidRPr="00EB53A0">
        <w:rPr>
          <w:rFonts w:ascii="ＭＳ 明朝" w:hAnsi="ＭＳ 明朝" w:hint="eastAsia"/>
          <w:sz w:val="22"/>
          <w:szCs w:val="22"/>
        </w:rPr>
        <w:t xml:space="preserve">　</w:t>
      </w:r>
      <w:r w:rsidRPr="00A04FDD">
        <w:rPr>
          <w:rFonts w:ascii="ＭＳ 明朝" w:hAnsi="ＭＳ 明朝" w:hint="eastAsia"/>
          <w:sz w:val="22"/>
          <w:szCs w:val="22"/>
        </w:rPr>
        <w:t>富山県知事</w:t>
      </w:r>
      <w:r w:rsidR="00626BE1" w:rsidRPr="00A04FDD">
        <w:rPr>
          <w:rFonts w:ascii="ＭＳ 明朝" w:hAnsi="ＭＳ 明朝" w:hint="eastAsia"/>
          <w:sz w:val="22"/>
          <w:szCs w:val="22"/>
        </w:rPr>
        <w:t xml:space="preserve">　　　</w:t>
      </w:r>
      <w:r w:rsidR="00626BE1">
        <w:rPr>
          <w:rFonts w:ascii="ＭＳ 明朝" w:hAnsi="ＭＳ 明朝" w:hint="eastAsia"/>
          <w:color w:val="FF0000"/>
          <w:sz w:val="22"/>
          <w:szCs w:val="22"/>
        </w:rPr>
        <w:t xml:space="preserve">　　　　　</w:t>
      </w:r>
      <w:r w:rsidRPr="00EB53A0">
        <w:rPr>
          <w:rFonts w:ascii="ＭＳ 明朝" w:hAnsi="ＭＳ 明朝" w:hint="eastAsia"/>
          <w:sz w:val="22"/>
          <w:szCs w:val="22"/>
        </w:rPr>
        <w:t xml:space="preserve">　</w:t>
      </w:r>
      <w:r w:rsidR="007B7E06" w:rsidRPr="00EB53A0">
        <w:rPr>
          <w:rFonts w:ascii="ＭＳ 明朝" w:hAnsi="ＭＳ 明朝" w:hint="eastAsia"/>
          <w:sz w:val="22"/>
          <w:szCs w:val="22"/>
        </w:rPr>
        <w:t>殿</w:t>
      </w:r>
    </w:p>
    <w:p w:rsidR="004E57E6" w:rsidRPr="00EB53A0" w:rsidRDefault="004E57E6" w:rsidP="0031779B">
      <w:pPr>
        <w:ind w:firstLineChars="2300" w:firstLine="5060"/>
        <w:rPr>
          <w:rFonts w:ascii="ＭＳ 明朝" w:hAnsi="ＭＳ 明朝"/>
          <w:sz w:val="22"/>
          <w:szCs w:val="22"/>
        </w:rPr>
      </w:pPr>
    </w:p>
    <w:p w:rsidR="007B7E06" w:rsidRPr="00EB53A0" w:rsidRDefault="00163BFE" w:rsidP="0031779B">
      <w:pPr>
        <w:ind w:firstLineChars="1677" w:firstLine="4360"/>
        <w:rPr>
          <w:rFonts w:ascii="ＭＳ 明朝" w:hAnsi="ＭＳ 明朝"/>
          <w:sz w:val="22"/>
          <w:szCs w:val="22"/>
        </w:rPr>
      </w:pPr>
      <w:r w:rsidRPr="00EB53A0">
        <w:rPr>
          <w:rFonts w:ascii="ＭＳ 明朝" w:hAnsi="ＭＳ 明朝" w:hint="eastAsia"/>
          <w:spacing w:val="20"/>
          <w:kern w:val="0"/>
          <w:sz w:val="22"/>
          <w:szCs w:val="22"/>
          <w:fitText w:val="1260" w:id="316328961"/>
        </w:rPr>
        <w:t>申請者</w:t>
      </w:r>
      <w:r w:rsidR="00E01754" w:rsidRPr="00EB53A0">
        <w:rPr>
          <w:rFonts w:ascii="ＭＳ 明朝" w:hAnsi="ＭＳ 明朝" w:hint="eastAsia"/>
          <w:spacing w:val="20"/>
          <w:kern w:val="0"/>
          <w:sz w:val="22"/>
          <w:szCs w:val="22"/>
          <w:fitText w:val="1260" w:id="316328961"/>
        </w:rPr>
        <w:t>住</w:t>
      </w:r>
      <w:r w:rsidR="00E01754" w:rsidRPr="00EB53A0">
        <w:rPr>
          <w:rFonts w:ascii="ＭＳ 明朝" w:hAnsi="ＭＳ 明朝" w:hint="eastAsia"/>
          <w:kern w:val="0"/>
          <w:sz w:val="22"/>
          <w:szCs w:val="22"/>
          <w:fitText w:val="1260" w:id="316328961"/>
        </w:rPr>
        <w:t>所</w:t>
      </w:r>
      <w:r w:rsidRPr="00EB53A0">
        <w:rPr>
          <w:rFonts w:ascii="ＭＳ 明朝" w:hAnsi="ＭＳ 明朝" w:hint="eastAsia"/>
          <w:sz w:val="22"/>
          <w:szCs w:val="22"/>
        </w:rPr>
        <w:t xml:space="preserve">　　</w:t>
      </w:r>
    </w:p>
    <w:p w:rsidR="00163BFE" w:rsidRPr="00EB53A0" w:rsidRDefault="00163BFE" w:rsidP="0031779B">
      <w:pPr>
        <w:ind w:firstLineChars="1677" w:firstLine="4360"/>
        <w:rPr>
          <w:rFonts w:ascii="ＭＳ 明朝" w:hAnsi="ＭＳ 明朝"/>
          <w:sz w:val="22"/>
          <w:szCs w:val="22"/>
        </w:rPr>
      </w:pPr>
      <w:r w:rsidRPr="00EB53A0">
        <w:rPr>
          <w:rFonts w:ascii="ＭＳ 明朝" w:hAnsi="ＭＳ 明朝" w:hint="eastAsia"/>
          <w:spacing w:val="20"/>
          <w:kern w:val="0"/>
          <w:sz w:val="22"/>
          <w:szCs w:val="22"/>
          <w:fitText w:val="1260" w:id="316328960"/>
        </w:rPr>
        <w:t>申請者名</w:t>
      </w:r>
      <w:r w:rsidRPr="00EB53A0">
        <w:rPr>
          <w:rFonts w:ascii="ＭＳ 明朝" w:hAnsi="ＭＳ 明朝" w:hint="eastAsia"/>
          <w:kern w:val="0"/>
          <w:sz w:val="22"/>
          <w:szCs w:val="22"/>
          <w:fitText w:val="1260" w:id="316328960"/>
        </w:rPr>
        <w:t>称</w:t>
      </w:r>
      <w:r w:rsidRPr="00EB53A0">
        <w:rPr>
          <w:rFonts w:ascii="ＭＳ 明朝" w:hAnsi="ＭＳ 明朝" w:hint="eastAsia"/>
          <w:sz w:val="22"/>
          <w:szCs w:val="22"/>
        </w:rPr>
        <w:t xml:space="preserve">　　</w:t>
      </w:r>
    </w:p>
    <w:p w:rsidR="007B7E06" w:rsidRPr="00EB53A0" w:rsidRDefault="00163BFE" w:rsidP="0031779B">
      <w:pPr>
        <w:ind w:firstLineChars="1997" w:firstLine="4393"/>
        <w:rPr>
          <w:rFonts w:ascii="ＭＳ 明朝" w:hAnsi="ＭＳ 明朝"/>
          <w:sz w:val="22"/>
          <w:szCs w:val="22"/>
        </w:rPr>
      </w:pPr>
      <w:r w:rsidRPr="00EB53A0">
        <w:rPr>
          <w:rFonts w:ascii="ＭＳ 明朝" w:hAnsi="ＭＳ 明朝" w:hint="eastAsia"/>
          <w:sz w:val="22"/>
          <w:szCs w:val="22"/>
        </w:rPr>
        <w:t xml:space="preserve">代表者職氏名　</w:t>
      </w:r>
      <w:r w:rsidR="007B7E06" w:rsidRPr="00EB53A0">
        <w:rPr>
          <w:rFonts w:ascii="ＭＳ 明朝" w:hAnsi="ＭＳ 明朝" w:hint="eastAsia"/>
          <w:sz w:val="22"/>
          <w:szCs w:val="22"/>
        </w:rPr>
        <w:t xml:space="preserve">　　　　　　　</w:t>
      </w:r>
      <w:r w:rsidR="0031779B" w:rsidRPr="00EB53A0">
        <w:rPr>
          <w:rFonts w:ascii="ＭＳ 明朝" w:hAnsi="ＭＳ 明朝" w:hint="eastAsia"/>
          <w:sz w:val="22"/>
          <w:szCs w:val="22"/>
        </w:rPr>
        <w:t xml:space="preserve">　　　</w:t>
      </w:r>
    </w:p>
    <w:p w:rsidR="007B7E06" w:rsidRPr="00EB53A0" w:rsidRDefault="007B7E06">
      <w:pPr>
        <w:rPr>
          <w:rFonts w:ascii="ＭＳ 明朝" w:hAnsi="ＭＳ 明朝"/>
          <w:sz w:val="22"/>
          <w:szCs w:val="22"/>
        </w:rPr>
      </w:pPr>
    </w:p>
    <w:p w:rsidR="0031779B" w:rsidRPr="00EB53A0" w:rsidRDefault="0031779B" w:rsidP="0031779B">
      <w:pPr>
        <w:jc w:val="center"/>
        <w:rPr>
          <w:rFonts w:ascii="ＭＳ 明朝" w:hAnsi="ＭＳ 明朝"/>
          <w:sz w:val="22"/>
          <w:szCs w:val="22"/>
        </w:rPr>
      </w:pPr>
    </w:p>
    <w:p w:rsidR="007B7E06" w:rsidRPr="00EB53A0" w:rsidRDefault="007B7E06" w:rsidP="00CD6725">
      <w:pPr>
        <w:ind w:rightChars="66" w:right="139"/>
        <w:rPr>
          <w:rFonts w:ascii="ＭＳ 明朝" w:hAnsi="ＭＳ 明朝"/>
          <w:sz w:val="22"/>
          <w:szCs w:val="22"/>
        </w:rPr>
      </w:pPr>
      <w:r w:rsidRPr="00EB53A0">
        <w:rPr>
          <w:rFonts w:ascii="ＭＳ 明朝" w:hAnsi="ＭＳ 明朝" w:hint="eastAsia"/>
          <w:sz w:val="22"/>
          <w:szCs w:val="22"/>
        </w:rPr>
        <w:t xml:space="preserve">　</w:t>
      </w:r>
      <w:r w:rsidR="00163BFE" w:rsidRPr="00EB53A0">
        <w:rPr>
          <w:rFonts w:ascii="ＭＳ 明朝" w:hAnsi="ＭＳ 明朝" w:hint="eastAsia"/>
          <w:sz w:val="22"/>
          <w:szCs w:val="22"/>
        </w:rPr>
        <w:t>富山県球根優良品種導入資金融通要綱</w:t>
      </w:r>
      <w:r w:rsidR="006C0466">
        <w:rPr>
          <w:rFonts w:ascii="ＭＳ 明朝" w:hAnsi="ＭＳ 明朝" w:hint="eastAsia"/>
          <w:sz w:val="22"/>
          <w:szCs w:val="22"/>
        </w:rPr>
        <w:t>に基づく資金の融通に対し、同要綱第８条の定めるところにより（又は同要綱第11条の定めるところにより）、下記のとおり（又は</w:t>
      </w:r>
      <w:r w:rsidR="00A04FDD">
        <w:rPr>
          <w:rFonts w:ascii="ＭＳ 明朝" w:hAnsi="ＭＳ 明朝" w:hint="eastAsia"/>
          <w:color w:val="FF0000"/>
          <w:sz w:val="22"/>
          <w:szCs w:val="22"/>
        </w:rPr>
        <w:t xml:space="preserve">　　</w:t>
      </w:r>
      <w:r w:rsidR="006C0466">
        <w:rPr>
          <w:rFonts w:ascii="ＭＳ 明朝" w:hAnsi="ＭＳ 明朝" w:hint="eastAsia"/>
          <w:sz w:val="22"/>
          <w:szCs w:val="22"/>
        </w:rPr>
        <w:t xml:space="preserve">　年　月　日付農経</w:t>
      </w:r>
      <w:r w:rsidR="00163BFE" w:rsidRPr="00EB53A0">
        <w:rPr>
          <w:rFonts w:ascii="ＭＳ 明朝" w:hAnsi="ＭＳ 明朝" w:hint="eastAsia"/>
          <w:sz w:val="22"/>
          <w:szCs w:val="22"/>
        </w:rPr>
        <w:t>第</w:t>
      </w:r>
      <w:r w:rsidR="006C0466">
        <w:rPr>
          <w:rFonts w:ascii="ＭＳ 明朝" w:hAnsi="ＭＳ 明朝" w:hint="eastAsia"/>
          <w:sz w:val="22"/>
          <w:szCs w:val="22"/>
        </w:rPr>
        <w:t xml:space="preserve">　号の指令に</w:t>
      </w:r>
      <w:bookmarkStart w:id="0" w:name="_GoBack"/>
      <w:bookmarkEnd w:id="0"/>
      <w:r w:rsidR="006C0466">
        <w:rPr>
          <w:rFonts w:ascii="ＭＳ 明朝" w:hAnsi="ＭＳ 明朝" w:hint="eastAsia"/>
          <w:sz w:val="22"/>
          <w:szCs w:val="22"/>
        </w:rPr>
        <w:t>より、利子補給金交付の決定通知があった当該利子補給事業が終了したので）利子補給金の交付を申請（又は事業実績を報告）します。</w:t>
      </w:r>
    </w:p>
    <w:p w:rsidR="0031779B" w:rsidRPr="00EB53A0" w:rsidRDefault="0031779B" w:rsidP="00CD6725">
      <w:pPr>
        <w:ind w:rightChars="66" w:right="139"/>
        <w:rPr>
          <w:rFonts w:ascii="ＭＳ 明朝" w:hAnsi="ＭＳ 明朝"/>
          <w:sz w:val="22"/>
          <w:szCs w:val="22"/>
        </w:rPr>
      </w:pPr>
    </w:p>
    <w:p w:rsidR="0031779B" w:rsidRPr="00EB53A0" w:rsidRDefault="0031779B">
      <w:pPr>
        <w:rPr>
          <w:rFonts w:ascii="ＭＳ 明朝" w:hAnsi="ＭＳ 明朝"/>
          <w:sz w:val="22"/>
          <w:szCs w:val="22"/>
        </w:rPr>
      </w:pPr>
    </w:p>
    <w:p w:rsidR="0031779B" w:rsidRPr="00EB53A0" w:rsidRDefault="0031779B" w:rsidP="0031779B">
      <w:pPr>
        <w:jc w:val="center"/>
        <w:rPr>
          <w:rFonts w:ascii="ＭＳ 明朝" w:hAnsi="ＭＳ 明朝"/>
          <w:sz w:val="22"/>
          <w:szCs w:val="22"/>
        </w:rPr>
      </w:pPr>
      <w:r w:rsidRPr="00EB53A0">
        <w:rPr>
          <w:rFonts w:ascii="ＭＳ 明朝" w:hAnsi="ＭＳ 明朝" w:hint="eastAsia"/>
          <w:sz w:val="22"/>
          <w:szCs w:val="22"/>
        </w:rPr>
        <w:t>記</w:t>
      </w:r>
    </w:p>
    <w:p w:rsidR="00E01754" w:rsidRDefault="006C0466">
      <w:pPr>
        <w:rPr>
          <w:rFonts w:ascii="ＭＳ 明朝" w:hAnsi="ＭＳ 明朝"/>
          <w:sz w:val="22"/>
          <w:szCs w:val="22"/>
        </w:rPr>
      </w:pPr>
      <w:r>
        <w:rPr>
          <w:rFonts w:ascii="ＭＳ 明朝" w:hAnsi="ＭＳ 明朝" w:hint="eastAsia"/>
          <w:sz w:val="22"/>
          <w:szCs w:val="22"/>
        </w:rPr>
        <w:t xml:space="preserve">　</w:t>
      </w:r>
    </w:p>
    <w:p w:rsidR="006C0466" w:rsidRPr="00EB53A0" w:rsidRDefault="006C0466" w:rsidP="006C0466">
      <w:pPr>
        <w:ind w:firstLineChars="400" w:firstLine="880"/>
        <w:rPr>
          <w:rFonts w:ascii="ＭＳ 明朝" w:hAnsi="ＭＳ 明朝"/>
          <w:sz w:val="22"/>
          <w:szCs w:val="22"/>
        </w:rPr>
      </w:pPr>
      <w:r>
        <w:rPr>
          <w:rFonts w:ascii="ＭＳ 明朝" w:hAnsi="ＭＳ 明朝" w:hint="eastAsia"/>
          <w:sz w:val="22"/>
          <w:szCs w:val="22"/>
        </w:rPr>
        <w:t>利子補給金　　　　金　　　　　　　　　　　円</w:t>
      </w:r>
    </w:p>
    <w:sectPr w:rsidR="006C0466" w:rsidRPr="00EB53A0" w:rsidSect="00CD6725">
      <w:headerReference w:type="default" r:id="rId6"/>
      <w:pgSz w:w="11906" w:h="16838" w:code="9"/>
      <w:pgMar w:top="1985" w:right="1701" w:bottom="144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5C9A" w:rsidRDefault="005D5C9A">
      <w:r>
        <w:separator/>
      </w:r>
    </w:p>
  </w:endnote>
  <w:endnote w:type="continuationSeparator" w:id="0">
    <w:p w:rsidR="005D5C9A" w:rsidRDefault="005D5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5C9A" w:rsidRDefault="005D5C9A">
      <w:r>
        <w:separator/>
      </w:r>
    </w:p>
  </w:footnote>
  <w:footnote w:type="continuationSeparator" w:id="0">
    <w:p w:rsidR="005D5C9A" w:rsidRDefault="005D5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2ADE" w:rsidRDefault="00782ADE">
    <w:pPr>
      <w:pStyle w:val="a4"/>
    </w:pPr>
    <w:r>
      <w:rPr>
        <w:rFonts w:hint="eastAsia"/>
      </w:rPr>
      <w:t>様式第５号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E6"/>
    <w:rsid w:val="000D189B"/>
    <w:rsid w:val="00163BFE"/>
    <w:rsid w:val="00184A09"/>
    <w:rsid w:val="002B324A"/>
    <w:rsid w:val="002F49A6"/>
    <w:rsid w:val="0031779B"/>
    <w:rsid w:val="00353B28"/>
    <w:rsid w:val="004252E9"/>
    <w:rsid w:val="004E57E6"/>
    <w:rsid w:val="005D5C9A"/>
    <w:rsid w:val="00605950"/>
    <w:rsid w:val="00626BE1"/>
    <w:rsid w:val="006C0466"/>
    <w:rsid w:val="00782ADE"/>
    <w:rsid w:val="007B7E06"/>
    <w:rsid w:val="00A04FDD"/>
    <w:rsid w:val="00AE1E74"/>
    <w:rsid w:val="00C102DA"/>
    <w:rsid w:val="00CD6725"/>
    <w:rsid w:val="00D80DF1"/>
    <w:rsid w:val="00E01754"/>
    <w:rsid w:val="00EB53A0"/>
    <w:rsid w:val="00ED008A"/>
    <w:rsid w:val="00F61267"/>
    <w:rsid w:val="00FA0868"/>
    <w:rsid w:val="00FF0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DC81BA"/>
  <w15:chartTrackingRefBased/>
  <w15:docId w15:val="{9D2FFD87-246B-407C-B63F-4D434A6B5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rsid w:val="00C102DA"/>
    <w:pPr>
      <w:tabs>
        <w:tab w:val="center" w:pos="4252"/>
        <w:tab w:val="right" w:pos="8504"/>
      </w:tabs>
      <w:snapToGrid w:val="0"/>
    </w:pPr>
  </w:style>
  <w:style w:type="paragraph" w:styleId="a5">
    <w:name w:val="footer"/>
    <w:basedOn w:val="a"/>
    <w:rsid w:val="00C102DA"/>
    <w:pPr>
      <w:tabs>
        <w:tab w:val="center" w:pos="4252"/>
        <w:tab w:val="right" w:pos="8504"/>
      </w:tabs>
      <w:snapToGrid w:val="0"/>
    </w:pPr>
  </w:style>
  <w:style w:type="paragraph" w:styleId="a6">
    <w:name w:val="Note Heading"/>
    <w:basedOn w:val="a"/>
    <w:next w:val="a"/>
    <w:link w:val="a7"/>
    <w:rsid w:val="00E01754"/>
    <w:pPr>
      <w:jc w:val="center"/>
    </w:pPr>
  </w:style>
  <w:style w:type="character" w:customStyle="1" w:styleId="a7">
    <w:name w:val="記 (文字)"/>
    <w:basedOn w:val="a0"/>
    <w:link w:val="a6"/>
    <w:rsid w:val="00E01754"/>
    <w:rPr>
      <w:kern w:val="2"/>
      <w:sz w:val="21"/>
      <w:szCs w:val="24"/>
    </w:rPr>
  </w:style>
  <w:style w:type="paragraph" w:styleId="a8">
    <w:name w:val="Closing"/>
    <w:basedOn w:val="a"/>
    <w:link w:val="a9"/>
    <w:rsid w:val="00E01754"/>
    <w:pPr>
      <w:jc w:val="right"/>
    </w:pPr>
  </w:style>
  <w:style w:type="character" w:customStyle="1" w:styleId="a9">
    <w:name w:val="結語 (文字)"/>
    <w:basedOn w:val="a0"/>
    <w:link w:val="a8"/>
    <w:rsid w:val="00E01754"/>
    <w:rPr>
      <w:kern w:val="2"/>
      <w:sz w:val="21"/>
      <w:szCs w:val="24"/>
    </w:rPr>
  </w:style>
  <w:style w:type="table" w:styleId="aa">
    <w:name w:val="Table Grid"/>
    <w:basedOn w:val="a1"/>
    <w:rsid w:val="00E01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216</Words>
  <Characters>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富山県農業経営安定資金借入申込書</vt:lpstr>
      <vt:lpstr>富山県農業経営安定資金借入申込書</vt:lpstr>
    </vt:vector>
  </TitlesOfParts>
  <Company>富山県</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富山県農業経営安定資金借入申込書</dc:title>
  <dc:subject/>
  <dc:creator>金融助成係</dc:creator>
  <cp:keywords/>
  <cp:lastModifiedBy>米山　ちひろ</cp:lastModifiedBy>
  <cp:revision>5</cp:revision>
  <cp:lastPrinted>2013-02-27T03:02:00Z</cp:lastPrinted>
  <dcterms:created xsi:type="dcterms:W3CDTF">2019-12-04T05:42:00Z</dcterms:created>
  <dcterms:modified xsi:type="dcterms:W3CDTF">2021-03-30T01:37:00Z</dcterms:modified>
</cp:coreProperties>
</file>