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18C1" w14:textId="77777777" w:rsidR="002232F5" w:rsidRDefault="00C819F5" w:rsidP="002232F5">
      <w:pPr>
        <w:spacing w:line="247" w:lineRule="exac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（</w:t>
      </w:r>
      <w:r w:rsidR="002232F5">
        <w:rPr>
          <w:rFonts w:hAnsi="ＭＳ 明朝" w:hint="default"/>
          <w:color w:val="auto"/>
        </w:rPr>
        <w:t>様式１</w:t>
      </w:r>
      <w:r>
        <w:rPr>
          <w:rFonts w:hAnsi="ＭＳ 明朝" w:hint="default"/>
          <w:color w:val="auto"/>
        </w:rPr>
        <w:t>）</w:t>
      </w:r>
    </w:p>
    <w:p w14:paraId="27018FF0" w14:textId="77777777" w:rsidR="002232F5" w:rsidRDefault="002232F5" w:rsidP="00877116">
      <w:pPr>
        <w:spacing w:line="247" w:lineRule="exact"/>
        <w:jc w:val="right"/>
        <w:rPr>
          <w:rFonts w:hAnsi="ＭＳ 明朝" w:hint="default"/>
          <w:color w:val="auto"/>
        </w:rPr>
      </w:pPr>
      <w:r>
        <w:rPr>
          <w:rFonts w:hAnsi="ＭＳ 明朝" w:hint="default"/>
          <w:color w:val="auto"/>
        </w:rPr>
        <w:t>令和　　年　　月　　日</w:t>
      </w:r>
    </w:p>
    <w:p w14:paraId="01FBAC47" w14:textId="77777777" w:rsidR="00877116" w:rsidRPr="00877116" w:rsidRDefault="00877116" w:rsidP="00877116">
      <w:pPr>
        <w:spacing w:line="247" w:lineRule="exact"/>
        <w:jc w:val="right"/>
        <w:rPr>
          <w:rFonts w:hAnsi="ＭＳ 明朝"/>
          <w:color w:val="auto"/>
        </w:rPr>
      </w:pPr>
    </w:p>
    <w:p w14:paraId="2F0CDB36" w14:textId="77777777" w:rsidR="002232F5" w:rsidRDefault="002232F5" w:rsidP="002232F5">
      <w:pPr>
        <w:spacing w:line="247" w:lineRule="exact"/>
        <w:rPr>
          <w:rFonts w:hAnsi="ＭＳ 明朝"/>
          <w:color w:val="auto"/>
        </w:rPr>
      </w:pPr>
      <w:r>
        <w:rPr>
          <w:rFonts w:hAnsi="ＭＳ 明朝" w:hint="default"/>
          <w:color w:val="auto"/>
        </w:rPr>
        <w:t xml:space="preserve">　富山県教育委員会　様</w:t>
      </w:r>
    </w:p>
    <w:p w14:paraId="1B428209" w14:textId="77777777" w:rsidR="002232F5" w:rsidRDefault="002232F5" w:rsidP="002232F5">
      <w:pPr>
        <w:spacing w:line="247" w:lineRule="exact"/>
        <w:rPr>
          <w:rFonts w:hAnsi="ＭＳ 明朝" w:hint="default"/>
          <w:color w:val="auto"/>
        </w:rPr>
      </w:pPr>
    </w:p>
    <w:p w14:paraId="61834E76" w14:textId="77777777" w:rsidR="002232F5" w:rsidRDefault="002232F5" w:rsidP="002232F5">
      <w:pPr>
        <w:spacing w:line="247" w:lineRule="exact"/>
        <w:jc w:val="right"/>
        <w:rPr>
          <w:rFonts w:hAnsi="ＭＳ 明朝" w:hint="default"/>
          <w:color w:val="auto"/>
        </w:rPr>
      </w:pPr>
      <w:r>
        <w:rPr>
          <w:rFonts w:hAnsi="ＭＳ 明朝" w:hint="default"/>
          <w:color w:val="auto"/>
        </w:rPr>
        <w:t xml:space="preserve">大学　　</w:t>
      </w:r>
    </w:p>
    <w:p w14:paraId="0565F1BE" w14:textId="77777777" w:rsidR="002232F5" w:rsidRDefault="002232F5" w:rsidP="002232F5">
      <w:pPr>
        <w:spacing w:line="247" w:lineRule="exact"/>
        <w:jc w:val="right"/>
        <w:rPr>
          <w:rFonts w:hAnsi="ＭＳ 明朝"/>
          <w:color w:val="auto"/>
        </w:rPr>
      </w:pPr>
    </w:p>
    <w:p w14:paraId="32F7B694" w14:textId="77777777" w:rsidR="002232F5" w:rsidRPr="003A286C" w:rsidRDefault="002232F5" w:rsidP="00877116">
      <w:pPr>
        <w:spacing w:line="247" w:lineRule="exact"/>
        <w:jc w:val="right"/>
        <w:rPr>
          <w:rFonts w:hAnsi="ＭＳ 明朝"/>
          <w:color w:val="auto"/>
        </w:rPr>
      </w:pPr>
      <w:r>
        <w:rPr>
          <w:rFonts w:hAnsi="ＭＳ 明朝" w:hint="default"/>
          <w:color w:val="auto"/>
        </w:rPr>
        <w:t>学</w:t>
      </w:r>
      <w:r>
        <w:rPr>
          <w:rFonts w:hAnsi="ＭＳ 明朝"/>
          <w:color w:val="auto"/>
        </w:rPr>
        <w:t>(</w:t>
      </w:r>
      <w:r>
        <w:rPr>
          <w:rFonts w:hAnsi="ＭＳ 明朝" w:hint="default"/>
          <w:color w:val="auto"/>
        </w:rPr>
        <w:t>部</w:t>
      </w:r>
      <w:r>
        <w:rPr>
          <w:rFonts w:hAnsi="ＭＳ 明朝"/>
          <w:color w:val="auto"/>
        </w:rPr>
        <w:t>)</w:t>
      </w:r>
      <w:r>
        <w:rPr>
          <w:rFonts w:hAnsi="ＭＳ 明朝" w:hint="default"/>
          <w:color w:val="auto"/>
        </w:rPr>
        <w:t xml:space="preserve">長　　　　　　　　　　　　　　　</w:t>
      </w:r>
      <w:r w:rsidR="003A286C" w:rsidRPr="003A286C">
        <w:rPr>
          <w:rFonts w:hAnsi="ＭＳ 明朝"/>
          <w:color w:val="auto"/>
        </w:rPr>
        <w:t xml:space="preserve">　</w:t>
      </w:r>
      <w:r w:rsidRPr="003A286C">
        <w:rPr>
          <w:rFonts w:hAnsi="ＭＳ 明朝" w:hint="default"/>
          <w:color w:val="auto"/>
        </w:rPr>
        <w:t xml:space="preserve">　　</w:t>
      </w:r>
    </w:p>
    <w:p w14:paraId="64241A37" w14:textId="77777777" w:rsidR="002232F5" w:rsidRPr="003A286C" w:rsidRDefault="002232F5" w:rsidP="002232F5">
      <w:pPr>
        <w:spacing w:line="320" w:lineRule="exact"/>
        <w:jc w:val="center"/>
        <w:rPr>
          <w:rFonts w:hAnsi="ＭＳ 明朝"/>
          <w:color w:val="auto"/>
        </w:rPr>
      </w:pPr>
    </w:p>
    <w:p w14:paraId="580E90A3" w14:textId="77777777" w:rsidR="00E97AC7" w:rsidRPr="002232F5" w:rsidRDefault="002232F5" w:rsidP="002232F5">
      <w:pPr>
        <w:spacing w:line="320" w:lineRule="exact"/>
        <w:jc w:val="center"/>
        <w:rPr>
          <w:rFonts w:hAnsi="ＭＳ 明朝"/>
          <w:color w:val="auto"/>
          <w:sz w:val="32"/>
        </w:rPr>
      </w:pPr>
      <w:r w:rsidRPr="002232F5">
        <w:rPr>
          <w:rFonts w:hAnsi="ＭＳ 明朝"/>
          <w:color w:val="auto"/>
          <w:sz w:val="32"/>
        </w:rPr>
        <w:t>推</w:t>
      </w:r>
      <w:r>
        <w:rPr>
          <w:rFonts w:hAnsi="ＭＳ 明朝"/>
          <w:color w:val="auto"/>
          <w:sz w:val="32"/>
        </w:rPr>
        <w:t xml:space="preserve">　　　　</w:t>
      </w:r>
      <w:r w:rsidRPr="002232F5">
        <w:rPr>
          <w:rFonts w:hAnsi="ＭＳ 明朝"/>
          <w:color w:val="auto"/>
          <w:sz w:val="32"/>
        </w:rPr>
        <w:t>薦</w:t>
      </w:r>
      <w:r>
        <w:rPr>
          <w:rFonts w:hAnsi="ＭＳ 明朝"/>
          <w:color w:val="auto"/>
          <w:sz w:val="32"/>
        </w:rPr>
        <w:t xml:space="preserve">　　　　</w:t>
      </w:r>
      <w:r w:rsidRPr="002232F5">
        <w:rPr>
          <w:rFonts w:hAnsi="ＭＳ 明朝"/>
          <w:color w:val="auto"/>
          <w:sz w:val="32"/>
        </w:rPr>
        <w:t>書</w:t>
      </w:r>
    </w:p>
    <w:p w14:paraId="41CFA331" w14:textId="77777777" w:rsidR="00E97AC7" w:rsidRDefault="00E97AC7" w:rsidP="002232F5">
      <w:pPr>
        <w:spacing w:line="320" w:lineRule="exact"/>
        <w:rPr>
          <w:rFonts w:hAnsi="ＭＳ 明朝" w:hint="default"/>
          <w:color w:val="auto"/>
        </w:rPr>
      </w:pPr>
    </w:p>
    <w:p w14:paraId="55B470CE" w14:textId="77777777" w:rsidR="002232F5" w:rsidRDefault="009309BA" w:rsidP="002232F5">
      <w:pPr>
        <w:spacing w:line="320" w:lineRule="exact"/>
        <w:rPr>
          <w:rFonts w:hAnsi="ＭＳ 明朝" w:hint="default"/>
          <w:color w:val="auto"/>
        </w:rPr>
      </w:pPr>
      <w:r>
        <w:rPr>
          <w:rFonts w:hAnsi="ＭＳ 明朝" w:hint="default"/>
          <w:color w:val="auto"/>
        </w:rPr>
        <w:t xml:space="preserve">　令和</w:t>
      </w:r>
      <w:r w:rsidR="00754D37">
        <w:rPr>
          <w:rFonts w:hAnsi="ＭＳ 明朝"/>
          <w:color w:val="auto"/>
        </w:rPr>
        <w:t>９</w:t>
      </w:r>
      <w:r w:rsidR="002232F5">
        <w:rPr>
          <w:rFonts w:hAnsi="ＭＳ 明朝" w:hint="default"/>
          <w:color w:val="auto"/>
        </w:rPr>
        <w:t>年度富山県公立学校教員採用選考検査における特別選考「大学推薦」について、次の者が</w:t>
      </w:r>
      <w:r w:rsidRPr="009309BA">
        <w:rPr>
          <w:rFonts w:hAnsi="ＭＳ 明朝"/>
          <w:color w:val="auto"/>
        </w:rPr>
        <w:t>富山県公立学校の教員となることを第一志望</w:t>
      </w:r>
      <w:r w:rsidR="002232F5">
        <w:rPr>
          <w:rFonts w:hAnsi="ＭＳ 明朝" w:hint="default"/>
          <w:color w:val="auto"/>
        </w:rPr>
        <w:t>としておりますので、推薦します。</w:t>
      </w:r>
    </w:p>
    <w:p w14:paraId="06587F28" w14:textId="77777777" w:rsidR="007D6565" w:rsidRPr="00F4495E" w:rsidRDefault="007D6565" w:rsidP="002232F5">
      <w:pPr>
        <w:spacing w:line="320" w:lineRule="exact"/>
        <w:rPr>
          <w:rFonts w:hAnsi="ＭＳ 明朝"/>
          <w:color w:val="auto"/>
        </w:rPr>
      </w:pPr>
    </w:p>
    <w:tbl>
      <w:tblPr>
        <w:tblpPr w:leftFromText="142" w:rightFromText="142" w:vertAnchor="text" w:horzAnchor="margin" w:tblpX="-176" w:tblpY="66"/>
        <w:tblW w:w="6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843"/>
      </w:tblGrid>
      <w:tr w:rsidR="007D6565" w:rsidRPr="005D54C5" w14:paraId="1480511A" w14:textId="77777777" w:rsidTr="007D6565">
        <w:trPr>
          <w:trHeight w:val="415"/>
        </w:trPr>
        <w:tc>
          <w:tcPr>
            <w:tcW w:w="1242" w:type="dxa"/>
            <w:shd w:val="clear" w:color="auto" w:fill="auto"/>
            <w:vAlign w:val="center"/>
          </w:tcPr>
          <w:p w14:paraId="0C12DFBA" w14:textId="77777777" w:rsidR="007D6565" w:rsidRPr="005D54C5" w:rsidRDefault="007D6565" w:rsidP="007D656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受検種目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1D8CE8" w14:textId="77777777" w:rsidR="007D6565" w:rsidRPr="005D54C5" w:rsidRDefault="007D6565" w:rsidP="007D6565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7B36BCF" w14:textId="77777777" w:rsidR="007D6565" w:rsidRPr="005D54C5" w:rsidRDefault="007D6565" w:rsidP="007D6565">
            <w:pPr>
              <w:spacing w:line="247" w:lineRule="exact"/>
              <w:jc w:val="center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7D6565">
              <w:rPr>
                <w:rFonts w:hAnsi="ＭＳ 明朝" w:hint="default"/>
                <w:color w:val="auto"/>
                <w:sz w:val="18"/>
              </w:rPr>
              <w:t>受検</w:t>
            </w:r>
            <w:r w:rsidRPr="007D6565">
              <w:rPr>
                <w:rFonts w:hAnsi="ＭＳ 明朝"/>
                <w:color w:val="auto"/>
                <w:sz w:val="18"/>
              </w:rPr>
              <w:t>教科（科目）</w:t>
            </w:r>
          </w:p>
        </w:tc>
        <w:tc>
          <w:tcPr>
            <w:tcW w:w="1843" w:type="dxa"/>
          </w:tcPr>
          <w:p w14:paraId="493BC1A2" w14:textId="77777777" w:rsidR="007D6565" w:rsidRPr="005D54C5" w:rsidRDefault="007D6565" w:rsidP="007D6565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  <w:b/>
                <w:color w:val="auto"/>
              </w:rPr>
            </w:pPr>
          </w:p>
        </w:tc>
      </w:tr>
    </w:tbl>
    <w:p w14:paraId="19B3FF7B" w14:textId="77777777" w:rsidR="002232F5" w:rsidRDefault="002232F5" w:rsidP="002232F5">
      <w:pPr>
        <w:spacing w:line="247" w:lineRule="exact"/>
        <w:ind w:right="844"/>
        <w:rPr>
          <w:rFonts w:hAnsi="ＭＳ 明朝"/>
          <w:color w:val="auto"/>
        </w:rPr>
      </w:pPr>
    </w:p>
    <w:p w14:paraId="295CCB88" w14:textId="77777777" w:rsidR="00D64F16" w:rsidRDefault="00D64F16" w:rsidP="002232F5">
      <w:pPr>
        <w:spacing w:line="247" w:lineRule="exact"/>
        <w:ind w:right="844"/>
        <w:rPr>
          <w:rFonts w:hAnsi="ＭＳ 明朝" w:hint="default"/>
          <w:color w:val="auto"/>
        </w:rPr>
      </w:pPr>
    </w:p>
    <w:p w14:paraId="67F8DC92" w14:textId="77777777" w:rsidR="007D6565" w:rsidRDefault="007D6565" w:rsidP="002232F5">
      <w:pPr>
        <w:spacing w:line="247" w:lineRule="exact"/>
        <w:ind w:right="844"/>
        <w:rPr>
          <w:rFonts w:hAnsi="ＭＳ 明朝"/>
          <w:color w:val="auto"/>
        </w:rPr>
      </w:pPr>
    </w:p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118"/>
        <w:gridCol w:w="1843"/>
        <w:gridCol w:w="3685"/>
      </w:tblGrid>
      <w:tr w:rsidR="00480068" w:rsidRPr="005D54C5" w14:paraId="08F2BA0C" w14:textId="77777777" w:rsidTr="007D3ED4">
        <w:trPr>
          <w:trHeight w:val="511"/>
        </w:trPr>
        <w:tc>
          <w:tcPr>
            <w:tcW w:w="1277" w:type="dxa"/>
            <w:shd w:val="clear" w:color="auto" w:fill="auto"/>
            <w:vAlign w:val="center"/>
          </w:tcPr>
          <w:p w14:paraId="5132C7C5" w14:textId="77777777" w:rsidR="00480068" w:rsidRPr="00480068" w:rsidRDefault="00480068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  <w:sz w:val="14"/>
              </w:rPr>
            </w:pPr>
            <w:r w:rsidRPr="00480068">
              <w:rPr>
                <w:rFonts w:hAnsi="ＭＳ 明朝"/>
                <w:color w:val="auto"/>
                <w:sz w:val="14"/>
              </w:rPr>
              <w:t>ふりがな</w:t>
            </w:r>
          </w:p>
          <w:p w14:paraId="2426BEA3" w14:textId="77777777" w:rsidR="00480068" w:rsidRPr="00C819F5" w:rsidRDefault="00480068" w:rsidP="00C819F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default"/>
                <w:color w:val="auto"/>
              </w:rPr>
              <w:t>氏名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6C4688" w14:textId="77777777" w:rsidR="00480068" w:rsidRDefault="00480068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</w:p>
          <w:p w14:paraId="3DDACF02" w14:textId="77777777" w:rsidR="00480068" w:rsidRDefault="00480068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E446675" w14:textId="77777777" w:rsidR="00C819F5" w:rsidRPr="005D54C5" w:rsidRDefault="00C819F5" w:rsidP="00C819F5">
            <w:pPr>
              <w:spacing w:line="247" w:lineRule="exact"/>
              <w:rPr>
                <w:rFonts w:hAnsi="ＭＳ 明朝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711B4B1A" w14:textId="77777777" w:rsidR="00C819F5" w:rsidRPr="005D54C5" w:rsidRDefault="00480068" w:rsidP="00C819F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/>
                <w:color w:val="auto"/>
              </w:rPr>
              <w:t>学部・学科等</w:t>
            </w:r>
          </w:p>
        </w:tc>
        <w:tc>
          <w:tcPr>
            <w:tcW w:w="3685" w:type="dxa"/>
            <w:vAlign w:val="center"/>
          </w:tcPr>
          <w:p w14:paraId="3F1D11EA" w14:textId="77777777" w:rsidR="00480068" w:rsidRDefault="00480068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</w:p>
          <w:p w14:paraId="59452662" w14:textId="77777777" w:rsidR="00C819F5" w:rsidRDefault="00C819F5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CDE586A" w14:textId="77777777" w:rsidR="00C819F5" w:rsidRPr="005D54C5" w:rsidRDefault="00C819F5" w:rsidP="00C819F5">
            <w:pPr>
              <w:spacing w:line="247" w:lineRule="exact"/>
              <w:rPr>
                <w:rFonts w:hAnsi="ＭＳ 明朝"/>
                <w:color w:val="auto"/>
              </w:rPr>
            </w:pPr>
          </w:p>
        </w:tc>
      </w:tr>
      <w:tr w:rsidR="00480068" w:rsidRPr="005D54C5" w14:paraId="1FEE2FC1" w14:textId="77777777" w:rsidTr="007D3ED4">
        <w:trPr>
          <w:trHeight w:val="333"/>
        </w:trPr>
        <w:tc>
          <w:tcPr>
            <w:tcW w:w="1277" w:type="dxa"/>
            <w:shd w:val="clear" w:color="auto" w:fill="auto"/>
            <w:vAlign w:val="center"/>
          </w:tcPr>
          <w:p w14:paraId="62D8022C" w14:textId="77777777" w:rsidR="00C819F5" w:rsidRPr="00C819F5" w:rsidRDefault="00C819F5" w:rsidP="00C819F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 w:rsidRPr="00C819F5">
              <w:rPr>
                <w:rFonts w:hAnsi="ＭＳ 明朝" w:hint="default"/>
                <w:color w:val="auto"/>
              </w:rPr>
              <w:t>生年月日</w:t>
            </w:r>
          </w:p>
          <w:p w14:paraId="13D84B72" w14:textId="77777777" w:rsidR="00480068" w:rsidRPr="00C819F5" w:rsidRDefault="00C819F5" w:rsidP="00C819F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 w:rsidRPr="00C819F5">
              <w:rPr>
                <w:rFonts w:hAnsi="ＭＳ 明朝" w:hint="default"/>
                <w:color w:val="auto"/>
              </w:rPr>
              <w:t>※和暦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D318BF" w14:textId="77777777" w:rsidR="00480068" w:rsidRPr="005D54C5" w:rsidRDefault="007D3ED4" w:rsidP="005D54C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　　</w:t>
            </w:r>
            <w:r w:rsidR="00C819F5">
              <w:rPr>
                <w:rFonts w:hAnsi="ＭＳ 明朝"/>
                <w:color w:val="auto"/>
              </w:rPr>
              <w:t>年　　　月　　　日生</w:t>
            </w:r>
          </w:p>
        </w:tc>
        <w:tc>
          <w:tcPr>
            <w:tcW w:w="1843" w:type="dxa"/>
            <w:vAlign w:val="center"/>
          </w:tcPr>
          <w:p w14:paraId="1C694A67" w14:textId="77777777" w:rsidR="00C819F5" w:rsidRPr="00C819F5" w:rsidRDefault="00C819F5" w:rsidP="00C819F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 w:rsidRPr="00C819F5">
              <w:rPr>
                <w:rFonts w:hAnsi="ＭＳ 明朝" w:hint="default"/>
                <w:color w:val="auto"/>
              </w:rPr>
              <w:t>卒業・修了見込</w:t>
            </w:r>
          </w:p>
          <w:p w14:paraId="0E58245E" w14:textId="77777777" w:rsidR="00480068" w:rsidRPr="00C819F5" w:rsidRDefault="00C819F5" w:rsidP="00C819F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 w:rsidRPr="00C819F5">
              <w:rPr>
                <w:rFonts w:hAnsi="ＭＳ 明朝" w:hint="default"/>
                <w:color w:val="auto"/>
              </w:rPr>
              <w:t>年　月　日</w:t>
            </w:r>
          </w:p>
        </w:tc>
        <w:tc>
          <w:tcPr>
            <w:tcW w:w="3685" w:type="dxa"/>
            <w:vAlign w:val="center"/>
          </w:tcPr>
          <w:p w14:paraId="6677E08B" w14:textId="77777777" w:rsidR="00480068" w:rsidRDefault="007D3ED4" w:rsidP="007D3ED4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/>
                <w:color w:val="auto"/>
              </w:rPr>
              <w:t>令和</w:t>
            </w:r>
            <w:r w:rsidR="00C819F5">
              <w:rPr>
                <w:rFonts w:hAnsi="ＭＳ 明朝"/>
                <w:color w:val="auto"/>
              </w:rPr>
              <w:t xml:space="preserve">  年 </w:t>
            </w:r>
            <w:r>
              <w:rPr>
                <w:rFonts w:hAnsi="ＭＳ 明朝"/>
                <w:color w:val="auto"/>
              </w:rPr>
              <w:t xml:space="preserve">　</w:t>
            </w:r>
            <w:r w:rsidR="00C819F5">
              <w:rPr>
                <w:rFonts w:hAnsi="ＭＳ 明朝"/>
                <w:color w:val="auto"/>
              </w:rPr>
              <w:t>月</w:t>
            </w:r>
            <w:r>
              <w:rPr>
                <w:rFonts w:hAnsi="ＭＳ 明朝"/>
                <w:color w:val="auto"/>
              </w:rPr>
              <w:t xml:space="preserve"> </w:t>
            </w:r>
            <w:r w:rsidR="00C819F5">
              <w:rPr>
                <w:rFonts w:hAnsi="ＭＳ 明朝"/>
                <w:color w:val="auto"/>
              </w:rPr>
              <w:t xml:space="preserve">　日 卒業・修了見込</w:t>
            </w:r>
          </w:p>
        </w:tc>
      </w:tr>
    </w:tbl>
    <w:p w14:paraId="0FAAD13D" w14:textId="77777777" w:rsidR="005A57B7" w:rsidRDefault="005A57B7">
      <w:pPr>
        <w:spacing w:line="247" w:lineRule="exact"/>
        <w:rPr>
          <w:rFonts w:hAnsi="ＭＳ 明朝" w:hint="default"/>
          <w:color w:val="auto"/>
        </w:rPr>
      </w:pPr>
    </w:p>
    <w:p w14:paraId="2729C7A3" w14:textId="77777777" w:rsidR="00E97AC7" w:rsidRPr="005D54C5" w:rsidRDefault="0083477D">
      <w:pPr>
        <w:spacing w:line="247" w:lineRule="exact"/>
        <w:rPr>
          <w:rFonts w:ascii="ＭＳ ゴシック" w:eastAsia="ＭＳ ゴシック" w:hAnsi="ＭＳ ゴシック"/>
          <w:color w:val="auto"/>
          <w:sz w:val="18"/>
        </w:rPr>
      </w:pPr>
      <w:r w:rsidRPr="005D54C5">
        <w:rPr>
          <w:rFonts w:ascii="ＭＳ ゴシック" w:eastAsia="ＭＳ ゴシック" w:hAnsi="ＭＳ ゴシック"/>
          <w:color w:val="auto"/>
          <w:sz w:val="18"/>
        </w:rPr>
        <w:t>人物・学業に関する事項</w:t>
      </w:r>
    </w:p>
    <w:tbl>
      <w:tblPr>
        <w:tblW w:w="9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8317"/>
      </w:tblGrid>
      <w:tr w:rsidR="0083477D" w:rsidRPr="005D54C5" w14:paraId="75E2F2E4" w14:textId="77777777" w:rsidTr="00C819F5">
        <w:trPr>
          <w:trHeight w:val="140"/>
          <w:jc w:val="center"/>
        </w:trPr>
        <w:tc>
          <w:tcPr>
            <w:tcW w:w="1572" w:type="dxa"/>
            <w:shd w:val="clear" w:color="auto" w:fill="auto"/>
            <w:vAlign w:val="center"/>
          </w:tcPr>
          <w:p w14:paraId="08DC6DB8" w14:textId="77777777" w:rsidR="0083477D" w:rsidRPr="005D54C5" w:rsidRDefault="0083477D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評価項目</w:t>
            </w:r>
          </w:p>
        </w:tc>
        <w:tc>
          <w:tcPr>
            <w:tcW w:w="8317" w:type="dxa"/>
            <w:shd w:val="clear" w:color="auto" w:fill="auto"/>
            <w:vAlign w:val="center"/>
          </w:tcPr>
          <w:p w14:paraId="0B69D37C" w14:textId="77777777" w:rsidR="0083477D" w:rsidRPr="005D54C5" w:rsidRDefault="0083477D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評　　　価　　　内　　　容</w:t>
            </w:r>
          </w:p>
        </w:tc>
      </w:tr>
      <w:tr w:rsidR="0083477D" w:rsidRPr="005D54C5" w14:paraId="09450A98" w14:textId="77777777" w:rsidTr="005D54C5">
        <w:trPr>
          <w:trHeight w:val="907"/>
          <w:jc w:val="center"/>
        </w:trPr>
        <w:tc>
          <w:tcPr>
            <w:tcW w:w="1572" w:type="dxa"/>
            <w:shd w:val="clear" w:color="auto" w:fill="auto"/>
            <w:vAlign w:val="center"/>
          </w:tcPr>
          <w:p w14:paraId="1E8D1389" w14:textId="77777777" w:rsidR="0083477D" w:rsidRPr="005D54C5" w:rsidRDefault="0083477D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心身の健康と</w:t>
            </w:r>
          </w:p>
          <w:p w14:paraId="2533283E" w14:textId="77777777" w:rsidR="0083477D" w:rsidRPr="005D54C5" w:rsidRDefault="0083477D" w:rsidP="005D54C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豊かな人間性</w:t>
            </w:r>
          </w:p>
        </w:tc>
        <w:tc>
          <w:tcPr>
            <w:tcW w:w="8317" w:type="dxa"/>
            <w:shd w:val="clear" w:color="auto" w:fill="auto"/>
          </w:tcPr>
          <w:p w14:paraId="369B9237" w14:textId="77777777" w:rsidR="0083477D" w:rsidRPr="005D54C5" w:rsidRDefault="0083477D" w:rsidP="005D54C5">
            <w:pPr>
              <w:spacing w:line="247" w:lineRule="exact"/>
              <w:rPr>
                <w:rFonts w:hAnsi="ＭＳ 明朝" w:hint="default"/>
                <w:color w:val="auto"/>
              </w:rPr>
            </w:pPr>
          </w:p>
        </w:tc>
      </w:tr>
      <w:tr w:rsidR="0083477D" w:rsidRPr="005D54C5" w14:paraId="409FD5D8" w14:textId="77777777" w:rsidTr="005D54C5">
        <w:trPr>
          <w:trHeight w:val="907"/>
          <w:jc w:val="center"/>
        </w:trPr>
        <w:tc>
          <w:tcPr>
            <w:tcW w:w="1572" w:type="dxa"/>
            <w:shd w:val="clear" w:color="auto" w:fill="auto"/>
            <w:vAlign w:val="center"/>
          </w:tcPr>
          <w:p w14:paraId="38B42F0D" w14:textId="77777777" w:rsidR="0083477D" w:rsidRPr="005D54C5" w:rsidRDefault="0083477D" w:rsidP="005D54C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専門的力量</w:t>
            </w:r>
          </w:p>
        </w:tc>
        <w:tc>
          <w:tcPr>
            <w:tcW w:w="8317" w:type="dxa"/>
            <w:shd w:val="clear" w:color="auto" w:fill="auto"/>
          </w:tcPr>
          <w:p w14:paraId="737DEAA6" w14:textId="77777777" w:rsidR="0083477D" w:rsidRPr="005D54C5" w:rsidRDefault="0083477D" w:rsidP="005D54C5">
            <w:pPr>
              <w:spacing w:line="247" w:lineRule="exact"/>
              <w:rPr>
                <w:rFonts w:hAnsi="ＭＳ 明朝" w:hint="default"/>
                <w:color w:val="auto"/>
              </w:rPr>
            </w:pPr>
          </w:p>
        </w:tc>
      </w:tr>
      <w:tr w:rsidR="0041375C" w:rsidRPr="005D54C5" w14:paraId="77B38E44" w14:textId="77777777" w:rsidTr="005D54C5">
        <w:trPr>
          <w:trHeight w:val="940"/>
          <w:jc w:val="center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14:paraId="4EDB9CE7" w14:textId="77777777" w:rsidR="0041375C" w:rsidRPr="005D54C5" w:rsidRDefault="0041375C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実践力と</w:t>
            </w:r>
          </w:p>
          <w:p w14:paraId="5A1F372A" w14:textId="77777777" w:rsidR="0041375C" w:rsidRPr="005D54C5" w:rsidRDefault="0041375C" w:rsidP="005D54C5">
            <w:pPr>
              <w:spacing w:line="247" w:lineRule="exact"/>
              <w:jc w:val="center"/>
              <w:rPr>
                <w:rFonts w:hAnsi="ＭＳ 明朝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多様な経験</w:t>
            </w:r>
          </w:p>
        </w:tc>
        <w:tc>
          <w:tcPr>
            <w:tcW w:w="8317" w:type="dxa"/>
            <w:shd w:val="clear" w:color="auto" w:fill="auto"/>
          </w:tcPr>
          <w:p w14:paraId="7A9419A6" w14:textId="77777777" w:rsidR="0041375C" w:rsidRPr="005D54C5" w:rsidRDefault="0041375C" w:rsidP="005D54C5">
            <w:pPr>
              <w:spacing w:line="200" w:lineRule="exact"/>
              <w:rPr>
                <w:rFonts w:hAnsi="ＭＳ 明朝" w:hint="default"/>
                <w:color w:val="auto"/>
                <w:sz w:val="18"/>
              </w:rPr>
            </w:pPr>
            <w:r w:rsidRPr="005D54C5">
              <w:rPr>
                <w:rFonts w:hAnsi="ＭＳ 明朝" w:hint="default"/>
                <w:color w:val="auto"/>
                <w:sz w:val="18"/>
              </w:rPr>
              <w:t>該当する項目すべてに〇</w:t>
            </w:r>
          </w:p>
          <w:p w14:paraId="1EA8FBE1" w14:textId="77777777" w:rsidR="0041375C" w:rsidRPr="005D54C5" w:rsidRDefault="0041375C" w:rsidP="005D54C5">
            <w:pPr>
              <w:spacing w:line="200" w:lineRule="exact"/>
              <w:rPr>
                <w:rFonts w:hAnsi="ＭＳ 明朝" w:hint="default"/>
                <w:color w:val="auto"/>
                <w:sz w:val="18"/>
              </w:rPr>
            </w:pPr>
            <w:r w:rsidRPr="005D54C5">
              <w:rPr>
                <w:rFonts w:hAnsi="ＭＳ 明朝" w:hint="default"/>
                <w:color w:val="auto"/>
                <w:sz w:val="18"/>
              </w:rPr>
              <w:t>１　学校等において教員の補助を行うなど、児童生徒の教育指導に関わった実績を有する方</w:t>
            </w:r>
          </w:p>
          <w:p w14:paraId="53D3A2E8" w14:textId="77777777" w:rsidR="0041375C" w:rsidRPr="005D54C5" w:rsidRDefault="0041375C" w:rsidP="005D54C5">
            <w:pPr>
              <w:spacing w:line="200" w:lineRule="exact"/>
              <w:rPr>
                <w:rFonts w:hAnsi="ＭＳ 明朝"/>
                <w:color w:val="auto"/>
                <w:sz w:val="18"/>
              </w:rPr>
            </w:pPr>
            <w:r w:rsidRPr="005D54C5">
              <w:rPr>
                <w:rFonts w:hAnsi="ＭＳ 明朝" w:hint="default"/>
                <w:color w:val="auto"/>
                <w:sz w:val="18"/>
              </w:rPr>
              <w:t xml:space="preserve">２　</w:t>
            </w:r>
            <w:r w:rsidRPr="00B20EC5">
              <w:rPr>
                <w:rFonts w:hAnsi="ＭＳ 明朝" w:hint="default"/>
                <w:color w:val="auto"/>
                <w:spacing w:val="-4"/>
                <w:sz w:val="18"/>
              </w:rPr>
              <w:t>専門分野において優れた研究実績を有する、もしくは教科指導の工夫改善に優れた実績</w:t>
            </w:r>
            <w:r w:rsidR="00B20EC5" w:rsidRPr="00B20EC5">
              <w:rPr>
                <w:rFonts w:hAnsi="ＭＳ 明朝" w:hint="default"/>
                <w:color w:val="auto"/>
                <w:spacing w:val="-4"/>
                <w:sz w:val="18"/>
              </w:rPr>
              <w:t>を</w:t>
            </w:r>
            <w:r w:rsidRPr="00B20EC5">
              <w:rPr>
                <w:rFonts w:hAnsi="ＭＳ 明朝" w:hint="default"/>
                <w:color w:val="auto"/>
                <w:spacing w:val="-4"/>
                <w:sz w:val="18"/>
              </w:rPr>
              <w:t>有する方</w:t>
            </w:r>
          </w:p>
          <w:p w14:paraId="791D72A6" w14:textId="77777777" w:rsidR="0041375C" w:rsidRPr="005D54C5" w:rsidRDefault="0041375C" w:rsidP="005D54C5">
            <w:pPr>
              <w:spacing w:line="200" w:lineRule="exact"/>
              <w:rPr>
                <w:rFonts w:hAnsi="ＭＳ 明朝" w:hint="default"/>
                <w:color w:val="auto"/>
                <w:sz w:val="18"/>
              </w:rPr>
            </w:pPr>
            <w:r w:rsidRPr="005D54C5">
              <w:rPr>
                <w:rFonts w:hAnsi="ＭＳ 明朝" w:hint="default"/>
                <w:color w:val="auto"/>
                <w:sz w:val="18"/>
              </w:rPr>
              <w:t>３　スポーツ・芸術・文化活動・社会貢献活動において顕著な実績を有する方</w:t>
            </w:r>
          </w:p>
          <w:p w14:paraId="79C4385F" w14:textId="77777777" w:rsidR="0041375C" w:rsidRPr="005D54C5" w:rsidRDefault="0041375C" w:rsidP="005D54C5">
            <w:pPr>
              <w:spacing w:line="200" w:lineRule="exact"/>
              <w:rPr>
                <w:rFonts w:hAnsi="ＭＳ 明朝"/>
                <w:color w:val="auto"/>
                <w:sz w:val="18"/>
              </w:rPr>
            </w:pPr>
            <w:r w:rsidRPr="005D54C5">
              <w:rPr>
                <w:rFonts w:hAnsi="ＭＳ 明朝"/>
                <w:color w:val="auto"/>
                <w:sz w:val="18"/>
              </w:rPr>
              <w:t>４　その他多様な経験を有する方</w:t>
            </w:r>
          </w:p>
        </w:tc>
      </w:tr>
      <w:tr w:rsidR="0041375C" w:rsidRPr="005D54C5" w14:paraId="7259737F" w14:textId="77777777" w:rsidTr="005D54C5">
        <w:trPr>
          <w:trHeight w:val="913"/>
          <w:jc w:val="center"/>
        </w:trPr>
        <w:tc>
          <w:tcPr>
            <w:tcW w:w="1572" w:type="dxa"/>
            <w:vMerge/>
            <w:shd w:val="clear" w:color="auto" w:fill="auto"/>
            <w:vAlign w:val="center"/>
          </w:tcPr>
          <w:p w14:paraId="3E65CD5A" w14:textId="77777777" w:rsidR="0041375C" w:rsidRPr="005D54C5" w:rsidRDefault="0041375C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8317" w:type="dxa"/>
            <w:shd w:val="clear" w:color="auto" w:fill="auto"/>
          </w:tcPr>
          <w:p w14:paraId="6283B8E7" w14:textId="77777777" w:rsidR="0041375C" w:rsidRPr="005D54C5" w:rsidRDefault="0041375C" w:rsidP="005D54C5">
            <w:pPr>
              <w:spacing w:line="247" w:lineRule="exact"/>
              <w:rPr>
                <w:rFonts w:hAnsi="ＭＳ 明朝" w:hint="default"/>
                <w:color w:val="auto"/>
                <w:sz w:val="18"/>
              </w:rPr>
            </w:pPr>
            <w:r w:rsidRPr="005D54C5">
              <w:rPr>
                <w:rFonts w:hAnsi="ＭＳ 明朝" w:hint="default"/>
                <w:color w:val="auto"/>
                <w:sz w:val="18"/>
              </w:rPr>
              <w:t>［具体的に記入］</w:t>
            </w:r>
          </w:p>
        </w:tc>
      </w:tr>
      <w:tr w:rsidR="0083477D" w:rsidRPr="005D54C5" w14:paraId="5255AB0E" w14:textId="77777777" w:rsidTr="005D54C5">
        <w:trPr>
          <w:trHeight w:val="907"/>
          <w:jc w:val="center"/>
        </w:trPr>
        <w:tc>
          <w:tcPr>
            <w:tcW w:w="1572" w:type="dxa"/>
            <w:shd w:val="clear" w:color="auto" w:fill="auto"/>
            <w:vAlign w:val="center"/>
          </w:tcPr>
          <w:p w14:paraId="6CB0B975" w14:textId="77777777" w:rsidR="0083477D" w:rsidRPr="005D54C5" w:rsidRDefault="0083477D" w:rsidP="005D54C5">
            <w:pPr>
              <w:spacing w:line="247" w:lineRule="exact"/>
              <w:jc w:val="center"/>
              <w:rPr>
                <w:rFonts w:hAnsi="ＭＳ 明朝" w:hint="default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責任感・熱意</w:t>
            </w:r>
          </w:p>
        </w:tc>
        <w:tc>
          <w:tcPr>
            <w:tcW w:w="8317" w:type="dxa"/>
            <w:shd w:val="clear" w:color="auto" w:fill="auto"/>
          </w:tcPr>
          <w:p w14:paraId="52C7B41D" w14:textId="77777777" w:rsidR="0083477D" w:rsidRPr="005D54C5" w:rsidRDefault="0083477D" w:rsidP="005D54C5">
            <w:pPr>
              <w:spacing w:line="247" w:lineRule="exact"/>
              <w:rPr>
                <w:rFonts w:hAnsi="ＭＳ 明朝" w:hint="default"/>
                <w:color w:val="auto"/>
              </w:rPr>
            </w:pPr>
          </w:p>
        </w:tc>
      </w:tr>
      <w:tr w:rsidR="0083477D" w:rsidRPr="005D54C5" w14:paraId="691CE4EA" w14:textId="77777777" w:rsidTr="005D54C5">
        <w:trPr>
          <w:trHeight w:val="907"/>
          <w:jc w:val="center"/>
        </w:trPr>
        <w:tc>
          <w:tcPr>
            <w:tcW w:w="1572" w:type="dxa"/>
            <w:shd w:val="clear" w:color="auto" w:fill="auto"/>
            <w:vAlign w:val="center"/>
          </w:tcPr>
          <w:p w14:paraId="3B900EDA" w14:textId="77777777" w:rsidR="0083477D" w:rsidRPr="005D54C5" w:rsidRDefault="0083477D" w:rsidP="00C819F5">
            <w:pPr>
              <w:spacing w:line="247" w:lineRule="exact"/>
              <w:ind w:firstLineChars="50" w:firstLine="106"/>
              <w:jc w:val="center"/>
              <w:rPr>
                <w:rFonts w:hAnsi="ＭＳ 明朝" w:hint="default"/>
                <w:color w:val="auto"/>
              </w:rPr>
            </w:pPr>
            <w:r w:rsidRPr="005D54C5">
              <w:rPr>
                <w:rFonts w:hAnsi="ＭＳ 明朝" w:hint="default"/>
                <w:color w:val="auto"/>
              </w:rPr>
              <w:t>協調性</w:t>
            </w:r>
          </w:p>
          <w:p w14:paraId="2096A813" w14:textId="77777777" w:rsidR="0083477D" w:rsidRPr="005D54C5" w:rsidRDefault="00C819F5" w:rsidP="00C819F5">
            <w:pPr>
              <w:spacing w:line="247" w:lineRule="exact"/>
              <w:ind w:firstLineChars="50" w:firstLine="106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default"/>
                <w:color w:val="auto"/>
              </w:rPr>
              <w:t>計画</w:t>
            </w:r>
            <w:r w:rsidR="0083477D" w:rsidRPr="005D54C5">
              <w:rPr>
                <w:rFonts w:hAnsi="ＭＳ 明朝" w:hint="default"/>
                <w:color w:val="auto"/>
              </w:rPr>
              <w:t>力</w:t>
            </w:r>
          </w:p>
        </w:tc>
        <w:tc>
          <w:tcPr>
            <w:tcW w:w="8317" w:type="dxa"/>
            <w:shd w:val="clear" w:color="auto" w:fill="auto"/>
          </w:tcPr>
          <w:p w14:paraId="4EBAA370" w14:textId="77777777" w:rsidR="0083477D" w:rsidRPr="005D54C5" w:rsidRDefault="0083477D" w:rsidP="005D54C5">
            <w:pPr>
              <w:spacing w:line="247" w:lineRule="exact"/>
              <w:rPr>
                <w:rFonts w:hAnsi="ＭＳ 明朝" w:hint="default"/>
                <w:color w:val="auto"/>
              </w:rPr>
            </w:pPr>
          </w:p>
        </w:tc>
      </w:tr>
    </w:tbl>
    <w:p w14:paraId="1486CE0F" w14:textId="77777777" w:rsidR="0083477D" w:rsidRPr="0041375C" w:rsidRDefault="00877116" w:rsidP="00281536">
      <w:pPr>
        <w:spacing w:line="247" w:lineRule="exact"/>
        <w:ind w:left="181" w:hangingChars="100" w:hanging="181"/>
        <w:rPr>
          <w:rFonts w:hAnsi="ＭＳ 明朝"/>
          <w:color w:val="auto"/>
          <w:sz w:val="18"/>
        </w:rPr>
      </w:pPr>
      <w:r w:rsidRPr="0041375C">
        <w:rPr>
          <w:rFonts w:hAnsi="ＭＳ 明朝" w:hint="default"/>
          <w:color w:val="auto"/>
          <w:sz w:val="18"/>
        </w:rPr>
        <w:t>※</w:t>
      </w:r>
      <w:r w:rsidR="00C819F5">
        <w:rPr>
          <w:rFonts w:hAnsi="ＭＳ 明朝" w:hint="default"/>
          <w:color w:val="auto"/>
          <w:sz w:val="18"/>
        </w:rPr>
        <w:t>富山県が求める</w:t>
      </w:r>
      <w:r w:rsidRPr="0041375C">
        <w:rPr>
          <w:rFonts w:hAnsi="ＭＳ 明朝" w:hint="default"/>
          <w:color w:val="auto"/>
          <w:sz w:val="18"/>
        </w:rPr>
        <w:t>教員像にふさわしい資質・能力及び適性</w:t>
      </w:r>
      <w:r w:rsidR="0041375C" w:rsidRPr="0041375C">
        <w:rPr>
          <w:rFonts w:hAnsi="ＭＳ 明朝" w:hint="default"/>
          <w:color w:val="auto"/>
          <w:sz w:val="18"/>
        </w:rPr>
        <w:t>について、具体的かつ簡潔に評価内容を</w:t>
      </w:r>
      <w:r w:rsidR="00C819F5">
        <w:rPr>
          <w:rFonts w:hAnsi="ＭＳ 明朝" w:hint="default"/>
          <w:color w:val="auto"/>
          <w:sz w:val="18"/>
        </w:rPr>
        <w:t>記入する</w:t>
      </w:r>
      <w:r w:rsidR="0041375C" w:rsidRPr="0041375C">
        <w:rPr>
          <w:rFonts w:hAnsi="ＭＳ 明朝" w:hint="default"/>
          <w:color w:val="auto"/>
          <w:sz w:val="18"/>
        </w:rPr>
        <w:t>。</w:t>
      </w:r>
    </w:p>
    <w:p w14:paraId="129BE241" w14:textId="77777777" w:rsidR="00877116" w:rsidRPr="00281536" w:rsidRDefault="00877116">
      <w:pPr>
        <w:spacing w:line="247" w:lineRule="exact"/>
        <w:rPr>
          <w:rFonts w:hAnsi="ＭＳ 明朝"/>
          <w:color w:val="auto"/>
        </w:rPr>
      </w:pPr>
    </w:p>
    <w:p w14:paraId="01439210" w14:textId="77777777" w:rsidR="0083477D" w:rsidRPr="00877116" w:rsidRDefault="00877116">
      <w:pPr>
        <w:spacing w:line="247" w:lineRule="exact"/>
        <w:rPr>
          <w:rFonts w:ascii="ＭＳ ゴシック" w:eastAsia="ＭＳ ゴシック" w:hAnsi="ＭＳ ゴシック" w:hint="default"/>
          <w:color w:val="auto"/>
          <w:sz w:val="18"/>
        </w:rPr>
      </w:pPr>
      <w:r>
        <w:rPr>
          <w:rFonts w:ascii="ＭＳ ゴシック" w:eastAsia="ＭＳ ゴシック" w:hAnsi="ＭＳ ゴシック"/>
          <w:color w:val="auto"/>
          <w:sz w:val="18"/>
        </w:rPr>
        <w:t>その他参考となる事項</w:t>
      </w:r>
    </w:p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677"/>
      </w:tblGrid>
      <w:tr w:rsidR="00877116" w:rsidRPr="005D54C5" w14:paraId="7A4A34C3" w14:textId="77777777" w:rsidTr="00B20EC5">
        <w:trPr>
          <w:trHeight w:val="724"/>
        </w:trPr>
        <w:tc>
          <w:tcPr>
            <w:tcW w:w="9923" w:type="dxa"/>
            <w:gridSpan w:val="2"/>
            <w:shd w:val="clear" w:color="auto" w:fill="auto"/>
          </w:tcPr>
          <w:p w14:paraId="18471701" w14:textId="77777777" w:rsidR="00877116" w:rsidRPr="005D54C5" w:rsidRDefault="00877116" w:rsidP="005D54C5">
            <w:pPr>
              <w:spacing w:line="247" w:lineRule="exact"/>
              <w:rPr>
                <w:rFonts w:hAnsi="ＭＳ 明朝" w:hint="default"/>
                <w:color w:val="auto"/>
              </w:rPr>
            </w:pPr>
          </w:p>
        </w:tc>
      </w:tr>
      <w:tr w:rsidR="00877116" w:rsidRPr="005D54C5" w14:paraId="700DB99E" w14:textId="77777777" w:rsidTr="00B20EC5">
        <w:trPr>
          <w:trHeight w:val="620"/>
        </w:trPr>
        <w:tc>
          <w:tcPr>
            <w:tcW w:w="5246" w:type="dxa"/>
            <w:shd w:val="clear" w:color="auto" w:fill="auto"/>
          </w:tcPr>
          <w:p w14:paraId="0BD71969" w14:textId="77777777" w:rsidR="00877116" w:rsidRPr="005D54C5" w:rsidRDefault="00877116" w:rsidP="005D54C5">
            <w:pPr>
              <w:spacing w:line="247" w:lineRule="exact"/>
              <w:rPr>
                <w:rFonts w:hAnsi="ＭＳ 明朝"/>
                <w:color w:val="auto"/>
              </w:rPr>
            </w:pPr>
            <w:r w:rsidRPr="005D54C5">
              <w:rPr>
                <w:rFonts w:hAnsi="ＭＳ 明朝"/>
                <w:color w:val="auto"/>
              </w:rPr>
              <w:t>記載責任者　職・氏名</w:t>
            </w:r>
          </w:p>
        </w:tc>
        <w:tc>
          <w:tcPr>
            <w:tcW w:w="4677" w:type="dxa"/>
            <w:shd w:val="clear" w:color="auto" w:fill="auto"/>
          </w:tcPr>
          <w:p w14:paraId="55F6970D" w14:textId="77777777" w:rsidR="00877116" w:rsidRPr="005D54C5" w:rsidRDefault="00877116" w:rsidP="005D54C5">
            <w:pPr>
              <w:spacing w:line="247" w:lineRule="exact"/>
              <w:rPr>
                <w:rFonts w:hAnsi="ＭＳ 明朝"/>
                <w:color w:val="auto"/>
              </w:rPr>
            </w:pPr>
            <w:r w:rsidRPr="005D54C5">
              <w:rPr>
                <w:rFonts w:hAnsi="ＭＳ 明朝"/>
                <w:color w:val="auto"/>
              </w:rPr>
              <w:t>連絡先</w:t>
            </w:r>
          </w:p>
        </w:tc>
      </w:tr>
    </w:tbl>
    <w:p w14:paraId="5996D1D1" w14:textId="77777777" w:rsidR="00E97AC7" w:rsidRPr="00F4495E" w:rsidRDefault="00E97AC7" w:rsidP="006A4813">
      <w:pPr>
        <w:spacing w:line="247" w:lineRule="exact"/>
        <w:rPr>
          <w:rFonts w:hAnsi="ＭＳ 明朝"/>
          <w:color w:val="auto"/>
        </w:rPr>
      </w:pPr>
    </w:p>
    <w:sectPr w:rsidR="00E97AC7" w:rsidRPr="00F4495E" w:rsidSect="00C37832">
      <w:footnotePr>
        <w:numRestart w:val="eachPage"/>
      </w:footnotePr>
      <w:endnotePr>
        <w:numFmt w:val="decimal"/>
      </w:endnotePr>
      <w:pgSz w:w="11906" w:h="16838"/>
      <w:pgMar w:top="1134" w:right="1304" w:bottom="850" w:left="1304" w:header="851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6999" w14:textId="77777777" w:rsidR="00770A67" w:rsidRDefault="00770A67">
      <w:pPr>
        <w:spacing w:before="74"/>
      </w:pPr>
      <w:r>
        <w:continuationSeparator/>
      </w:r>
    </w:p>
  </w:endnote>
  <w:endnote w:type="continuationSeparator" w:id="0">
    <w:p w14:paraId="7C71D17B" w14:textId="77777777" w:rsidR="00770A67" w:rsidRDefault="00770A67">
      <w:pPr>
        <w:spacing w:before="7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6227" w14:textId="77777777" w:rsidR="00770A67" w:rsidRDefault="00770A67">
      <w:pPr>
        <w:spacing w:before="74"/>
      </w:pPr>
      <w:r>
        <w:continuationSeparator/>
      </w:r>
    </w:p>
  </w:footnote>
  <w:footnote w:type="continuationSeparator" w:id="0">
    <w:p w14:paraId="407F21F9" w14:textId="77777777" w:rsidR="00770A67" w:rsidRDefault="00770A67">
      <w:pPr>
        <w:spacing w:before="7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30E"/>
    <w:multiLevelType w:val="hybridMultilevel"/>
    <w:tmpl w:val="DD92D190"/>
    <w:lvl w:ilvl="0" w:tplc="D5FA50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12856"/>
    <w:multiLevelType w:val="hybridMultilevel"/>
    <w:tmpl w:val="1090AC78"/>
    <w:lvl w:ilvl="0" w:tplc="1D70C7BC">
      <w:start w:val="2"/>
      <w:numFmt w:val="decimalEnclosedParen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" w15:restartNumberingAfterBreak="0">
    <w:nsid w:val="33AA4D69"/>
    <w:multiLevelType w:val="hybridMultilevel"/>
    <w:tmpl w:val="430EC91C"/>
    <w:lvl w:ilvl="0" w:tplc="7AEE64D2">
      <w:start w:val="2"/>
      <w:numFmt w:val="decimalEnclosedParen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3" w15:restartNumberingAfterBreak="0">
    <w:nsid w:val="584B7B9C"/>
    <w:multiLevelType w:val="hybridMultilevel"/>
    <w:tmpl w:val="2F180624"/>
    <w:lvl w:ilvl="0" w:tplc="E3A26D78">
      <w:numFmt w:val="bullet"/>
      <w:lvlText w:val="・"/>
      <w:lvlJc w:val="left"/>
      <w:pPr>
        <w:ind w:left="571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76334E0C"/>
    <w:multiLevelType w:val="hybridMultilevel"/>
    <w:tmpl w:val="733C61F0"/>
    <w:lvl w:ilvl="0" w:tplc="8E5CFB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1061229">
    <w:abstractNumId w:val="1"/>
  </w:num>
  <w:num w:numId="2" w16cid:durableId="71705381">
    <w:abstractNumId w:val="2"/>
  </w:num>
  <w:num w:numId="3" w16cid:durableId="54664518">
    <w:abstractNumId w:val="4"/>
  </w:num>
  <w:num w:numId="4" w16cid:durableId="876434683">
    <w:abstractNumId w:val="3"/>
  </w:num>
  <w:num w:numId="5" w16cid:durableId="172421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grammar="dirty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25E"/>
    <w:rsid w:val="00021DD7"/>
    <w:rsid w:val="00031DBC"/>
    <w:rsid w:val="00052F3F"/>
    <w:rsid w:val="000A6DA5"/>
    <w:rsid w:val="000B0295"/>
    <w:rsid w:val="00135F6C"/>
    <w:rsid w:val="001936DA"/>
    <w:rsid w:val="001C4346"/>
    <w:rsid w:val="001E65C9"/>
    <w:rsid w:val="002232F5"/>
    <w:rsid w:val="00274E03"/>
    <w:rsid w:val="00281536"/>
    <w:rsid w:val="002A0B05"/>
    <w:rsid w:val="002B0069"/>
    <w:rsid w:val="00315B7B"/>
    <w:rsid w:val="003227EC"/>
    <w:rsid w:val="0036189F"/>
    <w:rsid w:val="003A286C"/>
    <w:rsid w:val="003F6C80"/>
    <w:rsid w:val="0041375C"/>
    <w:rsid w:val="004172EB"/>
    <w:rsid w:val="0043168A"/>
    <w:rsid w:val="0043249F"/>
    <w:rsid w:val="00474273"/>
    <w:rsid w:val="00480068"/>
    <w:rsid w:val="00497F1F"/>
    <w:rsid w:val="005022A3"/>
    <w:rsid w:val="00506DC0"/>
    <w:rsid w:val="00581FAF"/>
    <w:rsid w:val="00592A0F"/>
    <w:rsid w:val="005A2D43"/>
    <w:rsid w:val="005A57B7"/>
    <w:rsid w:val="005D54C5"/>
    <w:rsid w:val="005E56D3"/>
    <w:rsid w:val="005F7FD3"/>
    <w:rsid w:val="00633290"/>
    <w:rsid w:val="00651DD8"/>
    <w:rsid w:val="00671959"/>
    <w:rsid w:val="00672F00"/>
    <w:rsid w:val="006A4813"/>
    <w:rsid w:val="006D0405"/>
    <w:rsid w:val="006D1BC6"/>
    <w:rsid w:val="00744468"/>
    <w:rsid w:val="00754D37"/>
    <w:rsid w:val="00770A67"/>
    <w:rsid w:val="007D3ED4"/>
    <w:rsid w:val="007D6565"/>
    <w:rsid w:val="00811D89"/>
    <w:rsid w:val="00830821"/>
    <w:rsid w:val="0083477D"/>
    <w:rsid w:val="00850471"/>
    <w:rsid w:val="00861272"/>
    <w:rsid w:val="00877116"/>
    <w:rsid w:val="008960FF"/>
    <w:rsid w:val="008C4BF5"/>
    <w:rsid w:val="008E49A5"/>
    <w:rsid w:val="009122D1"/>
    <w:rsid w:val="0091284C"/>
    <w:rsid w:val="009226A6"/>
    <w:rsid w:val="009309BA"/>
    <w:rsid w:val="009505D6"/>
    <w:rsid w:val="00950AC3"/>
    <w:rsid w:val="009E6501"/>
    <w:rsid w:val="009F3C01"/>
    <w:rsid w:val="00A61E5F"/>
    <w:rsid w:val="00A65971"/>
    <w:rsid w:val="00A67072"/>
    <w:rsid w:val="00AC7BAD"/>
    <w:rsid w:val="00AE3B6F"/>
    <w:rsid w:val="00B165FD"/>
    <w:rsid w:val="00B20EC5"/>
    <w:rsid w:val="00B25588"/>
    <w:rsid w:val="00B32F66"/>
    <w:rsid w:val="00B517EB"/>
    <w:rsid w:val="00B6700B"/>
    <w:rsid w:val="00B936A9"/>
    <w:rsid w:val="00BE6596"/>
    <w:rsid w:val="00C14C89"/>
    <w:rsid w:val="00C37832"/>
    <w:rsid w:val="00C5725E"/>
    <w:rsid w:val="00C74EB0"/>
    <w:rsid w:val="00C819F5"/>
    <w:rsid w:val="00C97CE5"/>
    <w:rsid w:val="00CB2CD8"/>
    <w:rsid w:val="00D15820"/>
    <w:rsid w:val="00D52F21"/>
    <w:rsid w:val="00D64F16"/>
    <w:rsid w:val="00D74829"/>
    <w:rsid w:val="00DA17D3"/>
    <w:rsid w:val="00DC14F4"/>
    <w:rsid w:val="00DC22AB"/>
    <w:rsid w:val="00DD47B7"/>
    <w:rsid w:val="00DD7AD1"/>
    <w:rsid w:val="00E20223"/>
    <w:rsid w:val="00E41453"/>
    <w:rsid w:val="00E97AC7"/>
    <w:rsid w:val="00EA529B"/>
    <w:rsid w:val="00EA67A1"/>
    <w:rsid w:val="00EB09F9"/>
    <w:rsid w:val="00EE2BB7"/>
    <w:rsid w:val="00EE38EA"/>
    <w:rsid w:val="00EF2F58"/>
    <w:rsid w:val="00EF46B7"/>
    <w:rsid w:val="00EF7046"/>
    <w:rsid w:val="00F4495E"/>
    <w:rsid w:val="00F73D97"/>
    <w:rsid w:val="00F77706"/>
    <w:rsid w:val="00F8442C"/>
    <w:rsid w:val="00FB2A82"/>
    <w:rsid w:val="00FD0327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C4A212"/>
  <w15:chartTrackingRefBased/>
  <w15:docId w15:val="{E4AC47F6-00CC-4BC7-B7D8-3CEA4A8D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ＭＳ 明朝" w:hAnsi="Georgia" w:cs="Georgi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header"/>
    <w:basedOn w:val="a"/>
    <w:link w:val="a7"/>
    <w:uiPriority w:val="99"/>
    <w:unhideWhenUsed/>
    <w:rsid w:val="00315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5B7B"/>
    <w:rPr>
      <w:rFonts w:ascii="ＭＳ 明朝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315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5B7B"/>
    <w:rPr>
      <w:rFonts w:ascii="ＭＳ 明朝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4495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4495E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223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6AB7-EC26-425F-AA9F-43D8EBAB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moriai</dc:creator>
  <cp:keywords/>
  <cp:lastModifiedBy>中尾　元</cp:lastModifiedBy>
  <cp:revision>2</cp:revision>
  <cp:lastPrinted>2025-04-09T23:47:00Z</cp:lastPrinted>
  <dcterms:created xsi:type="dcterms:W3CDTF">2026-04-16T02:44:00Z</dcterms:created>
  <dcterms:modified xsi:type="dcterms:W3CDTF">2026-04-16T02:44:00Z</dcterms:modified>
</cp:coreProperties>
</file>