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72F2" w14:textId="7503D3DE" w:rsidR="00742112" w:rsidRPr="004F7440" w:rsidRDefault="00742112" w:rsidP="00742112">
      <w:pPr>
        <w:wordWrap w:val="0"/>
        <w:spacing w:after="0" w:line="322" w:lineRule="exact"/>
        <w:ind w:right="84"/>
        <w:jc w:val="right"/>
        <w:rPr>
          <w:rFonts w:asciiTheme="minorEastAsia" w:hAnsiTheme="minorEastAsia" w:cs="Microsoft JhengHei Light"/>
          <w:sz w:val="24"/>
          <w:szCs w:val="24"/>
          <w:lang w:eastAsia="ja-JP"/>
        </w:rPr>
      </w:pPr>
      <w:r w:rsidRPr="008A05FB">
        <w:rPr>
          <w:rFonts w:asciiTheme="minorEastAsia" w:hAnsiTheme="minorEastAsia" w:cs="Microsoft JhengHei Light"/>
          <w:position w:val="-3"/>
          <w:sz w:val="24"/>
          <w:szCs w:val="24"/>
          <w:bdr w:val="single" w:sz="4" w:space="0" w:color="auto"/>
          <w:lang w:eastAsia="ja-JP"/>
        </w:rPr>
        <w:t>様式</w:t>
      </w:r>
      <w:r w:rsidRPr="008A05FB">
        <w:rPr>
          <w:rFonts w:asciiTheme="minorEastAsia" w:hAnsiTheme="minorEastAsia" w:cs="Microsoft JhengHei Light" w:hint="eastAsia"/>
          <w:position w:val="-3"/>
          <w:sz w:val="24"/>
          <w:szCs w:val="24"/>
          <w:bdr w:val="single" w:sz="4" w:space="0" w:color="auto"/>
          <w:lang w:eastAsia="ja-JP"/>
        </w:rPr>
        <w:t>２</w:t>
      </w:r>
      <w:r>
        <w:rPr>
          <w:rFonts w:asciiTheme="minorEastAsia" w:hAnsiTheme="minorEastAsia" w:cs="Microsoft JhengHei Light" w:hint="eastAsia"/>
          <w:position w:val="-3"/>
          <w:sz w:val="24"/>
          <w:szCs w:val="24"/>
          <w:bdr w:val="single" w:sz="4" w:space="0" w:color="auto"/>
          <w:lang w:eastAsia="ja-JP"/>
        </w:rPr>
        <w:t xml:space="preserve"> </w:t>
      </w:r>
    </w:p>
    <w:p w14:paraId="49295E18" w14:textId="77777777" w:rsidR="00742112" w:rsidRDefault="00742112" w:rsidP="00742112">
      <w:pPr>
        <w:spacing w:before="6" w:after="0"/>
        <w:rPr>
          <w:rFonts w:asciiTheme="minorEastAsia" w:hAnsiTheme="minorEastAsia"/>
          <w:sz w:val="24"/>
          <w:szCs w:val="24"/>
          <w:u w:val="single"/>
          <w:lang w:eastAsia="ja-JP"/>
        </w:rPr>
      </w:pPr>
      <w:r>
        <w:rPr>
          <w:rFonts w:asciiTheme="minorEastAsia" w:hAnsiTheme="minorEastAsia"/>
          <w:sz w:val="24"/>
          <w:szCs w:val="24"/>
          <w:u w:val="single"/>
          <w:lang w:eastAsia="ja-JP"/>
        </w:rPr>
        <w:t xml:space="preserve">工事番号　　　　　　　</w:t>
      </w:r>
    </w:p>
    <w:p w14:paraId="530B90B1" w14:textId="77777777" w:rsidR="00742112" w:rsidRPr="00AC1CA0" w:rsidRDefault="00742112" w:rsidP="00742112">
      <w:pPr>
        <w:spacing w:before="6" w:after="0"/>
        <w:rPr>
          <w:rFonts w:asciiTheme="minorEastAsia" w:hAnsiTheme="minorEastAsia"/>
          <w:sz w:val="24"/>
          <w:szCs w:val="24"/>
          <w:u w:val="single"/>
          <w:lang w:eastAsia="ja-JP"/>
        </w:rPr>
      </w:pPr>
      <w:r w:rsidRPr="00AC1CA0">
        <w:rPr>
          <w:rFonts w:asciiTheme="minorEastAsia" w:hAnsiTheme="minorEastAsia"/>
          <w:sz w:val="24"/>
          <w:szCs w:val="24"/>
          <w:u w:val="single"/>
          <w:lang w:eastAsia="ja-JP"/>
        </w:rPr>
        <w:t xml:space="preserve">工事名　　　　　　　　　　　　</w:t>
      </w:r>
      <w:r>
        <w:rPr>
          <w:rFonts w:asciiTheme="minorEastAsia" w:hAnsiTheme="minorEastAsia" w:hint="eastAsia"/>
          <w:sz w:val="24"/>
          <w:szCs w:val="24"/>
          <w:u w:val="single"/>
          <w:lang w:eastAsia="ja-JP"/>
        </w:rPr>
        <w:t xml:space="preserve">　　　</w:t>
      </w:r>
      <w:r w:rsidRPr="00AC1CA0">
        <w:rPr>
          <w:rFonts w:asciiTheme="minorEastAsia" w:hAnsiTheme="minorEastAsia"/>
          <w:sz w:val="24"/>
          <w:szCs w:val="24"/>
          <w:u w:val="single"/>
          <w:lang w:eastAsia="ja-JP"/>
        </w:rPr>
        <w:t xml:space="preserve">　　　　　</w:t>
      </w:r>
    </w:p>
    <w:p w14:paraId="7DBAA532" w14:textId="77777777" w:rsidR="00742112" w:rsidRPr="00AC1CA0" w:rsidRDefault="00742112" w:rsidP="00742112">
      <w:pPr>
        <w:spacing w:before="6" w:after="0"/>
        <w:rPr>
          <w:rFonts w:asciiTheme="minorEastAsia" w:hAnsiTheme="minorEastAsia"/>
          <w:sz w:val="24"/>
          <w:szCs w:val="24"/>
          <w:u w:val="single"/>
          <w:lang w:eastAsia="ja-JP"/>
        </w:rPr>
      </w:pPr>
      <w:r w:rsidRPr="00AC1CA0">
        <w:rPr>
          <w:rFonts w:asciiTheme="minorEastAsia" w:hAnsiTheme="minorEastAsia"/>
          <w:sz w:val="24"/>
          <w:szCs w:val="24"/>
          <w:u w:val="single"/>
          <w:lang w:eastAsia="ja-JP"/>
        </w:rPr>
        <w:t>受注者</w:t>
      </w:r>
      <w:r>
        <w:rPr>
          <w:rFonts w:asciiTheme="minorEastAsia" w:hAnsiTheme="minorEastAsia"/>
          <w:sz w:val="24"/>
          <w:szCs w:val="24"/>
          <w:u w:val="single"/>
          <w:lang w:eastAsia="ja-JP"/>
        </w:rPr>
        <w:t xml:space="preserve">　　　　　　　　　　　　　　　</w:t>
      </w:r>
    </w:p>
    <w:p w14:paraId="7C6079A1" w14:textId="77777777" w:rsidR="00742112" w:rsidRPr="000C2B85" w:rsidRDefault="00742112" w:rsidP="00742112">
      <w:pPr>
        <w:spacing w:after="0" w:line="200" w:lineRule="exact"/>
        <w:rPr>
          <w:rFonts w:asciiTheme="minorEastAsia" w:hAnsiTheme="minorEastAsia"/>
          <w:sz w:val="24"/>
          <w:szCs w:val="24"/>
          <w:lang w:eastAsia="ja-JP"/>
        </w:rPr>
      </w:pPr>
    </w:p>
    <w:p w14:paraId="1C27091B" w14:textId="77777777" w:rsidR="00742112" w:rsidRPr="000C2B85" w:rsidRDefault="00742112" w:rsidP="00742112">
      <w:pPr>
        <w:spacing w:after="0" w:line="305" w:lineRule="exact"/>
        <w:ind w:left="104" w:right="-20"/>
        <w:rPr>
          <w:rFonts w:asciiTheme="minorEastAsia" w:hAnsiTheme="minorEastAsia" w:cs="Microsoft JhengHei Light"/>
          <w:sz w:val="24"/>
          <w:szCs w:val="24"/>
          <w:lang w:eastAsia="ja-JP"/>
        </w:rPr>
      </w:pPr>
      <w:r w:rsidRPr="000C2B85">
        <w:rPr>
          <w:rFonts w:asciiTheme="minorEastAsia" w:hAnsiTheme="minorEastAsia" w:cs="Microsoft JhengHei Light"/>
          <w:position w:val="-1"/>
          <w:sz w:val="24"/>
          <w:szCs w:val="24"/>
          <w:lang w:eastAsia="ja-JP"/>
        </w:rPr>
        <w:t>実績変</w:t>
      </w:r>
      <w:r w:rsidRPr="000C2B85">
        <w:rPr>
          <w:rFonts w:asciiTheme="minorEastAsia" w:hAnsiTheme="minorEastAsia" w:cs="Microsoft JhengHei Light"/>
          <w:spacing w:val="1"/>
          <w:position w:val="-1"/>
          <w:sz w:val="24"/>
          <w:szCs w:val="24"/>
          <w:lang w:eastAsia="ja-JP"/>
        </w:rPr>
        <w:t>更対</w:t>
      </w:r>
      <w:r w:rsidRPr="000C2B85">
        <w:rPr>
          <w:rFonts w:asciiTheme="minorEastAsia" w:hAnsiTheme="minorEastAsia" w:cs="Microsoft JhengHei Light"/>
          <w:position w:val="-1"/>
          <w:sz w:val="24"/>
          <w:szCs w:val="24"/>
          <w:lang w:eastAsia="ja-JP"/>
        </w:rPr>
        <w:t>象経費</w:t>
      </w:r>
      <w:r w:rsidRPr="000C2B85">
        <w:rPr>
          <w:rFonts w:asciiTheme="minorEastAsia" w:hAnsiTheme="minorEastAsia" w:cs="Microsoft JhengHei Light"/>
          <w:spacing w:val="1"/>
          <w:position w:val="-1"/>
          <w:sz w:val="24"/>
          <w:szCs w:val="24"/>
          <w:lang w:eastAsia="ja-JP"/>
        </w:rPr>
        <w:t>に関</w:t>
      </w:r>
      <w:r w:rsidRPr="000C2B85">
        <w:rPr>
          <w:rFonts w:asciiTheme="minorEastAsia" w:hAnsiTheme="minorEastAsia" w:cs="Microsoft JhengHei Light"/>
          <w:position w:val="-1"/>
          <w:sz w:val="24"/>
          <w:szCs w:val="24"/>
          <w:lang w:eastAsia="ja-JP"/>
        </w:rPr>
        <w:t>する</w:t>
      </w:r>
      <w:r>
        <w:rPr>
          <w:rFonts w:asciiTheme="minorEastAsia" w:hAnsiTheme="minorEastAsia" w:cs="Microsoft JhengHei Light" w:hint="eastAsia"/>
          <w:position w:val="-1"/>
          <w:sz w:val="24"/>
          <w:szCs w:val="24"/>
          <w:lang w:eastAsia="ja-JP"/>
        </w:rPr>
        <w:t>変更実施計画</w:t>
      </w:r>
      <w:r w:rsidRPr="000C2B85">
        <w:rPr>
          <w:rFonts w:asciiTheme="minorEastAsia" w:hAnsiTheme="minorEastAsia" w:cs="Microsoft JhengHei Light"/>
          <w:position w:val="-1"/>
          <w:sz w:val="24"/>
          <w:szCs w:val="24"/>
          <w:lang w:eastAsia="ja-JP"/>
        </w:rPr>
        <w:t>書</w:t>
      </w:r>
    </w:p>
    <w:p w14:paraId="20950EC7" w14:textId="77777777" w:rsidR="00742112" w:rsidRPr="000C2B85" w:rsidRDefault="00742112" w:rsidP="00742112">
      <w:pPr>
        <w:spacing w:before="3" w:after="0" w:line="30" w:lineRule="exact"/>
        <w:rPr>
          <w:rFonts w:asciiTheme="minorEastAsia" w:hAnsiTheme="minorEastAsia"/>
          <w:sz w:val="24"/>
          <w:szCs w:val="24"/>
          <w:lang w:eastAsia="ja-JP"/>
        </w:rPr>
      </w:pPr>
    </w:p>
    <w:tbl>
      <w:tblPr>
        <w:tblW w:w="9395" w:type="dxa"/>
        <w:tblInd w:w="98" w:type="dxa"/>
        <w:tblLayout w:type="fixed"/>
        <w:tblCellMar>
          <w:left w:w="0" w:type="dxa"/>
          <w:right w:w="0" w:type="dxa"/>
        </w:tblCellMar>
        <w:tblLook w:val="01E0" w:firstRow="1" w:lastRow="1" w:firstColumn="1" w:lastColumn="1" w:noHBand="0" w:noVBand="0"/>
      </w:tblPr>
      <w:tblGrid>
        <w:gridCol w:w="748"/>
        <w:gridCol w:w="709"/>
        <w:gridCol w:w="992"/>
        <w:gridCol w:w="2835"/>
        <w:gridCol w:w="1370"/>
        <w:gridCol w:w="1370"/>
        <w:gridCol w:w="1371"/>
      </w:tblGrid>
      <w:tr w:rsidR="00742112" w:rsidRPr="000C2B85" w14:paraId="563CD310" w14:textId="77777777" w:rsidTr="00482ACE">
        <w:trPr>
          <w:trHeight w:hRule="exact" w:val="745"/>
        </w:trPr>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1164A417" w14:textId="77777777" w:rsidR="00742112" w:rsidRPr="000C2B85" w:rsidRDefault="00742112" w:rsidP="00482ACE">
            <w:pPr>
              <w:spacing w:after="0" w:line="335" w:lineRule="exact"/>
              <w:ind w:right="-5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費　目</w:t>
            </w:r>
          </w:p>
        </w:tc>
        <w:tc>
          <w:tcPr>
            <w:tcW w:w="992" w:type="dxa"/>
            <w:tcBorders>
              <w:top w:val="single" w:sz="4" w:space="0" w:color="000000"/>
              <w:left w:val="single" w:sz="4" w:space="0" w:color="000000"/>
              <w:bottom w:val="single" w:sz="4" w:space="0" w:color="000000"/>
              <w:right w:val="single" w:sz="4" w:space="0" w:color="000000"/>
            </w:tcBorders>
            <w:vAlign w:val="center"/>
          </w:tcPr>
          <w:p w14:paraId="5CF7B7E2" w14:textId="77777777" w:rsidR="00742112" w:rsidRPr="000C2B85" w:rsidRDefault="00742112" w:rsidP="00482ACE">
            <w:pPr>
              <w:spacing w:after="0" w:line="335" w:lineRule="exact"/>
              <w:ind w:right="-20"/>
              <w:jc w:val="center"/>
              <w:rPr>
                <w:rFonts w:asciiTheme="minorEastAsia" w:hAnsiTheme="minorEastAsia" w:cs="Microsoft JhengHei Light"/>
                <w:sz w:val="24"/>
                <w:szCs w:val="24"/>
                <w:lang w:eastAsia="ja-JP"/>
              </w:rPr>
            </w:pPr>
            <w:r>
              <w:rPr>
                <w:rFonts w:asciiTheme="minorEastAsia" w:hAnsiTheme="minorEastAsia" w:cs="Microsoft JhengHei Light" w:hint="eastAsia"/>
                <w:position w:val="-1"/>
                <w:sz w:val="24"/>
                <w:szCs w:val="24"/>
                <w:lang w:eastAsia="ja-JP"/>
              </w:rPr>
              <w:t>費　用</w:t>
            </w:r>
          </w:p>
        </w:tc>
        <w:tc>
          <w:tcPr>
            <w:tcW w:w="2835" w:type="dxa"/>
            <w:tcBorders>
              <w:top w:val="single" w:sz="4" w:space="0" w:color="000000"/>
              <w:left w:val="single" w:sz="4" w:space="0" w:color="000000"/>
              <w:bottom w:val="single" w:sz="4" w:space="0" w:color="000000"/>
              <w:right w:val="single" w:sz="4" w:space="0" w:color="000000"/>
            </w:tcBorders>
            <w:vAlign w:val="center"/>
          </w:tcPr>
          <w:p w14:paraId="2656356A" w14:textId="77777777" w:rsidR="00742112" w:rsidRDefault="00742112" w:rsidP="00482ACE">
            <w:pPr>
              <w:spacing w:after="0" w:line="335" w:lineRule="exact"/>
              <w:ind w:right="-8"/>
              <w:jc w:val="center"/>
              <w:rPr>
                <w:rFonts w:asciiTheme="minorEastAsia" w:hAnsiTheme="minorEastAsia" w:cs="Microsoft JhengHei Light"/>
                <w:sz w:val="24"/>
                <w:szCs w:val="24"/>
                <w:lang w:eastAsia="ja-JP"/>
              </w:rPr>
            </w:pPr>
            <w:r w:rsidRPr="000C2B85">
              <w:rPr>
                <w:rFonts w:asciiTheme="minorEastAsia" w:hAnsiTheme="minorEastAsia" w:cs="Microsoft JhengHei Light"/>
                <w:position w:val="-1"/>
                <w:sz w:val="24"/>
                <w:szCs w:val="24"/>
              </w:rPr>
              <w:t>内</w:t>
            </w:r>
            <w:r w:rsidRPr="000C2B85">
              <w:rPr>
                <w:rFonts w:asciiTheme="minorEastAsia" w:hAnsiTheme="minorEastAsia" w:cs="Microsoft JhengHei Light"/>
                <w:position w:val="-1"/>
                <w:sz w:val="24"/>
                <w:szCs w:val="24"/>
              </w:rPr>
              <w:tab/>
            </w:r>
            <w:r w:rsidRPr="000C2B85">
              <w:rPr>
                <w:rFonts w:asciiTheme="minorEastAsia" w:hAnsiTheme="minorEastAsia" w:cs="Microsoft JhengHei Light"/>
                <w:w w:val="99"/>
                <w:position w:val="-1"/>
                <w:sz w:val="24"/>
                <w:szCs w:val="24"/>
              </w:rPr>
              <w:t>容</w:t>
            </w:r>
          </w:p>
        </w:tc>
        <w:tc>
          <w:tcPr>
            <w:tcW w:w="1370" w:type="dxa"/>
            <w:tcBorders>
              <w:top w:val="single" w:sz="4" w:space="0" w:color="000000"/>
              <w:left w:val="single" w:sz="4" w:space="0" w:color="000000"/>
              <w:bottom w:val="single" w:sz="4" w:space="0" w:color="000000"/>
              <w:right w:val="single" w:sz="4" w:space="0" w:color="000000"/>
            </w:tcBorders>
          </w:tcPr>
          <w:p w14:paraId="544BF4F4" w14:textId="77777777" w:rsidR="00742112" w:rsidRDefault="00742112" w:rsidP="00482ACE">
            <w:pPr>
              <w:spacing w:after="0" w:line="335" w:lineRule="exact"/>
              <w:ind w:right="-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計上額</w:t>
            </w:r>
          </w:p>
          <w:p w14:paraId="01011F7E" w14:textId="77777777" w:rsidR="00742112" w:rsidRDefault="00742112" w:rsidP="00482ACE">
            <w:pPr>
              <w:spacing w:after="0" w:line="335" w:lineRule="exact"/>
              <w:ind w:right="-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（当初）</w:t>
            </w:r>
          </w:p>
        </w:tc>
        <w:tc>
          <w:tcPr>
            <w:tcW w:w="1370" w:type="dxa"/>
            <w:tcBorders>
              <w:top w:val="single" w:sz="4" w:space="0" w:color="000000"/>
              <w:left w:val="single" w:sz="4" w:space="0" w:color="000000"/>
              <w:bottom w:val="single" w:sz="4" w:space="0" w:color="000000"/>
              <w:right w:val="single" w:sz="4" w:space="0" w:color="000000"/>
            </w:tcBorders>
          </w:tcPr>
          <w:p w14:paraId="2321D900" w14:textId="77777777" w:rsidR="00742112" w:rsidRDefault="00742112" w:rsidP="00482ACE">
            <w:pPr>
              <w:spacing w:after="0" w:line="335" w:lineRule="exact"/>
              <w:ind w:right="-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計上額</w:t>
            </w:r>
          </w:p>
          <w:p w14:paraId="648E9FA1" w14:textId="77777777" w:rsidR="00742112" w:rsidRDefault="00742112" w:rsidP="00482ACE">
            <w:pPr>
              <w:spacing w:after="0" w:line="335" w:lineRule="exact"/>
              <w:ind w:right="-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（変更）</w:t>
            </w:r>
          </w:p>
        </w:tc>
        <w:tc>
          <w:tcPr>
            <w:tcW w:w="1371" w:type="dxa"/>
            <w:tcBorders>
              <w:top w:val="single" w:sz="4" w:space="0" w:color="000000"/>
              <w:left w:val="single" w:sz="4" w:space="0" w:color="000000"/>
              <w:bottom w:val="single" w:sz="4" w:space="0" w:color="000000"/>
              <w:right w:val="single" w:sz="4" w:space="0" w:color="000000"/>
            </w:tcBorders>
            <w:vAlign w:val="center"/>
          </w:tcPr>
          <w:p w14:paraId="4E8EC588" w14:textId="77777777" w:rsidR="00742112" w:rsidRPr="000C2B85" w:rsidRDefault="00742112" w:rsidP="00482ACE">
            <w:pPr>
              <w:spacing w:after="0" w:line="335" w:lineRule="exact"/>
              <w:ind w:right="-5"/>
              <w:jc w:val="center"/>
              <w:rPr>
                <w:rFonts w:asciiTheme="minorEastAsia" w:hAnsiTheme="minorEastAsia" w:cs="Microsoft JhengHei Light"/>
                <w:sz w:val="24"/>
                <w:szCs w:val="24"/>
              </w:rPr>
            </w:pPr>
            <w:r>
              <w:rPr>
                <w:rFonts w:asciiTheme="minorEastAsia" w:hAnsiTheme="minorEastAsia" w:cs="Microsoft JhengHei Light" w:hint="eastAsia"/>
                <w:sz w:val="24"/>
                <w:szCs w:val="24"/>
                <w:lang w:eastAsia="ja-JP"/>
              </w:rPr>
              <w:t>差　額</w:t>
            </w:r>
          </w:p>
        </w:tc>
      </w:tr>
      <w:tr w:rsidR="00742112" w:rsidRPr="000C2B85" w14:paraId="4921B00E" w14:textId="77777777" w:rsidTr="00482ACE">
        <w:trPr>
          <w:trHeight w:hRule="exact" w:val="2778"/>
        </w:trPr>
        <w:tc>
          <w:tcPr>
            <w:tcW w:w="748" w:type="dxa"/>
            <w:vMerge w:val="restart"/>
            <w:tcBorders>
              <w:top w:val="single" w:sz="4" w:space="0" w:color="000000"/>
              <w:left w:val="single" w:sz="4" w:space="0" w:color="000000"/>
              <w:right w:val="single" w:sz="4" w:space="0" w:color="000000"/>
            </w:tcBorders>
          </w:tcPr>
          <w:p w14:paraId="7679F2C9" w14:textId="77777777" w:rsidR="00742112" w:rsidRPr="000C2B85" w:rsidRDefault="00742112" w:rsidP="00482ACE">
            <w:pPr>
              <w:spacing w:after="0" w:line="340" w:lineRule="exact"/>
              <w:ind w:left="102" w:right="-23"/>
              <w:rPr>
                <w:rFonts w:asciiTheme="minorEastAsia" w:hAnsiTheme="minorEastAsia" w:cs="Microsoft JhengHei Light"/>
                <w:sz w:val="24"/>
                <w:szCs w:val="24"/>
              </w:rPr>
            </w:pPr>
            <w:r>
              <w:rPr>
                <w:rFonts w:asciiTheme="minorEastAsia" w:hAnsiTheme="minorEastAsia" w:cs="Microsoft JhengHei Light" w:hint="eastAsia"/>
                <w:spacing w:val="11"/>
                <w:position w:val="-1"/>
                <w:sz w:val="24"/>
                <w:szCs w:val="24"/>
                <w:lang w:eastAsia="ja-JP"/>
              </w:rPr>
              <w:t>共通仮設費</w:t>
            </w:r>
          </w:p>
        </w:tc>
        <w:tc>
          <w:tcPr>
            <w:tcW w:w="709" w:type="dxa"/>
            <w:vMerge w:val="restart"/>
            <w:tcBorders>
              <w:top w:val="single" w:sz="4" w:space="0" w:color="000000"/>
              <w:left w:val="single" w:sz="4" w:space="0" w:color="000000"/>
              <w:right w:val="single" w:sz="4" w:space="0" w:color="000000"/>
            </w:tcBorders>
          </w:tcPr>
          <w:p w14:paraId="3F641164" w14:textId="77777777" w:rsidR="00742112" w:rsidRPr="000C2B85" w:rsidRDefault="00742112" w:rsidP="00482ACE">
            <w:pPr>
              <w:spacing w:after="0" w:line="340" w:lineRule="exact"/>
              <w:ind w:left="102" w:right="-23"/>
              <w:rPr>
                <w:rFonts w:asciiTheme="minorEastAsia" w:hAnsiTheme="minorEastAsia" w:cs="Microsoft JhengHei Light"/>
                <w:sz w:val="24"/>
                <w:szCs w:val="24"/>
              </w:rPr>
            </w:pPr>
            <w:r>
              <w:rPr>
                <w:rFonts w:asciiTheme="minorEastAsia" w:hAnsiTheme="minorEastAsia" w:cs="Microsoft JhengHei Light" w:hint="eastAsia"/>
                <w:position w:val="-1"/>
                <w:sz w:val="24"/>
                <w:szCs w:val="24"/>
                <w:lang w:eastAsia="ja-JP"/>
              </w:rPr>
              <w:t>営繕費</w:t>
            </w:r>
          </w:p>
        </w:tc>
        <w:tc>
          <w:tcPr>
            <w:tcW w:w="992" w:type="dxa"/>
            <w:tcBorders>
              <w:top w:val="single" w:sz="4" w:space="0" w:color="000000"/>
              <w:left w:val="single" w:sz="4" w:space="0" w:color="000000"/>
              <w:bottom w:val="single" w:sz="4" w:space="0" w:color="auto"/>
              <w:right w:val="single" w:sz="4" w:space="0" w:color="000000"/>
            </w:tcBorders>
          </w:tcPr>
          <w:p w14:paraId="7CFBF347" w14:textId="77777777" w:rsidR="00742112" w:rsidRPr="000C2B85" w:rsidRDefault="00742112" w:rsidP="00482ACE">
            <w:pPr>
              <w:spacing w:after="0" w:line="340" w:lineRule="exact"/>
              <w:ind w:right="-23"/>
              <w:rPr>
                <w:rFonts w:asciiTheme="minorEastAsia" w:hAnsiTheme="minorEastAsia" w:cs="Microsoft JhengHei Light"/>
                <w:sz w:val="24"/>
                <w:szCs w:val="24"/>
              </w:rPr>
            </w:pPr>
            <w:r>
              <w:rPr>
                <w:rFonts w:asciiTheme="minorEastAsia" w:hAnsiTheme="minorEastAsia" w:cs="Microsoft JhengHei Light" w:hint="eastAsia"/>
                <w:spacing w:val="13"/>
                <w:position w:val="-1"/>
                <w:sz w:val="24"/>
                <w:szCs w:val="24"/>
                <w:lang w:eastAsia="ja-JP"/>
              </w:rPr>
              <w:t xml:space="preserve"> 借上費</w:t>
            </w:r>
          </w:p>
        </w:tc>
        <w:tc>
          <w:tcPr>
            <w:tcW w:w="2835" w:type="dxa"/>
            <w:tcBorders>
              <w:top w:val="single" w:sz="4" w:space="0" w:color="000000"/>
              <w:left w:val="single" w:sz="4" w:space="0" w:color="000000"/>
              <w:bottom w:val="single" w:sz="4" w:space="0" w:color="auto"/>
              <w:right w:val="single" w:sz="4" w:space="0" w:color="000000"/>
            </w:tcBorders>
          </w:tcPr>
          <w:p w14:paraId="68B0F5B5" w14:textId="77777777" w:rsidR="00742112" w:rsidRPr="006F7C8A" w:rsidRDefault="00742112" w:rsidP="00482ACE">
            <w:pPr>
              <w:spacing w:after="0" w:line="340" w:lineRule="exact"/>
              <w:ind w:left="49" w:right="-23"/>
              <w:rPr>
                <w:rFonts w:asciiTheme="minorEastAsia" w:hAnsiTheme="minorEastAsia" w:cs="Microsoft JhengHei Light"/>
                <w:sz w:val="24"/>
                <w:szCs w:val="24"/>
                <w:lang w:eastAsia="ja-JP"/>
              </w:rPr>
            </w:pPr>
            <w:r w:rsidRPr="006F7C8A">
              <w:rPr>
                <w:rFonts w:asciiTheme="minorEastAsia" w:hAnsiTheme="minorEastAsia" w:cs="Microsoft JhengHei Light" w:hint="eastAsia"/>
                <w:spacing w:val="4"/>
                <w:position w:val="-1"/>
                <w:sz w:val="24"/>
                <w:szCs w:val="24"/>
                <w:lang w:eastAsia="ja-JP"/>
              </w:rPr>
              <w:t>現場事務所、試験室、労働者宿舎、倉庫、材料保管場所等の敷地借上げに要する地代及びこれらの建物を建築する代わりに貸しビル、マンション、民家等を長期借上げする場合に要する費用</w:t>
            </w:r>
          </w:p>
        </w:tc>
        <w:tc>
          <w:tcPr>
            <w:tcW w:w="1370" w:type="dxa"/>
            <w:vMerge w:val="restart"/>
            <w:tcBorders>
              <w:top w:val="single" w:sz="4" w:space="0" w:color="000000"/>
              <w:left w:val="single" w:sz="4" w:space="0" w:color="000000"/>
              <w:right w:val="single" w:sz="4" w:space="0" w:color="000000"/>
            </w:tcBorders>
          </w:tcPr>
          <w:p w14:paraId="67CF17F6" w14:textId="77777777" w:rsidR="00742112" w:rsidRPr="000C2B85" w:rsidRDefault="00742112" w:rsidP="00482ACE">
            <w:pPr>
              <w:rPr>
                <w:rFonts w:asciiTheme="minorEastAsia" w:hAnsiTheme="minorEastAsia"/>
                <w:sz w:val="24"/>
                <w:szCs w:val="24"/>
                <w:lang w:eastAsia="ja-JP"/>
              </w:rPr>
            </w:pPr>
          </w:p>
        </w:tc>
        <w:tc>
          <w:tcPr>
            <w:tcW w:w="1370" w:type="dxa"/>
            <w:vMerge w:val="restart"/>
            <w:tcBorders>
              <w:top w:val="single" w:sz="4" w:space="0" w:color="000000"/>
              <w:left w:val="single" w:sz="4" w:space="0" w:color="000000"/>
              <w:right w:val="single" w:sz="4" w:space="0" w:color="000000"/>
            </w:tcBorders>
          </w:tcPr>
          <w:p w14:paraId="0ED73833" w14:textId="77777777" w:rsidR="00742112" w:rsidRPr="000C2B85" w:rsidRDefault="00742112" w:rsidP="00482ACE">
            <w:pPr>
              <w:rPr>
                <w:rFonts w:asciiTheme="minorEastAsia" w:hAnsiTheme="minorEastAsia"/>
                <w:sz w:val="24"/>
                <w:szCs w:val="24"/>
                <w:lang w:eastAsia="ja-JP"/>
              </w:rPr>
            </w:pPr>
          </w:p>
        </w:tc>
        <w:tc>
          <w:tcPr>
            <w:tcW w:w="1371" w:type="dxa"/>
            <w:vMerge w:val="restart"/>
            <w:tcBorders>
              <w:top w:val="single" w:sz="4" w:space="0" w:color="000000"/>
              <w:left w:val="single" w:sz="4" w:space="0" w:color="000000"/>
              <w:right w:val="single" w:sz="4" w:space="0" w:color="000000"/>
            </w:tcBorders>
          </w:tcPr>
          <w:p w14:paraId="7193AB5B" w14:textId="77777777" w:rsidR="00742112" w:rsidRPr="000C2B85" w:rsidRDefault="00742112" w:rsidP="00482ACE">
            <w:pPr>
              <w:rPr>
                <w:rFonts w:asciiTheme="minorEastAsia" w:hAnsiTheme="minorEastAsia"/>
                <w:sz w:val="24"/>
                <w:szCs w:val="24"/>
                <w:lang w:eastAsia="ja-JP"/>
              </w:rPr>
            </w:pPr>
          </w:p>
        </w:tc>
      </w:tr>
      <w:tr w:rsidR="00742112" w:rsidRPr="000C2B85" w14:paraId="6E4B57B0" w14:textId="77777777" w:rsidTr="00482ACE">
        <w:trPr>
          <w:trHeight w:hRule="exact" w:val="1077"/>
        </w:trPr>
        <w:tc>
          <w:tcPr>
            <w:tcW w:w="748" w:type="dxa"/>
            <w:vMerge/>
            <w:tcBorders>
              <w:left w:val="single" w:sz="4" w:space="0" w:color="000000"/>
              <w:right w:val="single" w:sz="4" w:space="0" w:color="000000"/>
            </w:tcBorders>
          </w:tcPr>
          <w:p w14:paraId="2C6BD570"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709" w:type="dxa"/>
            <w:vMerge/>
            <w:tcBorders>
              <w:left w:val="single" w:sz="4" w:space="0" w:color="000000"/>
              <w:right w:val="single" w:sz="4" w:space="0" w:color="000000"/>
            </w:tcBorders>
          </w:tcPr>
          <w:p w14:paraId="3FE8070C" w14:textId="77777777" w:rsidR="00742112" w:rsidRDefault="00742112" w:rsidP="00482ACE">
            <w:pPr>
              <w:spacing w:after="0" w:line="340" w:lineRule="exact"/>
              <w:ind w:left="102" w:right="-20"/>
              <w:rPr>
                <w:rFonts w:asciiTheme="minorEastAsia" w:hAnsiTheme="minorEastAsia" w:cs="Microsoft JhengHei Light"/>
                <w:position w:val="-1"/>
                <w:sz w:val="24"/>
                <w:szCs w:val="24"/>
                <w:lang w:eastAsia="ja-JP"/>
              </w:rPr>
            </w:pPr>
          </w:p>
        </w:tc>
        <w:tc>
          <w:tcPr>
            <w:tcW w:w="992" w:type="dxa"/>
            <w:tcBorders>
              <w:top w:val="single" w:sz="4" w:space="0" w:color="auto"/>
              <w:left w:val="single" w:sz="4" w:space="0" w:color="000000"/>
              <w:bottom w:val="single" w:sz="4" w:space="0" w:color="auto"/>
              <w:right w:val="single" w:sz="4" w:space="0" w:color="000000"/>
            </w:tcBorders>
          </w:tcPr>
          <w:p w14:paraId="43633DA3" w14:textId="77777777" w:rsidR="00742112" w:rsidRDefault="00742112" w:rsidP="00482ACE">
            <w:pPr>
              <w:spacing w:after="0" w:line="340" w:lineRule="exact"/>
              <w:ind w:left="102" w:right="-20"/>
              <w:rPr>
                <w:rFonts w:asciiTheme="minorEastAsia" w:hAnsiTheme="minorEastAsia" w:cs="Microsoft JhengHei Light"/>
                <w:spacing w:val="13"/>
                <w:position w:val="-1"/>
                <w:sz w:val="24"/>
                <w:szCs w:val="24"/>
                <w:lang w:eastAsia="ja-JP"/>
              </w:rPr>
            </w:pPr>
            <w:r>
              <w:rPr>
                <w:rFonts w:asciiTheme="minorEastAsia" w:hAnsiTheme="minorEastAsia" w:cs="Microsoft JhengHei Light" w:hint="eastAsia"/>
                <w:spacing w:val="13"/>
                <w:position w:val="-1"/>
                <w:sz w:val="24"/>
                <w:szCs w:val="24"/>
                <w:lang w:eastAsia="ja-JP"/>
              </w:rPr>
              <w:t>宿泊費</w:t>
            </w:r>
          </w:p>
        </w:tc>
        <w:tc>
          <w:tcPr>
            <w:tcW w:w="2835" w:type="dxa"/>
            <w:tcBorders>
              <w:top w:val="single" w:sz="4" w:space="0" w:color="auto"/>
              <w:left w:val="single" w:sz="4" w:space="0" w:color="000000"/>
              <w:bottom w:val="single" w:sz="4" w:space="0" w:color="auto"/>
              <w:right w:val="single" w:sz="4" w:space="0" w:color="000000"/>
            </w:tcBorders>
          </w:tcPr>
          <w:p w14:paraId="51406DBB" w14:textId="77777777" w:rsidR="00742112" w:rsidRPr="006F7C8A" w:rsidRDefault="00742112" w:rsidP="00482ACE">
            <w:pPr>
              <w:spacing w:after="0" w:line="340" w:lineRule="exact"/>
              <w:ind w:leftChars="22" w:left="48" w:firstLine="3"/>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労働者が、旅館、ホテル等に宿泊する場合に要する費用</w:t>
            </w:r>
          </w:p>
        </w:tc>
        <w:tc>
          <w:tcPr>
            <w:tcW w:w="1370" w:type="dxa"/>
            <w:vMerge/>
            <w:tcBorders>
              <w:left w:val="single" w:sz="4" w:space="0" w:color="000000"/>
              <w:right w:val="single" w:sz="4" w:space="0" w:color="000000"/>
            </w:tcBorders>
          </w:tcPr>
          <w:p w14:paraId="2FBE7EC5" w14:textId="77777777" w:rsidR="00742112" w:rsidRPr="000C2B85" w:rsidRDefault="00742112" w:rsidP="00482ACE">
            <w:pPr>
              <w:rPr>
                <w:rFonts w:asciiTheme="minorEastAsia" w:hAnsiTheme="minorEastAsia"/>
                <w:sz w:val="24"/>
                <w:szCs w:val="24"/>
                <w:lang w:eastAsia="ja-JP"/>
              </w:rPr>
            </w:pPr>
          </w:p>
        </w:tc>
        <w:tc>
          <w:tcPr>
            <w:tcW w:w="1370" w:type="dxa"/>
            <w:vMerge/>
            <w:tcBorders>
              <w:left w:val="single" w:sz="4" w:space="0" w:color="000000"/>
              <w:right w:val="single" w:sz="4" w:space="0" w:color="000000"/>
            </w:tcBorders>
          </w:tcPr>
          <w:p w14:paraId="3A120B42" w14:textId="77777777" w:rsidR="00742112" w:rsidRPr="000C2B85" w:rsidRDefault="00742112" w:rsidP="00482ACE">
            <w:pPr>
              <w:rPr>
                <w:rFonts w:asciiTheme="minorEastAsia" w:hAnsiTheme="minorEastAsia"/>
                <w:sz w:val="24"/>
                <w:szCs w:val="24"/>
                <w:lang w:eastAsia="ja-JP"/>
              </w:rPr>
            </w:pPr>
          </w:p>
        </w:tc>
        <w:tc>
          <w:tcPr>
            <w:tcW w:w="1371" w:type="dxa"/>
            <w:vMerge/>
            <w:tcBorders>
              <w:left w:val="single" w:sz="4" w:space="0" w:color="000000"/>
              <w:right w:val="single" w:sz="4" w:space="0" w:color="000000"/>
            </w:tcBorders>
          </w:tcPr>
          <w:p w14:paraId="6146A596" w14:textId="77777777" w:rsidR="00742112" w:rsidRPr="000C2B85" w:rsidRDefault="00742112" w:rsidP="00482ACE">
            <w:pPr>
              <w:rPr>
                <w:rFonts w:asciiTheme="minorEastAsia" w:hAnsiTheme="minorEastAsia"/>
                <w:sz w:val="24"/>
                <w:szCs w:val="24"/>
                <w:lang w:eastAsia="ja-JP"/>
              </w:rPr>
            </w:pPr>
          </w:p>
        </w:tc>
      </w:tr>
      <w:tr w:rsidR="00742112" w:rsidRPr="000C2B85" w14:paraId="4EA78A64" w14:textId="77777777" w:rsidTr="00482ACE">
        <w:trPr>
          <w:trHeight w:val="2154"/>
        </w:trPr>
        <w:tc>
          <w:tcPr>
            <w:tcW w:w="748" w:type="dxa"/>
            <w:vMerge/>
            <w:tcBorders>
              <w:left w:val="single" w:sz="4" w:space="0" w:color="000000"/>
              <w:right w:val="single" w:sz="4" w:space="0" w:color="000000"/>
            </w:tcBorders>
          </w:tcPr>
          <w:p w14:paraId="5B6FDFDD"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709" w:type="dxa"/>
            <w:vMerge/>
            <w:tcBorders>
              <w:left w:val="single" w:sz="4" w:space="0" w:color="000000"/>
              <w:right w:val="single" w:sz="4" w:space="0" w:color="000000"/>
            </w:tcBorders>
          </w:tcPr>
          <w:p w14:paraId="6DEC14E6" w14:textId="77777777" w:rsidR="00742112" w:rsidRDefault="00742112" w:rsidP="00482ACE">
            <w:pPr>
              <w:spacing w:after="0" w:line="340" w:lineRule="exact"/>
              <w:ind w:left="102" w:right="-20"/>
              <w:rPr>
                <w:rFonts w:asciiTheme="minorEastAsia" w:hAnsiTheme="minorEastAsia" w:cs="Microsoft JhengHei Light"/>
                <w:position w:val="-1"/>
                <w:sz w:val="24"/>
                <w:szCs w:val="24"/>
                <w:lang w:eastAsia="ja-JP"/>
              </w:rPr>
            </w:pPr>
          </w:p>
        </w:tc>
        <w:tc>
          <w:tcPr>
            <w:tcW w:w="992" w:type="dxa"/>
            <w:tcBorders>
              <w:top w:val="single" w:sz="4" w:space="0" w:color="auto"/>
              <w:left w:val="single" w:sz="4" w:space="0" w:color="000000"/>
              <w:right w:val="single" w:sz="4" w:space="0" w:color="000000"/>
            </w:tcBorders>
          </w:tcPr>
          <w:p w14:paraId="14EA9FD0" w14:textId="77777777" w:rsidR="00742112" w:rsidRDefault="00742112" w:rsidP="00482ACE">
            <w:pPr>
              <w:spacing w:after="0" w:line="340" w:lineRule="exact"/>
              <w:ind w:left="102" w:right="-20"/>
              <w:rPr>
                <w:rFonts w:asciiTheme="minorEastAsia" w:hAnsiTheme="minorEastAsia" w:cs="Microsoft JhengHei Light"/>
                <w:spacing w:val="13"/>
                <w:position w:val="-1"/>
                <w:sz w:val="24"/>
                <w:szCs w:val="24"/>
                <w:lang w:eastAsia="ja-JP"/>
              </w:rPr>
            </w:pPr>
            <w:r>
              <w:rPr>
                <w:rFonts w:asciiTheme="minorEastAsia" w:hAnsiTheme="minorEastAsia" w:cs="Microsoft JhengHei Light" w:hint="eastAsia"/>
                <w:spacing w:val="13"/>
                <w:position w:val="-1"/>
                <w:sz w:val="24"/>
                <w:szCs w:val="24"/>
                <w:lang w:eastAsia="ja-JP"/>
              </w:rPr>
              <w:t>労働者</w:t>
            </w:r>
          </w:p>
          <w:p w14:paraId="0801A38A" w14:textId="77777777" w:rsidR="00742112" w:rsidRDefault="00742112" w:rsidP="00482ACE">
            <w:pPr>
              <w:spacing w:after="0" w:line="340" w:lineRule="exact"/>
              <w:ind w:left="102" w:right="-20"/>
              <w:rPr>
                <w:rFonts w:asciiTheme="minorEastAsia" w:hAnsiTheme="minorEastAsia" w:cs="Microsoft JhengHei Light"/>
                <w:spacing w:val="13"/>
                <w:position w:val="-1"/>
                <w:sz w:val="24"/>
                <w:szCs w:val="24"/>
                <w:lang w:eastAsia="ja-JP"/>
              </w:rPr>
            </w:pPr>
            <w:r>
              <w:rPr>
                <w:rFonts w:asciiTheme="minorEastAsia" w:hAnsiTheme="minorEastAsia" w:cs="Microsoft JhengHei Light" w:hint="eastAsia"/>
                <w:spacing w:val="13"/>
                <w:position w:val="-1"/>
                <w:sz w:val="24"/>
                <w:szCs w:val="24"/>
                <w:lang w:eastAsia="ja-JP"/>
              </w:rPr>
              <w:t>送迎費</w:t>
            </w:r>
          </w:p>
        </w:tc>
        <w:tc>
          <w:tcPr>
            <w:tcW w:w="2835" w:type="dxa"/>
            <w:tcBorders>
              <w:top w:val="single" w:sz="4" w:space="0" w:color="auto"/>
              <w:left w:val="single" w:sz="4" w:space="0" w:color="000000"/>
              <w:right w:val="single" w:sz="4" w:space="0" w:color="000000"/>
            </w:tcBorders>
          </w:tcPr>
          <w:p w14:paraId="41EBA8B8" w14:textId="77777777" w:rsidR="00742112" w:rsidRPr="006F7C8A" w:rsidRDefault="00742112" w:rsidP="00482ACE">
            <w:pPr>
              <w:spacing w:after="0" w:line="340" w:lineRule="exact"/>
              <w:ind w:leftChars="21" w:left="46" w:rightChars="-9" w:right="-20" w:firstLine="1"/>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労働者をマイクロバス等で日々当該現場に送迎輸送（水上輸送を含む）をするために要する費用（運転手賃金、車両損料、燃料費等含む）</w:t>
            </w:r>
          </w:p>
        </w:tc>
        <w:tc>
          <w:tcPr>
            <w:tcW w:w="1370" w:type="dxa"/>
            <w:vMerge/>
            <w:tcBorders>
              <w:left w:val="single" w:sz="4" w:space="0" w:color="000000"/>
              <w:right w:val="single" w:sz="4" w:space="0" w:color="000000"/>
            </w:tcBorders>
          </w:tcPr>
          <w:p w14:paraId="08B46E8B" w14:textId="77777777" w:rsidR="00742112" w:rsidRPr="000C2B85" w:rsidRDefault="00742112" w:rsidP="00482ACE">
            <w:pPr>
              <w:rPr>
                <w:rFonts w:asciiTheme="minorEastAsia" w:hAnsiTheme="minorEastAsia"/>
                <w:sz w:val="24"/>
                <w:szCs w:val="24"/>
                <w:lang w:eastAsia="ja-JP"/>
              </w:rPr>
            </w:pPr>
          </w:p>
        </w:tc>
        <w:tc>
          <w:tcPr>
            <w:tcW w:w="1370" w:type="dxa"/>
            <w:vMerge/>
            <w:tcBorders>
              <w:left w:val="single" w:sz="4" w:space="0" w:color="000000"/>
              <w:right w:val="single" w:sz="4" w:space="0" w:color="000000"/>
            </w:tcBorders>
          </w:tcPr>
          <w:p w14:paraId="0D0179DB" w14:textId="77777777" w:rsidR="00742112" w:rsidRPr="000C2B85" w:rsidRDefault="00742112" w:rsidP="00482ACE">
            <w:pPr>
              <w:rPr>
                <w:rFonts w:asciiTheme="minorEastAsia" w:hAnsiTheme="minorEastAsia"/>
                <w:sz w:val="24"/>
                <w:szCs w:val="24"/>
                <w:lang w:eastAsia="ja-JP"/>
              </w:rPr>
            </w:pPr>
          </w:p>
        </w:tc>
        <w:tc>
          <w:tcPr>
            <w:tcW w:w="1371" w:type="dxa"/>
            <w:vMerge/>
            <w:tcBorders>
              <w:left w:val="single" w:sz="4" w:space="0" w:color="000000"/>
              <w:right w:val="single" w:sz="4" w:space="0" w:color="000000"/>
            </w:tcBorders>
          </w:tcPr>
          <w:p w14:paraId="0CAC723F" w14:textId="77777777" w:rsidR="00742112" w:rsidRPr="000C2B85" w:rsidRDefault="00742112" w:rsidP="00482ACE">
            <w:pPr>
              <w:rPr>
                <w:rFonts w:asciiTheme="minorEastAsia" w:hAnsiTheme="minorEastAsia"/>
                <w:sz w:val="24"/>
                <w:szCs w:val="24"/>
                <w:lang w:eastAsia="ja-JP"/>
              </w:rPr>
            </w:pPr>
          </w:p>
        </w:tc>
      </w:tr>
      <w:tr w:rsidR="00742112" w:rsidRPr="000C2B85" w14:paraId="03272109" w14:textId="77777777" w:rsidTr="00482ACE">
        <w:trPr>
          <w:trHeight w:hRule="exact" w:val="397"/>
        </w:trPr>
        <w:tc>
          <w:tcPr>
            <w:tcW w:w="748" w:type="dxa"/>
            <w:vMerge/>
            <w:tcBorders>
              <w:left w:val="single" w:sz="4" w:space="0" w:color="000000"/>
              <w:bottom w:val="single" w:sz="4" w:space="0" w:color="auto"/>
              <w:right w:val="single" w:sz="4" w:space="0" w:color="000000"/>
            </w:tcBorders>
          </w:tcPr>
          <w:p w14:paraId="0C74FE51"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4536" w:type="dxa"/>
            <w:gridSpan w:val="3"/>
            <w:tcBorders>
              <w:top w:val="single" w:sz="4" w:space="0" w:color="auto"/>
              <w:left w:val="single" w:sz="4" w:space="0" w:color="000000"/>
              <w:bottom w:val="single" w:sz="4" w:space="0" w:color="auto"/>
              <w:right w:val="single" w:sz="4" w:space="0" w:color="000000"/>
            </w:tcBorders>
            <w:vAlign w:val="center"/>
          </w:tcPr>
          <w:p w14:paraId="7F4D10AF" w14:textId="77777777" w:rsidR="00742112" w:rsidRDefault="00742112" w:rsidP="00482ACE">
            <w:pPr>
              <w:spacing w:after="0" w:line="340" w:lineRule="exact"/>
              <w:ind w:rightChars="-9" w:right="-20" w:firstLineChars="50" w:firstLine="120"/>
              <w:jc w:val="both"/>
              <w:rPr>
                <w:rFonts w:asciiTheme="minorEastAsia" w:hAnsiTheme="minorEastAsia" w:cs="Microsoft JhengHei Light"/>
                <w:position w:val="-1"/>
                <w:sz w:val="24"/>
                <w:szCs w:val="24"/>
                <w:lang w:eastAsia="ja-JP"/>
              </w:rPr>
            </w:pPr>
            <w:r>
              <w:rPr>
                <w:rFonts w:asciiTheme="minorEastAsia" w:hAnsiTheme="minorEastAsia" w:cs="Microsoft JhengHei Light" w:hint="eastAsia"/>
                <w:position w:val="-1"/>
                <w:sz w:val="24"/>
                <w:szCs w:val="24"/>
                <w:lang w:eastAsia="ja-JP"/>
              </w:rPr>
              <w:t>小　計</w:t>
            </w:r>
          </w:p>
        </w:tc>
        <w:tc>
          <w:tcPr>
            <w:tcW w:w="1370" w:type="dxa"/>
            <w:tcBorders>
              <w:top w:val="single" w:sz="4" w:space="0" w:color="000000"/>
              <w:left w:val="single" w:sz="4" w:space="0" w:color="000000"/>
              <w:bottom w:val="single" w:sz="4" w:space="0" w:color="000000"/>
              <w:right w:val="single" w:sz="4" w:space="0" w:color="000000"/>
            </w:tcBorders>
          </w:tcPr>
          <w:p w14:paraId="4A8610AB" w14:textId="77777777" w:rsidR="00742112" w:rsidRPr="000C2B85" w:rsidRDefault="00742112" w:rsidP="00482ACE">
            <w:pPr>
              <w:rPr>
                <w:rFonts w:asciiTheme="minorEastAsia" w:hAnsiTheme="minorEastAsia"/>
                <w:sz w:val="24"/>
                <w:szCs w:val="24"/>
                <w:lang w:eastAsia="ja-JP"/>
              </w:rPr>
            </w:pPr>
          </w:p>
        </w:tc>
        <w:tc>
          <w:tcPr>
            <w:tcW w:w="1370" w:type="dxa"/>
            <w:tcBorders>
              <w:top w:val="single" w:sz="4" w:space="0" w:color="000000"/>
              <w:left w:val="single" w:sz="4" w:space="0" w:color="000000"/>
              <w:bottom w:val="single" w:sz="4" w:space="0" w:color="000000"/>
              <w:right w:val="single" w:sz="4" w:space="0" w:color="000000"/>
            </w:tcBorders>
          </w:tcPr>
          <w:p w14:paraId="143A5D25" w14:textId="77777777" w:rsidR="00742112" w:rsidRPr="000C2B85" w:rsidRDefault="00742112" w:rsidP="00482ACE">
            <w:pPr>
              <w:rPr>
                <w:rFonts w:asciiTheme="minorEastAsia" w:hAnsiTheme="minorEastAsia"/>
                <w:sz w:val="24"/>
                <w:szCs w:val="24"/>
                <w:lang w:eastAsia="ja-JP"/>
              </w:rPr>
            </w:pPr>
          </w:p>
        </w:tc>
        <w:tc>
          <w:tcPr>
            <w:tcW w:w="1371" w:type="dxa"/>
            <w:tcBorders>
              <w:top w:val="single" w:sz="4" w:space="0" w:color="000000"/>
              <w:left w:val="single" w:sz="4" w:space="0" w:color="000000"/>
              <w:bottom w:val="single" w:sz="4" w:space="0" w:color="000000"/>
              <w:right w:val="single" w:sz="4" w:space="0" w:color="000000"/>
            </w:tcBorders>
          </w:tcPr>
          <w:p w14:paraId="1E1412EF" w14:textId="77777777" w:rsidR="00742112" w:rsidRPr="000C2B85" w:rsidRDefault="00742112" w:rsidP="00482ACE">
            <w:pPr>
              <w:rPr>
                <w:rFonts w:asciiTheme="minorEastAsia" w:hAnsiTheme="minorEastAsia"/>
                <w:sz w:val="24"/>
                <w:szCs w:val="24"/>
                <w:lang w:eastAsia="ja-JP"/>
              </w:rPr>
            </w:pPr>
          </w:p>
        </w:tc>
      </w:tr>
      <w:tr w:rsidR="00742112" w:rsidRPr="000C2B85" w14:paraId="78AED20B" w14:textId="77777777" w:rsidTr="00482ACE">
        <w:trPr>
          <w:trHeight w:hRule="exact" w:val="1417"/>
        </w:trPr>
        <w:tc>
          <w:tcPr>
            <w:tcW w:w="748" w:type="dxa"/>
            <w:vMerge w:val="restart"/>
            <w:tcBorders>
              <w:top w:val="single" w:sz="4" w:space="0" w:color="auto"/>
              <w:left w:val="single" w:sz="4" w:space="0" w:color="000000"/>
              <w:right w:val="single" w:sz="4" w:space="0" w:color="000000"/>
            </w:tcBorders>
          </w:tcPr>
          <w:p w14:paraId="0F2B1151" w14:textId="77777777" w:rsidR="00742112" w:rsidRPr="000C2B85" w:rsidRDefault="00742112" w:rsidP="00482ACE">
            <w:pPr>
              <w:spacing w:after="0" w:line="340" w:lineRule="exact"/>
              <w:ind w:leftChars="15" w:left="33" w:firstLine="2"/>
              <w:rPr>
                <w:rFonts w:asciiTheme="minorEastAsia" w:hAnsiTheme="minorEastAsia"/>
                <w:sz w:val="24"/>
                <w:szCs w:val="24"/>
                <w:lang w:eastAsia="ja-JP"/>
              </w:rPr>
            </w:pPr>
            <w:r>
              <w:rPr>
                <w:rFonts w:asciiTheme="minorEastAsia" w:hAnsiTheme="minorEastAsia" w:cs="Microsoft JhengHei Light" w:hint="eastAsia"/>
                <w:spacing w:val="11"/>
                <w:position w:val="-1"/>
                <w:sz w:val="24"/>
                <w:szCs w:val="24"/>
                <w:lang w:eastAsia="ja-JP"/>
              </w:rPr>
              <w:t>現場管理費</w:t>
            </w:r>
          </w:p>
        </w:tc>
        <w:tc>
          <w:tcPr>
            <w:tcW w:w="709" w:type="dxa"/>
            <w:vMerge w:val="restart"/>
            <w:tcBorders>
              <w:top w:val="single" w:sz="4" w:space="0" w:color="auto"/>
              <w:left w:val="single" w:sz="4" w:space="0" w:color="000000"/>
              <w:right w:val="single" w:sz="4" w:space="0" w:color="000000"/>
            </w:tcBorders>
          </w:tcPr>
          <w:p w14:paraId="02440901" w14:textId="77777777" w:rsidR="00742112" w:rsidRPr="000C2B85" w:rsidRDefault="00742112" w:rsidP="00482ACE">
            <w:pPr>
              <w:spacing w:after="0" w:line="340" w:lineRule="exact"/>
              <w:ind w:left="102" w:right="-20"/>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労務管理費</w:t>
            </w:r>
          </w:p>
        </w:tc>
        <w:tc>
          <w:tcPr>
            <w:tcW w:w="992" w:type="dxa"/>
            <w:tcBorders>
              <w:top w:val="single" w:sz="4" w:space="0" w:color="000000"/>
              <w:left w:val="single" w:sz="4" w:space="0" w:color="000000"/>
              <w:bottom w:val="single" w:sz="4" w:space="0" w:color="auto"/>
              <w:right w:val="single" w:sz="4" w:space="0" w:color="000000"/>
            </w:tcBorders>
          </w:tcPr>
          <w:p w14:paraId="071A14CD" w14:textId="77777777" w:rsidR="00742112" w:rsidRPr="00FC6B49"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募集及び解散に要する費用</w:t>
            </w:r>
          </w:p>
        </w:tc>
        <w:tc>
          <w:tcPr>
            <w:tcW w:w="2835" w:type="dxa"/>
            <w:tcBorders>
              <w:top w:val="single" w:sz="4" w:space="0" w:color="000000"/>
              <w:left w:val="single" w:sz="4" w:space="0" w:color="000000"/>
              <w:bottom w:val="single" w:sz="4" w:space="0" w:color="auto"/>
              <w:right w:val="single" w:sz="4" w:space="0" w:color="000000"/>
            </w:tcBorders>
          </w:tcPr>
          <w:p w14:paraId="0E9CC11D" w14:textId="77777777" w:rsidR="00742112" w:rsidRDefault="00742112" w:rsidP="00482ACE">
            <w:pPr>
              <w:spacing w:after="0" w:line="340" w:lineRule="exact"/>
              <w:ind w:left="49" w:right="-20"/>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sz w:val="24"/>
                <w:szCs w:val="24"/>
                <w:lang w:eastAsia="ja-JP"/>
              </w:rPr>
              <w:t>労働者の赴任手当、労働者の帰省旅費、労働者の帰省手当</w:t>
            </w:r>
          </w:p>
        </w:tc>
        <w:tc>
          <w:tcPr>
            <w:tcW w:w="1370" w:type="dxa"/>
            <w:vMerge w:val="restart"/>
            <w:tcBorders>
              <w:top w:val="single" w:sz="4" w:space="0" w:color="000000"/>
              <w:left w:val="single" w:sz="4" w:space="0" w:color="000000"/>
              <w:right w:val="single" w:sz="4" w:space="0" w:color="000000"/>
            </w:tcBorders>
          </w:tcPr>
          <w:p w14:paraId="2EA92854" w14:textId="77777777" w:rsidR="00742112" w:rsidRPr="00F832C1" w:rsidRDefault="00742112" w:rsidP="00482ACE">
            <w:pPr>
              <w:rPr>
                <w:rFonts w:asciiTheme="minorEastAsia" w:hAnsiTheme="minorEastAsia"/>
                <w:sz w:val="24"/>
                <w:szCs w:val="24"/>
                <w:lang w:eastAsia="ja-JP"/>
              </w:rPr>
            </w:pPr>
          </w:p>
        </w:tc>
        <w:tc>
          <w:tcPr>
            <w:tcW w:w="1370" w:type="dxa"/>
            <w:vMerge w:val="restart"/>
            <w:tcBorders>
              <w:top w:val="single" w:sz="4" w:space="0" w:color="000000"/>
              <w:left w:val="single" w:sz="4" w:space="0" w:color="000000"/>
              <w:right w:val="single" w:sz="4" w:space="0" w:color="000000"/>
            </w:tcBorders>
          </w:tcPr>
          <w:p w14:paraId="2A7CEEF4" w14:textId="77777777" w:rsidR="00742112" w:rsidRPr="00F832C1" w:rsidRDefault="00742112" w:rsidP="00482ACE">
            <w:pPr>
              <w:rPr>
                <w:rFonts w:asciiTheme="minorEastAsia" w:hAnsiTheme="minorEastAsia"/>
                <w:sz w:val="24"/>
                <w:szCs w:val="24"/>
                <w:lang w:eastAsia="ja-JP"/>
              </w:rPr>
            </w:pPr>
          </w:p>
        </w:tc>
        <w:tc>
          <w:tcPr>
            <w:tcW w:w="1371" w:type="dxa"/>
            <w:vMerge w:val="restart"/>
            <w:tcBorders>
              <w:top w:val="single" w:sz="4" w:space="0" w:color="000000"/>
              <w:left w:val="single" w:sz="4" w:space="0" w:color="000000"/>
              <w:right w:val="single" w:sz="4" w:space="0" w:color="000000"/>
            </w:tcBorders>
          </w:tcPr>
          <w:p w14:paraId="15E7CCF7" w14:textId="77777777" w:rsidR="00742112" w:rsidRPr="00F832C1" w:rsidRDefault="00742112" w:rsidP="00482ACE">
            <w:pPr>
              <w:rPr>
                <w:rFonts w:asciiTheme="minorEastAsia" w:hAnsiTheme="minorEastAsia"/>
                <w:sz w:val="24"/>
                <w:szCs w:val="24"/>
                <w:lang w:eastAsia="ja-JP"/>
              </w:rPr>
            </w:pPr>
          </w:p>
        </w:tc>
      </w:tr>
      <w:tr w:rsidR="00742112" w:rsidRPr="000C2B85" w14:paraId="75B28FA4" w14:textId="77777777" w:rsidTr="00482ACE">
        <w:trPr>
          <w:trHeight w:hRule="exact" w:val="2041"/>
        </w:trPr>
        <w:tc>
          <w:tcPr>
            <w:tcW w:w="748" w:type="dxa"/>
            <w:vMerge/>
            <w:tcBorders>
              <w:left w:val="single" w:sz="4" w:space="0" w:color="000000"/>
              <w:right w:val="single" w:sz="4" w:space="0" w:color="000000"/>
            </w:tcBorders>
          </w:tcPr>
          <w:p w14:paraId="65BCDBEE" w14:textId="77777777" w:rsidR="00742112" w:rsidRPr="000C2B85" w:rsidRDefault="00742112" w:rsidP="00482ACE">
            <w:pPr>
              <w:spacing w:after="0" w:line="340" w:lineRule="exact"/>
              <w:rPr>
                <w:rFonts w:asciiTheme="minorEastAsia" w:hAnsiTheme="minorEastAsia"/>
                <w:sz w:val="24"/>
                <w:szCs w:val="24"/>
                <w:lang w:eastAsia="ja-JP"/>
              </w:rPr>
            </w:pPr>
          </w:p>
        </w:tc>
        <w:tc>
          <w:tcPr>
            <w:tcW w:w="709" w:type="dxa"/>
            <w:vMerge/>
            <w:tcBorders>
              <w:top w:val="single" w:sz="4" w:space="0" w:color="auto"/>
              <w:left w:val="single" w:sz="4" w:space="0" w:color="000000"/>
              <w:bottom w:val="single" w:sz="4" w:space="0" w:color="auto"/>
              <w:right w:val="single" w:sz="4" w:space="0" w:color="000000"/>
            </w:tcBorders>
          </w:tcPr>
          <w:p w14:paraId="194E194C" w14:textId="77777777" w:rsidR="00742112" w:rsidRDefault="00742112" w:rsidP="00482ACE">
            <w:pPr>
              <w:spacing w:after="0" w:line="340" w:lineRule="exact"/>
              <w:ind w:left="102" w:right="-20"/>
              <w:rPr>
                <w:rFonts w:asciiTheme="minorEastAsia" w:hAnsiTheme="minorEastAsia" w:cs="Microsoft JhengHei Light"/>
                <w:sz w:val="24"/>
                <w:szCs w:val="24"/>
                <w:lang w:eastAsia="ja-JP"/>
              </w:rPr>
            </w:pPr>
          </w:p>
        </w:tc>
        <w:tc>
          <w:tcPr>
            <w:tcW w:w="992" w:type="dxa"/>
            <w:tcBorders>
              <w:top w:val="single" w:sz="4" w:space="0" w:color="auto"/>
              <w:left w:val="single" w:sz="4" w:space="0" w:color="000000"/>
              <w:bottom w:val="single" w:sz="4" w:space="0" w:color="auto"/>
              <w:right w:val="single" w:sz="4" w:space="0" w:color="000000"/>
            </w:tcBorders>
          </w:tcPr>
          <w:p w14:paraId="642D384C" w14:textId="77777777" w:rsidR="00742112" w:rsidRPr="006F7C8A"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賃金以外の食事、通勤等に要する費</w:t>
            </w:r>
          </w:p>
          <w:p w14:paraId="35D5A496" w14:textId="77777777" w:rsidR="00742112" w:rsidRPr="000C2B85"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用</w:t>
            </w:r>
          </w:p>
        </w:tc>
        <w:tc>
          <w:tcPr>
            <w:tcW w:w="2835" w:type="dxa"/>
            <w:tcBorders>
              <w:top w:val="single" w:sz="4" w:space="0" w:color="auto"/>
              <w:left w:val="single" w:sz="4" w:space="0" w:color="000000"/>
              <w:bottom w:val="single" w:sz="4" w:space="0" w:color="auto"/>
              <w:right w:val="single" w:sz="4" w:space="0" w:color="000000"/>
            </w:tcBorders>
          </w:tcPr>
          <w:p w14:paraId="6017D453" w14:textId="77777777" w:rsidR="00742112" w:rsidRPr="001506CA" w:rsidRDefault="00742112" w:rsidP="00482ACE">
            <w:pPr>
              <w:spacing w:after="0" w:line="340" w:lineRule="exact"/>
              <w:ind w:leftChars="21" w:left="46" w:right="-20" w:firstLine="1"/>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労働者の食事補助、交通費の支給</w:t>
            </w:r>
          </w:p>
        </w:tc>
        <w:tc>
          <w:tcPr>
            <w:tcW w:w="1370" w:type="dxa"/>
            <w:vMerge/>
            <w:tcBorders>
              <w:left w:val="single" w:sz="4" w:space="0" w:color="000000"/>
              <w:bottom w:val="single" w:sz="4" w:space="0" w:color="000000"/>
              <w:right w:val="single" w:sz="4" w:space="0" w:color="000000"/>
            </w:tcBorders>
          </w:tcPr>
          <w:p w14:paraId="0D395916" w14:textId="77777777" w:rsidR="00742112" w:rsidRDefault="00742112" w:rsidP="00482ACE">
            <w:pPr>
              <w:rPr>
                <w:rFonts w:asciiTheme="minorEastAsia" w:hAnsiTheme="minorEastAsia" w:cs="Microsoft JhengHei Light"/>
                <w:noProof/>
                <w:position w:val="-1"/>
                <w:sz w:val="24"/>
                <w:szCs w:val="24"/>
                <w:lang w:eastAsia="ja-JP"/>
              </w:rPr>
            </w:pPr>
          </w:p>
        </w:tc>
        <w:tc>
          <w:tcPr>
            <w:tcW w:w="1370" w:type="dxa"/>
            <w:vMerge/>
            <w:tcBorders>
              <w:left w:val="single" w:sz="4" w:space="0" w:color="000000"/>
              <w:bottom w:val="single" w:sz="4" w:space="0" w:color="000000"/>
              <w:right w:val="single" w:sz="4" w:space="0" w:color="000000"/>
            </w:tcBorders>
          </w:tcPr>
          <w:p w14:paraId="6C1B47CD" w14:textId="77777777" w:rsidR="00742112" w:rsidRDefault="00742112" w:rsidP="00482ACE">
            <w:pPr>
              <w:rPr>
                <w:rFonts w:asciiTheme="minorEastAsia" w:hAnsiTheme="minorEastAsia" w:cs="Microsoft JhengHei Light"/>
                <w:noProof/>
                <w:position w:val="-1"/>
                <w:sz w:val="24"/>
                <w:szCs w:val="24"/>
                <w:lang w:eastAsia="ja-JP"/>
              </w:rPr>
            </w:pPr>
          </w:p>
        </w:tc>
        <w:tc>
          <w:tcPr>
            <w:tcW w:w="1371" w:type="dxa"/>
            <w:vMerge/>
            <w:tcBorders>
              <w:left w:val="single" w:sz="4" w:space="0" w:color="000000"/>
              <w:bottom w:val="single" w:sz="4" w:space="0" w:color="000000"/>
              <w:right w:val="single" w:sz="4" w:space="0" w:color="000000"/>
            </w:tcBorders>
          </w:tcPr>
          <w:p w14:paraId="6D9E871F" w14:textId="77777777" w:rsidR="00742112" w:rsidRDefault="00742112" w:rsidP="00482ACE">
            <w:pPr>
              <w:rPr>
                <w:rFonts w:asciiTheme="minorEastAsia" w:hAnsiTheme="minorEastAsia" w:cs="Microsoft JhengHei Light"/>
                <w:noProof/>
                <w:position w:val="-1"/>
                <w:sz w:val="24"/>
                <w:szCs w:val="24"/>
                <w:lang w:eastAsia="ja-JP"/>
              </w:rPr>
            </w:pPr>
          </w:p>
        </w:tc>
      </w:tr>
      <w:tr w:rsidR="00742112" w:rsidRPr="000C2B85" w14:paraId="15004A7E" w14:textId="77777777" w:rsidTr="00482ACE">
        <w:trPr>
          <w:trHeight w:hRule="exact" w:val="397"/>
        </w:trPr>
        <w:tc>
          <w:tcPr>
            <w:tcW w:w="748" w:type="dxa"/>
            <w:vMerge/>
            <w:tcBorders>
              <w:left w:val="single" w:sz="4" w:space="0" w:color="000000"/>
              <w:bottom w:val="single" w:sz="4" w:space="0" w:color="000000"/>
              <w:right w:val="single" w:sz="4" w:space="0" w:color="000000"/>
            </w:tcBorders>
          </w:tcPr>
          <w:p w14:paraId="5E3D8F9F" w14:textId="77777777" w:rsidR="00742112" w:rsidRPr="000C2B85" w:rsidRDefault="00742112" w:rsidP="00482ACE">
            <w:pPr>
              <w:spacing w:after="0" w:line="340" w:lineRule="exact"/>
              <w:rPr>
                <w:rFonts w:asciiTheme="minorEastAsia" w:hAnsiTheme="minorEastAsia"/>
                <w:sz w:val="24"/>
                <w:szCs w:val="24"/>
                <w:lang w:eastAsia="ja-JP"/>
              </w:rPr>
            </w:pPr>
          </w:p>
        </w:tc>
        <w:tc>
          <w:tcPr>
            <w:tcW w:w="4536" w:type="dxa"/>
            <w:gridSpan w:val="3"/>
            <w:tcBorders>
              <w:top w:val="single" w:sz="4" w:space="0" w:color="auto"/>
              <w:left w:val="single" w:sz="4" w:space="0" w:color="000000"/>
              <w:bottom w:val="single" w:sz="4" w:space="0" w:color="000000"/>
              <w:right w:val="single" w:sz="4" w:space="0" w:color="000000"/>
            </w:tcBorders>
            <w:vAlign w:val="center"/>
          </w:tcPr>
          <w:p w14:paraId="7ABBA924" w14:textId="77777777" w:rsidR="00742112" w:rsidRDefault="00742112" w:rsidP="00482ACE">
            <w:pPr>
              <w:spacing w:after="0" w:line="340" w:lineRule="exact"/>
              <w:ind w:right="-20"/>
              <w:jc w:val="both"/>
              <w:rPr>
                <w:rFonts w:asciiTheme="minorEastAsia" w:hAnsiTheme="minorEastAsia" w:cs="Microsoft JhengHei Light"/>
                <w:position w:val="-1"/>
                <w:sz w:val="24"/>
                <w:szCs w:val="24"/>
                <w:lang w:eastAsia="ja-JP"/>
              </w:rPr>
            </w:pPr>
            <w:r>
              <w:rPr>
                <w:rFonts w:asciiTheme="minorEastAsia" w:hAnsiTheme="minorEastAsia" w:cs="Microsoft JhengHei Light" w:hint="eastAsia"/>
                <w:position w:val="-1"/>
                <w:sz w:val="24"/>
                <w:szCs w:val="24"/>
                <w:lang w:eastAsia="ja-JP"/>
              </w:rPr>
              <w:t xml:space="preserve"> 小　計</w:t>
            </w:r>
          </w:p>
        </w:tc>
        <w:tc>
          <w:tcPr>
            <w:tcW w:w="1370" w:type="dxa"/>
            <w:tcBorders>
              <w:top w:val="single" w:sz="4" w:space="0" w:color="000000"/>
              <w:left w:val="single" w:sz="4" w:space="0" w:color="000000"/>
              <w:bottom w:val="single" w:sz="4" w:space="0" w:color="000000"/>
              <w:right w:val="single" w:sz="4" w:space="0" w:color="000000"/>
            </w:tcBorders>
          </w:tcPr>
          <w:p w14:paraId="0C54B6E1" w14:textId="77777777" w:rsidR="00742112" w:rsidRDefault="00742112" w:rsidP="00482ACE">
            <w:pPr>
              <w:rPr>
                <w:rFonts w:asciiTheme="minorEastAsia" w:hAnsiTheme="minorEastAsia" w:cs="Microsoft JhengHei Light"/>
                <w:noProof/>
                <w:position w:val="-1"/>
                <w:sz w:val="24"/>
                <w:szCs w:val="24"/>
                <w:lang w:eastAsia="ja-JP"/>
              </w:rPr>
            </w:pPr>
          </w:p>
        </w:tc>
        <w:tc>
          <w:tcPr>
            <w:tcW w:w="1370" w:type="dxa"/>
            <w:tcBorders>
              <w:top w:val="single" w:sz="4" w:space="0" w:color="000000"/>
              <w:left w:val="single" w:sz="4" w:space="0" w:color="000000"/>
              <w:bottom w:val="single" w:sz="4" w:space="0" w:color="000000"/>
              <w:right w:val="single" w:sz="4" w:space="0" w:color="000000"/>
            </w:tcBorders>
          </w:tcPr>
          <w:p w14:paraId="28F87F53" w14:textId="77777777" w:rsidR="00742112" w:rsidRDefault="00742112" w:rsidP="00482ACE">
            <w:pPr>
              <w:rPr>
                <w:rFonts w:asciiTheme="minorEastAsia" w:hAnsiTheme="minorEastAsia" w:cs="Microsoft JhengHei Light"/>
                <w:noProof/>
                <w:position w:val="-1"/>
                <w:sz w:val="24"/>
                <w:szCs w:val="24"/>
                <w:lang w:eastAsia="ja-JP"/>
              </w:rPr>
            </w:pPr>
          </w:p>
        </w:tc>
        <w:tc>
          <w:tcPr>
            <w:tcW w:w="1371" w:type="dxa"/>
            <w:tcBorders>
              <w:top w:val="single" w:sz="4" w:space="0" w:color="000000"/>
              <w:left w:val="single" w:sz="4" w:space="0" w:color="000000"/>
              <w:bottom w:val="single" w:sz="4" w:space="0" w:color="000000"/>
              <w:right w:val="single" w:sz="4" w:space="0" w:color="000000"/>
            </w:tcBorders>
          </w:tcPr>
          <w:p w14:paraId="603965B9" w14:textId="77777777" w:rsidR="00742112" w:rsidRDefault="00742112" w:rsidP="00482ACE">
            <w:pPr>
              <w:rPr>
                <w:rFonts w:asciiTheme="minorEastAsia" w:hAnsiTheme="minorEastAsia" w:cs="Microsoft JhengHei Light"/>
                <w:noProof/>
                <w:position w:val="-1"/>
                <w:sz w:val="24"/>
                <w:szCs w:val="24"/>
                <w:lang w:eastAsia="ja-JP"/>
              </w:rPr>
            </w:pPr>
          </w:p>
        </w:tc>
      </w:tr>
      <w:tr w:rsidR="00742112" w:rsidRPr="000C2B85" w14:paraId="1F163E12" w14:textId="77777777" w:rsidTr="00482ACE">
        <w:trPr>
          <w:trHeight w:hRule="exact" w:val="397"/>
        </w:trPr>
        <w:tc>
          <w:tcPr>
            <w:tcW w:w="5284" w:type="dxa"/>
            <w:gridSpan w:val="4"/>
            <w:tcBorders>
              <w:top w:val="single" w:sz="4" w:space="0" w:color="000000"/>
              <w:left w:val="single" w:sz="4" w:space="0" w:color="000000"/>
              <w:bottom w:val="single" w:sz="4" w:space="0" w:color="000000"/>
              <w:right w:val="single" w:sz="4" w:space="0" w:color="000000"/>
            </w:tcBorders>
            <w:vAlign w:val="center"/>
          </w:tcPr>
          <w:p w14:paraId="473686E9" w14:textId="77777777" w:rsidR="00742112" w:rsidRPr="000C2B85" w:rsidRDefault="00742112" w:rsidP="00482ACE">
            <w:pPr>
              <w:spacing w:after="0" w:line="340" w:lineRule="exact"/>
              <w:ind w:firstLineChars="100" w:firstLine="240"/>
              <w:jc w:val="both"/>
              <w:rPr>
                <w:rFonts w:asciiTheme="minorEastAsia" w:hAnsiTheme="minorEastAsia"/>
                <w:sz w:val="24"/>
                <w:szCs w:val="24"/>
              </w:rPr>
            </w:pPr>
            <w:r w:rsidRPr="000C2B85">
              <w:rPr>
                <w:rFonts w:asciiTheme="minorEastAsia" w:hAnsiTheme="minorEastAsia" w:cs="Microsoft JhengHei Light"/>
                <w:sz w:val="24"/>
                <w:szCs w:val="24"/>
              </w:rPr>
              <w:t>合</w:t>
            </w:r>
            <w:r>
              <w:rPr>
                <w:rFonts w:asciiTheme="minorEastAsia" w:hAnsiTheme="minorEastAsia" w:cs="Microsoft JhengHei Light" w:hint="eastAsia"/>
                <w:sz w:val="24"/>
                <w:szCs w:val="24"/>
                <w:lang w:eastAsia="ja-JP"/>
              </w:rPr>
              <w:t xml:space="preserve">　</w:t>
            </w:r>
            <w:r w:rsidRPr="000C2B85">
              <w:rPr>
                <w:rFonts w:asciiTheme="minorEastAsia" w:hAnsiTheme="minorEastAsia" w:cs="Microsoft JhengHei Light"/>
                <w:sz w:val="24"/>
                <w:szCs w:val="24"/>
              </w:rPr>
              <w:t>計</w:t>
            </w:r>
          </w:p>
        </w:tc>
        <w:tc>
          <w:tcPr>
            <w:tcW w:w="1370" w:type="dxa"/>
            <w:tcBorders>
              <w:top w:val="single" w:sz="4" w:space="0" w:color="000000"/>
              <w:left w:val="single" w:sz="4" w:space="0" w:color="000000"/>
              <w:bottom w:val="single" w:sz="4" w:space="0" w:color="000000"/>
              <w:right w:val="single" w:sz="4" w:space="0" w:color="000000"/>
            </w:tcBorders>
          </w:tcPr>
          <w:p w14:paraId="11E268E5" w14:textId="77777777" w:rsidR="00742112" w:rsidRPr="000C2B85" w:rsidRDefault="00742112" w:rsidP="00482ACE">
            <w:pPr>
              <w:rPr>
                <w:rFonts w:asciiTheme="minorEastAsia" w:hAnsiTheme="minorEastAsia"/>
                <w:sz w:val="24"/>
                <w:szCs w:val="24"/>
              </w:rPr>
            </w:pPr>
          </w:p>
        </w:tc>
        <w:tc>
          <w:tcPr>
            <w:tcW w:w="1370" w:type="dxa"/>
            <w:tcBorders>
              <w:top w:val="single" w:sz="4" w:space="0" w:color="000000"/>
              <w:left w:val="single" w:sz="4" w:space="0" w:color="000000"/>
              <w:bottom w:val="single" w:sz="4" w:space="0" w:color="000000"/>
              <w:right w:val="single" w:sz="4" w:space="0" w:color="000000"/>
            </w:tcBorders>
          </w:tcPr>
          <w:p w14:paraId="35DEE146" w14:textId="77777777" w:rsidR="00742112" w:rsidRPr="000C2B85" w:rsidRDefault="00742112" w:rsidP="00482ACE">
            <w:pPr>
              <w:rPr>
                <w:rFonts w:asciiTheme="minorEastAsia" w:hAnsiTheme="minorEastAsia"/>
                <w:sz w:val="24"/>
                <w:szCs w:val="24"/>
              </w:rPr>
            </w:pPr>
          </w:p>
        </w:tc>
        <w:tc>
          <w:tcPr>
            <w:tcW w:w="1371" w:type="dxa"/>
            <w:tcBorders>
              <w:top w:val="single" w:sz="4" w:space="0" w:color="000000"/>
              <w:left w:val="single" w:sz="4" w:space="0" w:color="000000"/>
              <w:bottom w:val="single" w:sz="4" w:space="0" w:color="000000"/>
              <w:right w:val="single" w:sz="4" w:space="0" w:color="000000"/>
            </w:tcBorders>
          </w:tcPr>
          <w:p w14:paraId="42750A3A" w14:textId="77777777" w:rsidR="00742112" w:rsidRPr="000C2B85" w:rsidRDefault="00742112" w:rsidP="00482ACE">
            <w:pPr>
              <w:rPr>
                <w:rFonts w:asciiTheme="minorEastAsia" w:hAnsiTheme="minorEastAsia"/>
                <w:sz w:val="24"/>
                <w:szCs w:val="24"/>
              </w:rPr>
            </w:pPr>
          </w:p>
        </w:tc>
      </w:tr>
    </w:tbl>
    <w:p w14:paraId="3357FAB4" w14:textId="77777777" w:rsidR="00742112" w:rsidRDefault="00742112" w:rsidP="00742112">
      <w:pPr>
        <w:spacing w:after="0"/>
        <w:rPr>
          <w:rFonts w:asciiTheme="minorEastAsia" w:hAnsiTheme="minorEastAsia"/>
          <w:sz w:val="24"/>
          <w:szCs w:val="24"/>
        </w:rPr>
      </w:pPr>
    </w:p>
    <w:p w14:paraId="51398DC7" w14:textId="77777777" w:rsidR="00742112" w:rsidRPr="00B909AF" w:rsidRDefault="00742112" w:rsidP="00742112">
      <w:pPr>
        <w:spacing w:after="0"/>
        <w:ind w:firstLineChars="100" w:firstLine="241"/>
        <w:rPr>
          <w:rFonts w:asciiTheme="minorEastAsia" w:hAnsiTheme="minorEastAsia"/>
          <w:b/>
          <w:sz w:val="24"/>
          <w:szCs w:val="24"/>
          <w:u w:val="single"/>
          <w:lang w:eastAsia="ja-JP"/>
        </w:rPr>
      </w:pPr>
      <w:r w:rsidRPr="00B909AF">
        <w:rPr>
          <w:rFonts w:asciiTheme="minorEastAsia" w:hAnsiTheme="minorEastAsia"/>
          <w:b/>
          <w:sz w:val="24"/>
          <w:szCs w:val="24"/>
          <w:u w:val="single"/>
          <w:lang w:eastAsia="ja-JP"/>
        </w:rPr>
        <w:t>※計上額を証明する書類を添付する</w:t>
      </w:r>
    </w:p>
    <w:p w14:paraId="4A22DEC3" w14:textId="77777777" w:rsidR="00742112" w:rsidRPr="00742112" w:rsidRDefault="00742112" w:rsidP="005D202F">
      <w:pPr>
        <w:spacing w:after="0" w:line="305" w:lineRule="exact"/>
        <w:ind w:right="-20"/>
        <w:rPr>
          <w:rFonts w:asciiTheme="minorEastAsia" w:hAnsiTheme="minorEastAsia" w:hint="eastAsia"/>
          <w:sz w:val="21"/>
          <w:szCs w:val="20"/>
          <w:lang w:eastAsia="ja-JP"/>
        </w:rPr>
      </w:pPr>
    </w:p>
    <w:sectPr w:rsidR="00742112" w:rsidRPr="00742112" w:rsidSect="00742112">
      <w:pgSz w:w="11920" w:h="16840"/>
      <w:pgMar w:top="1123" w:right="1202" w:bottom="278" w:left="12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F049" w14:textId="77777777" w:rsidR="007445C9" w:rsidRDefault="007445C9" w:rsidP="005C21F2">
      <w:pPr>
        <w:spacing w:after="0" w:line="240" w:lineRule="auto"/>
      </w:pPr>
      <w:r>
        <w:separator/>
      </w:r>
    </w:p>
  </w:endnote>
  <w:endnote w:type="continuationSeparator" w:id="0">
    <w:p w14:paraId="6FEC6B06" w14:textId="77777777" w:rsidR="007445C9" w:rsidRDefault="007445C9" w:rsidP="005C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2DC5" w14:textId="77777777" w:rsidR="007445C9" w:rsidRDefault="007445C9" w:rsidP="005C21F2">
      <w:pPr>
        <w:spacing w:after="0" w:line="240" w:lineRule="auto"/>
      </w:pPr>
      <w:r>
        <w:separator/>
      </w:r>
    </w:p>
  </w:footnote>
  <w:footnote w:type="continuationSeparator" w:id="0">
    <w:p w14:paraId="3A692BAF" w14:textId="77777777" w:rsidR="007445C9" w:rsidRDefault="007445C9" w:rsidP="005C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7986"/>
    <w:multiLevelType w:val="hybridMultilevel"/>
    <w:tmpl w:val="B5E808FA"/>
    <w:lvl w:ilvl="0" w:tplc="8AE4D3B8">
      <w:start w:val="1"/>
      <w:numFmt w:val="decimalFullWidth"/>
      <w:lvlText w:val="(%1)"/>
      <w:lvlJc w:val="left"/>
      <w:pPr>
        <w:ind w:left="5099" w:hanging="420"/>
      </w:pPr>
      <w:rPr>
        <w:rFonts w:hint="eastAsia"/>
      </w:rPr>
    </w:lvl>
    <w:lvl w:ilvl="1" w:tplc="04090017" w:tentative="1">
      <w:start w:val="1"/>
      <w:numFmt w:val="aiueoFullWidth"/>
      <w:lvlText w:val="(%2)"/>
      <w:lvlJc w:val="left"/>
      <w:pPr>
        <w:ind w:left="3676" w:hanging="420"/>
      </w:pPr>
    </w:lvl>
    <w:lvl w:ilvl="2" w:tplc="0409001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1" w15:restartNumberingAfterBreak="0">
    <w:nsid w:val="33AB634D"/>
    <w:multiLevelType w:val="hybridMultilevel"/>
    <w:tmpl w:val="B5E808FA"/>
    <w:lvl w:ilvl="0" w:tplc="8AE4D3B8">
      <w:start w:val="1"/>
      <w:numFmt w:val="decimalFullWidth"/>
      <w:lvlText w:val="(%1)"/>
      <w:lvlJc w:val="left"/>
      <w:pPr>
        <w:ind w:left="3256" w:hanging="420"/>
      </w:pPr>
      <w:rPr>
        <w:rFonts w:hint="eastAsia"/>
      </w:rPr>
    </w:lvl>
    <w:lvl w:ilvl="1" w:tplc="04090017" w:tentative="1">
      <w:start w:val="1"/>
      <w:numFmt w:val="aiueoFullWidth"/>
      <w:lvlText w:val="(%2)"/>
      <w:lvlJc w:val="left"/>
      <w:pPr>
        <w:ind w:left="3676" w:hanging="420"/>
      </w:pPr>
    </w:lvl>
    <w:lvl w:ilvl="2" w:tplc="0409001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2" w15:restartNumberingAfterBreak="0">
    <w:nsid w:val="4D660908"/>
    <w:multiLevelType w:val="hybridMultilevel"/>
    <w:tmpl w:val="DDE2D6A6"/>
    <w:lvl w:ilvl="0" w:tplc="B226FF5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870332988">
    <w:abstractNumId w:val="0"/>
  </w:num>
  <w:num w:numId="2" w16cid:durableId="1338069742">
    <w:abstractNumId w:val="2"/>
  </w:num>
  <w:num w:numId="3" w16cid:durableId="150728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E0"/>
    <w:rsid w:val="0000717A"/>
    <w:rsid w:val="00010094"/>
    <w:rsid w:val="00010F5C"/>
    <w:rsid w:val="00011782"/>
    <w:rsid w:val="0003181C"/>
    <w:rsid w:val="000400E8"/>
    <w:rsid w:val="000566F4"/>
    <w:rsid w:val="00073550"/>
    <w:rsid w:val="00076E08"/>
    <w:rsid w:val="00087FFC"/>
    <w:rsid w:val="000B53E7"/>
    <w:rsid w:val="000C2B85"/>
    <w:rsid w:val="000C2D27"/>
    <w:rsid w:val="000F332F"/>
    <w:rsid w:val="00106950"/>
    <w:rsid w:val="00146A25"/>
    <w:rsid w:val="001506CA"/>
    <w:rsid w:val="0018293C"/>
    <w:rsid w:val="00182E76"/>
    <w:rsid w:val="001A28B6"/>
    <w:rsid w:val="001C1C39"/>
    <w:rsid w:val="001C76D8"/>
    <w:rsid w:val="001D1E01"/>
    <w:rsid w:val="001F1C0B"/>
    <w:rsid w:val="002008BB"/>
    <w:rsid w:val="00203BBE"/>
    <w:rsid w:val="0022382C"/>
    <w:rsid w:val="0023613F"/>
    <w:rsid w:val="0025019D"/>
    <w:rsid w:val="002649EC"/>
    <w:rsid w:val="002A32FD"/>
    <w:rsid w:val="002C77D9"/>
    <w:rsid w:val="002D3AA7"/>
    <w:rsid w:val="002E0349"/>
    <w:rsid w:val="002F2BDC"/>
    <w:rsid w:val="0039610F"/>
    <w:rsid w:val="003F50F5"/>
    <w:rsid w:val="00467575"/>
    <w:rsid w:val="00470A50"/>
    <w:rsid w:val="0047490A"/>
    <w:rsid w:val="00485523"/>
    <w:rsid w:val="004B0A8F"/>
    <w:rsid w:val="004B1D04"/>
    <w:rsid w:val="004B1F4E"/>
    <w:rsid w:val="004B44D8"/>
    <w:rsid w:val="004D0A86"/>
    <w:rsid w:val="004F7440"/>
    <w:rsid w:val="00511E80"/>
    <w:rsid w:val="00534095"/>
    <w:rsid w:val="00541C53"/>
    <w:rsid w:val="00547882"/>
    <w:rsid w:val="00554A6E"/>
    <w:rsid w:val="00566932"/>
    <w:rsid w:val="00582DFD"/>
    <w:rsid w:val="005C21F2"/>
    <w:rsid w:val="005D202F"/>
    <w:rsid w:val="005F6DA4"/>
    <w:rsid w:val="00606D76"/>
    <w:rsid w:val="00695EB5"/>
    <w:rsid w:val="006E360E"/>
    <w:rsid w:val="006F7C8A"/>
    <w:rsid w:val="00733659"/>
    <w:rsid w:val="00735E68"/>
    <w:rsid w:val="00742112"/>
    <w:rsid w:val="007445C9"/>
    <w:rsid w:val="00745445"/>
    <w:rsid w:val="00781545"/>
    <w:rsid w:val="007B195B"/>
    <w:rsid w:val="007B3E4F"/>
    <w:rsid w:val="007C4459"/>
    <w:rsid w:val="007D7FA0"/>
    <w:rsid w:val="007F39D8"/>
    <w:rsid w:val="00823E1C"/>
    <w:rsid w:val="008335AC"/>
    <w:rsid w:val="00840776"/>
    <w:rsid w:val="00873541"/>
    <w:rsid w:val="00885084"/>
    <w:rsid w:val="008A05FB"/>
    <w:rsid w:val="008B6756"/>
    <w:rsid w:val="008E1BAA"/>
    <w:rsid w:val="00961570"/>
    <w:rsid w:val="009C1D70"/>
    <w:rsid w:val="009C2C45"/>
    <w:rsid w:val="009D746B"/>
    <w:rsid w:val="009E427B"/>
    <w:rsid w:val="009E6C51"/>
    <w:rsid w:val="00A04F18"/>
    <w:rsid w:val="00A31FBE"/>
    <w:rsid w:val="00A74603"/>
    <w:rsid w:val="00AA672C"/>
    <w:rsid w:val="00AC1CA0"/>
    <w:rsid w:val="00AF19FC"/>
    <w:rsid w:val="00B0514E"/>
    <w:rsid w:val="00B36CCE"/>
    <w:rsid w:val="00B46071"/>
    <w:rsid w:val="00B52F75"/>
    <w:rsid w:val="00B66223"/>
    <w:rsid w:val="00B67EE8"/>
    <w:rsid w:val="00B8285F"/>
    <w:rsid w:val="00B83F4A"/>
    <w:rsid w:val="00B909AF"/>
    <w:rsid w:val="00BB45E2"/>
    <w:rsid w:val="00BD2D0D"/>
    <w:rsid w:val="00BF0005"/>
    <w:rsid w:val="00C07C29"/>
    <w:rsid w:val="00C11FE9"/>
    <w:rsid w:val="00C4745C"/>
    <w:rsid w:val="00C53502"/>
    <w:rsid w:val="00C61DF3"/>
    <w:rsid w:val="00C63450"/>
    <w:rsid w:val="00C84BD3"/>
    <w:rsid w:val="00C92B8C"/>
    <w:rsid w:val="00C9469B"/>
    <w:rsid w:val="00CB4175"/>
    <w:rsid w:val="00CE1937"/>
    <w:rsid w:val="00CF2785"/>
    <w:rsid w:val="00D215C4"/>
    <w:rsid w:val="00D235A7"/>
    <w:rsid w:val="00D56C92"/>
    <w:rsid w:val="00D8071C"/>
    <w:rsid w:val="00D81691"/>
    <w:rsid w:val="00DB63A8"/>
    <w:rsid w:val="00DC0201"/>
    <w:rsid w:val="00DC06BC"/>
    <w:rsid w:val="00E13BE0"/>
    <w:rsid w:val="00E22543"/>
    <w:rsid w:val="00E250DD"/>
    <w:rsid w:val="00E74921"/>
    <w:rsid w:val="00E81314"/>
    <w:rsid w:val="00E946AF"/>
    <w:rsid w:val="00ED1125"/>
    <w:rsid w:val="00F2709E"/>
    <w:rsid w:val="00F350A7"/>
    <w:rsid w:val="00F44D1F"/>
    <w:rsid w:val="00F832C1"/>
    <w:rsid w:val="00FC6B49"/>
    <w:rsid w:val="00FF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E542E"/>
  <w15:docId w15:val="{5D43E65B-FEC3-4C11-87D3-0521D43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1F2"/>
    <w:pPr>
      <w:tabs>
        <w:tab w:val="center" w:pos="4252"/>
        <w:tab w:val="right" w:pos="8504"/>
      </w:tabs>
      <w:snapToGrid w:val="0"/>
    </w:pPr>
  </w:style>
  <w:style w:type="character" w:customStyle="1" w:styleId="a4">
    <w:name w:val="ヘッダー (文字)"/>
    <w:basedOn w:val="a0"/>
    <w:link w:val="a3"/>
    <w:uiPriority w:val="99"/>
    <w:rsid w:val="005C21F2"/>
  </w:style>
  <w:style w:type="paragraph" w:styleId="a5">
    <w:name w:val="footer"/>
    <w:basedOn w:val="a"/>
    <w:link w:val="a6"/>
    <w:uiPriority w:val="99"/>
    <w:unhideWhenUsed/>
    <w:rsid w:val="005C21F2"/>
    <w:pPr>
      <w:tabs>
        <w:tab w:val="center" w:pos="4252"/>
        <w:tab w:val="right" w:pos="8504"/>
      </w:tabs>
      <w:snapToGrid w:val="0"/>
    </w:pPr>
  </w:style>
  <w:style w:type="character" w:customStyle="1" w:styleId="a6">
    <w:name w:val="フッター (文字)"/>
    <w:basedOn w:val="a0"/>
    <w:link w:val="a5"/>
    <w:uiPriority w:val="99"/>
    <w:rsid w:val="005C21F2"/>
  </w:style>
  <w:style w:type="table" w:styleId="a7">
    <w:name w:val="Table Grid"/>
    <w:basedOn w:val="a1"/>
    <w:uiPriority w:val="59"/>
    <w:rsid w:val="0060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44D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44D8"/>
    <w:rPr>
      <w:rFonts w:asciiTheme="majorHAnsi" w:eastAsiaTheme="majorEastAsia" w:hAnsiTheme="majorHAnsi" w:cstheme="majorBidi"/>
      <w:sz w:val="18"/>
      <w:szCs w:val="18"/>
    </w:rPr>
  </w:style>
  <w:style w:type="paragraph" w:styleId="aa">
    <w:name w:val="List Paragraph"/>
    <w:basedOn w:val="a"/>
    <w:uiPriority w:val="34"/>
    <w:qFormat/>
    <w:rsid w:val="00203BBE"/>
    <w:pPr>
      <w:ind w:leftChars="400" w:left="840"/>
    </w:pPr>
  </w:style>
  <w:style w:type="paragraph" w:customStyle="1" w:styleId="Default">
    <w:name w:val="Default"/>
    <w:rsid w:val="00D8071C"/>
    <w:pPr>
      <w:autoSpaceDE w:val="0"/>
      <w:autoSpaceDN w:val="0"/>
      <w:adjustRightInd w:val="0"/>
      <w:spacing w:after="0" w:line="240" w:lineRule="auto"/>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949B-BF9D-4A6B-8AD8-2B08BDD3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見浦　成子</dc:creator>
  <cp:lastModifiedBy>上妻　高之</cp:lastModifiedBy>
  <cp:revision>3</cp:revision>
  <cp:lastPrinted>2026-01-06T01:43:00Z</cp:lastPrinted>
  <dcterms:created xsi:type="dcterms:W3CDTF">2026-01-06T04:46:00Z</dcterms:created>
  <dcterms:modified xsi:type="dcterms:W3CDTF">2026-01-09T05:33:00Z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LastSaved">
    <vt:filetime>2021-08-04T00:00:00Z</vt:filetime>
  </property>
</Properties>
</file>