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1D8" w:rsidRPr="002032C7" w:rsidRDefault="00AF71D8" w:rsidP="00AF71D8">
      <w:pPr>
        <w:rPr>
          <w:sz w:val="20"/>
          <w:bdr w:val="single" w:sz="4" w:space="0" w:color="auto"/>
        </w:rPr>
      </w:pPr>
      <w:r w:rsidRPr="002032C7">
        <w:rPr>
          <w:rFonts w:hint="eastAsia"/>
        </w:rPr>
        <w:t xml:space="preserve">様式第６号（第８条関係）　　　</w:t>
      </w:r>
    </w:p>
    <w:p w:rsidR="00AF71D8" w:rsidRPr="002032C7" w:rsidRDefault="00AF71D8" w:rsidP="00AF71D8">
      <w:pPr>
        <w:spacing w:beforeLines="50" w:before="180"/>
        <w:jc w:val="right"/>
        <w:rPr>
          <w:sz w:val="21"/>
          <w:bdr w:val="single" w:sz="4" w:space="0" w:color="auto"/>
        </w:rPr>
      </w:pPr>
      <w:r w:rsidRPr="002032C7">
        <w:rPr>
          <w:rFonts w:hint="eastAsia"/>
          <w:sz w:val="20"/>
          <w:bdr w:val="single" w:sz="4" w:space="0" w:color="auto"/>
        </w:rPr>
        <w:t>※実施者が複数で、実施内容がそれぞれ異なる場合は、実施者ごとに作成してください。</w:t>
      </w:r>
    </w:p>
    <w:p w:rsidR="00AF71D8" w:rsidRPr="002032C7" w:rsidRDefault="00AF71D8" w:rsidP="00AF71D8">
      <w:pPr>
        <w:spacing w:beforeLines="50" w:before="180"/>
        <w:jc w:val="center"/>
        <w:rPr>
          <w:rFonts w:ascii="Century"/>
          <w:sz w:val="28"/>
        </w:rPr>
      </w:pPr>
      <w:r w:rsidRPr="002032C7">
        <w:rPr>
          <w:rFonts w:ascii="Century" w:hint="eastAsia"/>
          <w:sz w:val="28"/>
        </w:rPr>
        <w:t>実　施　報　告　書</w:t>
      </w:r>
    </w:p>
    <w:p w:rsidR="00AF71D8" w:rsidRPr="002032C7" w:rsidRDefault="00AF71D8" w:rsidP="00AF71D8">
      <w:pPr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１．実施概要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7"/>
        <w:gridCol w:w="3401"/>
        <w:gridCol w:w="2996"/>
      </w:tblGrid>
      <w:tr w:rsidR="00AF71D8" w:rsidRPr="002032C7" w:rsidTr="004B2339">
        <w:trPr>
          <w:trHeight w:val="193"/>
        </w:trPr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実施者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（実施者名）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（実施者との関係）</w:t>
            </w:r>
          </w:p>
        </w:tc>
      </w:tr>
      <w:tr w:rsidR="00AF71D8" w:rsidRPr="002032C7" w:rsidTr="004B2339">
        <w:trPr>
          <w:trHeight w:val="334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F71D8" w:rsidRPr="002032C7" w:rsidTr="004B2339">
        <w:trPr>
          <w:trHeight w:val="269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F71D8" w:rsidRPr="002032C7" w:rsidTr="004B2339">
        <w:trPr>
          <w:trHeight w:val="34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F71D8" w:rsidRPr="002032C7" w:rsidTr="004B2339">
        <w:trPr>
          <w:trHeight w:val="34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F71D8" w:rsidRPr="002032C7" w:rsidTr="004B2339">
        <w:trPr>
          <w:trHeight w:val="345"/>
        </w:trPr>
        <w:tc>
          <w:tcPr>
            <w:tcW w:w="2268" w:type="dxa"/>
            <w:vMerge/>
            <w:tcBorders>
              <w:right w:val="single" w:sz="4" w:space="0" w:color="auto"/>
            </w:tcBorders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18"/>
                <w:szCs w:val="18"/>
              </w:rPr>
              <w:t>※実施者全員の名前を記載してください。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F71D8" w:rsidRPr="002032C7" w:rsidTr="004B2339">
        <w:trPr>
          <w:trHeight w:val="456"/>
        </w:trPr>
        <w:tc>
          <w:tcPr>
            <w:tcW w:w="2268" w:type="dxa"/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実施期間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　　年　　月　　日　　から　　　年　　月　　日まで</w:t>
            </w:r>
          </w:p>
        </w:tc>
      </w:tr>
      <w:tr w:rsidR="00AF71D8" w:rsidRPr="002032C7" w:rsidTr="004B2339">
        <w:trPr>
          <w:trHeight w:val="1051"/>
        </w:trPr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本県の滞在期間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　　年　　月　　日　　から　　　年　　月　　日まで</w:t>
            </w:r>
          </w:p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0"/>
                <w:szCs w:val="21"/>
              </w:rPr>
            </w:pPr>
          </w:p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※複数回に分けて滞在した場合は、全ての期間を記載してください。</w:t>
            </w:r>
          </w:p>
        </w:tc>
      </w:tr>
      <w:tr w:rsidR="00AF71D8" w:rsidRPr="002032C7" w:rsidTr="004B2339">
        <w:trPr>
          <w:trHeight w:val="1051"/>
        </w:trPr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テレワーク実施期間</w:t>
            </w:r>
            <w:r w:rsidRPr="002032C7">
              <w:rPr>
                <w:rFonts w:hAnsi="ＭＳ 明朝" w:hint="eastAsia"/>
                <w:sz w:val="21"/>
                <w:szCs w:val="21"/>
                <w:vertAlign w:val="superscript"/>
              </w:rPr>
              <w:t>※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　　年　　月　　日　　から　　　年　　月　　日まで</w:t>
            </w:r>
          </w:p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0"/>
                <w:szCs w:val="21"/>
              </w:rPr>
            </w:pPr>
          </w:p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※複数回に分けて滞在した場合は、全ての期間を記載してください。</w:t>
            </w:r>
          </w:p>
        </w:tc>
      </w:tr>
      <w:tr w:rsidR="00AF71D8" w:rsidRPr="002032C7" w:rsidTr="004B2339">
        <w:trPr>
          <w:trHeight w:val="455"/>
        </w:trPr>
        <w:tc>
          <w:tcPr>
            <w:tcW w:w="226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滞在場所 ※必須</w:t>
            </w:r>
          </w:p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（施設名、住所等）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  <w:tr w:rsidR="00AF71D8" w:rsidRPr="002032C7" w:rsidTr="004B2339">
        <w:trPr>
          <w:trHeight w:val="520"/>
        </w:trPr>
        <w:tc>
          <w:tcPr>
            <w:tcW w:w="2268" w:type="dxa"/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テレワーク実施場所</w:t>
            </w:r>
          </w:p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（施設名、住所等）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※利用したコワーキングスペースについても記載してください。</w:t>
            </w:r>
          </w:p>
        </w:tc>
      </w:tr>
      <w:tr w:rsidR="00AF71D8" w:rsidRPr="002032C7" w:rsidTr="004B2339">
        <w:trPr>
          <w:trHeight w:val="520"/>
        </w:trPr>
        <w:tc>
          <w:tcPr>
            <w:tcW w:w="2268" w:type="dxa"/>
            <w:shd w:val="pct10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ind w:leftChars="-47" w:left="-113" w:rightChars="-45" w:right="-108"/>
              <w:jc w:val="center"/>
              <w:rPr>
                <w:rFonts w:hAnsi="ＭＳ 明朝"/>
                <w:sz w:val="20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コワーキングスペース</w:t>
            </w:r>
          </w:p>
          <w:p w:rsidR="00AF71D8" w:rsidRPr="002032C7" w:rsidRDefault="00AF71D8" w:rsidP="00AF71D8">
            <w:pPr>
              <w:spacing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利用回数</w:t>
            </w:r>
          </w:p>
        </w:tc>
        <w:tc>
          <w:tcPr>
            <w:tcW w:w="6662" w:type="dxa"/>
            <w:gridSpan w:val="2"/>
            <w:shd w:val="clear" w:color="auto" w:fill="auto"/>
            <w:vAlign w:val="center"/>
          </w:tcPr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AF71D8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</w:tr>
    </w:tbl>
    <w:p w:rsidR="00AF71D8" w:rsidRPr="002032C7" w:rsidRDefault="00AF71D8" w:rsidP="00AF71D8">
      <w:pPr>
        <w:spacing w:line="300" w:lineRule="exact"/>
        <w:ind w:firstLineChars="100" w:firstLine="211"/>
        <w:rPr>
          <w:rFonts w:hAnsi="ＭＳ 明朝"/>
          <w:b/>
          <w:bCs/>
          <w:sz w:val="21"/>
          <w:szCs w:val="21"/>
        </w:rPr>
      </w:pPr>
      <w:r w:rsidRPr="002032C7">
        <w:rPr>
          <w:rFonts w:hAnsi="ＭＳ 明朝" w:hint="eastAsia"/>
          <w:b/>
          <w:bCs/>
          <w:sz w:val="21"/>
          <w:szCs w:val="21"/>
        </w:rPr>
        <w:t>※滞在期間の半分以上コワーキングスペースでテレワークすることを要する</w:t>
      </w:r>
    </w:p>
    <w:p w:rsidR="00AF71D8" w:rsidRPr="002032C7" w:rsidRDefault="00AF71D8" w:rsidP="00AF71D8">
      <w:pPr>
        <w:spacing w:line="300" w:lineRule="exact"/>
        <w:rPr>
          <w:rFonts w:hAnsi="ＭＳ 明朝"/>
          <w:sz w:val="21"/>
          <w:szCs w:val="21"/>
        </w:rPr>
      </w:pPr>
    </w:p>
    <w:p w:rsidR="00AF71D8" w:rsidRPr="002032C7" w:rsidRDefault="00AF71D8" w:rsidP="00AF71D8">
      <w:pPr>
        <w:spacing w:line="300" w:lineRule="exact"/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２．実施内容</w:t>
      </w:r>
    </w:p>
    <w:p w:rsidR="00AF71D8" w:rsidRPr="002032C7" w:rsidRDefault="00AF71D8" w:rsidP="00AF71D8">
      <w:pPr>
        <w:spacing w:line="300" w:lineRule="exact"/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（１）期間中に実施した主な業務内容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4"/>
      </w:tblGrid>
      <w:tr w:rsidR="00AF71D8" w:rsidRPr="002032C7" w:rsidTr="00ED39AA">
        <w:trPr>
          <w:trHeight w:val="1071"/>
        </w:trPr>
        <w:tc>
          <w:tcPr>
            <w:tcW w:w="8584" w:type="dxa"/>
            <w:shd w:val="clear" w:color="auto" w:fill="auto"/>
          </w:tcPr>
          <w:p w:rsidR="00AF71D8" w:rsidRPr="002032C7" w:rsidRDefault="00AF71D8" w:rsidP="004B2339">
            <w:pPr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4B2339">
            <w:pPr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4B2339">
            <w:pPr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4B2339">
            <w:pPr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4B2339">
            <w:pPr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4B2339">
            <w:pPr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4B2339">
            <w:pPr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4B2339">
            <w:pPr>
              <w:rPr>
                <w:rFonts w:hAnsi="ＭＳ 明朝"/>
                <w:sz w:val="21"/>
                <w:szCs w:val="21"/>
              </w:rPr>
            </w:pPr>
          </w:p>
          <w:p w:rsidR="00AF71D8" w:rsidRPr="002032C7" w:rsidRDefault="00AF71D8" w:rsidP="004B2339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ED39AA" w:rsidRPr="002032C7" w:rsidRDefault="00ED39AA" w:rsidP="00ED39AA">
      <w:pPr>
        <w:spacing w:line="300" w:lineRule="exact"/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lastRenderedPageBreak/>
        <w:t>（２）ウェルビーイング実感が高まる取組みやアクティビティ等の内容及び効果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4"/>
      </w:tblGrid>
      <w:tr w:rsidR="00ED39AA" w:rsidRPr="002032C7" w:rsidTr="004B2339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0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※当該取組み等に関連する項目を以下（富山県ウェルビーイング指標）から一つ以上</w:t>
            </w:r>
          </w:p>
          <w:p w:rsidR="00ED39AA" w:rsidRPr="002032C7" w:rsidRDefault="00ED39AA" w:rsidP="00ED39AA">
            <w:pPr>
              <w:spacing w:line="300" w:lineRule="exact"/>
              <w:ind w:firstLineChars="100" w:firstLine="200"/>
              <w:rPr>
                <w:rFonts w:hAnsi="ＭＳ 明朝"/>
                <w:sz w:val="20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選択してください。</w:t>
            </w:r>
          </w:p>
          <w:p w:rsidR="00ED39AA" w:rsidRPr="002032C7" w:rsidRDefault="00ED39AA" w:rsidP="00ED39AA">
            <w:pPr>
              <w:spacing w:line="300" w:lineRule="exact"/>
              <w:ind w:firstLineChars="150" w:firstLine="315"/>
              <w:rPr>
                <w:rFonts w:hAnsi="ＭＳ 明朝"/>
                <w:sz w:val="20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心身の健康 ／ 経済的なゆとり ／ 安心・心の余裕 ／ 自分らしさ ／</w:t>
            </w:r>
          </w:p>
          <w:p w:rsidR="00ED39AA" w:rsidRPr="002032C7" w:rsidRDefault="00ED39AA" w:rsidP="00ED39AA">
            <w:pPr>
              <w:spacing w:line="300" w:lineRule="exact"/>
              <w:ind w:firstLineChars="150" w:firstLine="315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自分時間の充実 ／ 生きがい・希望 ／ 思いやり ／ つながり</w:t>
            </w:r>
          </w:p>
        </w:tc>
      </w:tr>
      <w:tr w:rsidR="00ED39AA" w:rsidRPr="002032C7" w:rsidTr="004B2339">
        <w:tc>
          <w:tcPr>
            <w:tcW w:w="8930" w:type="dxa"/>
            <w:shd w:val="clear" w:color="auto" w:fill="auto"/>
          </w:tcPr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0"/>
                <w:szCs w:val="21"/>
              </w:rPr>
              <w:t>※富山県ウェルビーイング特設サイトの「ウェルビーイング・チェック」の実施結果も踏まえ、ワーケーション中に実施する取組みの概要を記載してください。</w:t>
            </w:r>
          </w:p>
        </w:tc>
      </w:tr>
    </w:tbl>
    <w:p w:rsidR="00ED39AA" w:rsidRPr="002032C7" w:rsidRDefault="00ED39AA" w:rsidP="00ED39AA">
      <w:pPr>
        <w:spacing w:line="300" w:lineRule="exact"/>
        <w:rPr>
          <w:rFonts w:hAnsi="ＭＳ 明朝"/>
          <w:sz w:val="21"/>
          <w:szCs w:val="21"/>
        </w:rPr>
      </w:pPr>
    </w:p>
    <w:p w:rsidR="00ED39AA" w:rsidRPr="002032C7" w:rsidRDefault="00ED39AA" w:rsidP="00ED39AA">
      <w:pPr>
        <w:spacing w:line="300" w:lineRule="exact"/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（３）ＳＮＳ等でのワーケーション実施状況や富山での仕事や暮らしの情報発信（時期や内容など）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4"/>
      </w:tblGrid>
      <w:tr w:rsidR="00ED39AA" w:rsidRPr="002032C7" w:rsidTr="004B2339">
        <w:trPr>
          <w:trHeight w:val="397"/>
        </w:trPr>
        <w:tc>
          <w:tcPr>
            <w:tcW w:w="8930" w:type="dxa"/>
            <w:shd w:val="clear" w:color="auto" w:fill="auto"/>
            <w:vAlign w:val="center"/>
          </w:tcPr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使用ツール（Facebook、Instagram等）</w:t>
            </w:r>
          </w:p>
        </w:tc>
      </w:tr>
      <w:tr w:rsidR="00ED39AA" w:rsidRPr="002032C7" w:rsidTr="004B2339">
        <w:tc>
          <w:tcPr>
            <w:tcW w:w="8930" w:type="dxa"/>
            <w:shd w:val="clear" w:color="auto" w:fill="auto"/>
          </w:tcPr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0"/>
              </w:rPr>
              <w:t>※情報発信したSNSの画面のスクリーンショットも添付してください。</w:t>
            </w:r>
          </w:p>
        </w:tc>
      </w:tr>
    </w:tbl>
    <w:p w:rsidR="00ED39AA" w:rsidRPr="002032C7" w:rsidRDefault="00ED39AA" w:rsidP="00ED39AA">
      <w:pPr>
        <w:spacing w:line="300" w:lineRule="exact"/>
        <w:rPr>
          <w:rFonts w:hAnsi="ＭＳ 明朝" w:hint="eastAsia"/>
          <w:sz w:val="21"/>
          <w:szCs w:val="21"/>
        </w:rPr>
      </w:pPr>
    </w:p>
    <w:p w:rsidR="00ED39AA" w:rsidRPr="002032C7" w:rsidRDefault="00ED39AA" w:rsidP="00ED39AA">
      <w:pPr>
        <w:spacing w:line="300" w:lineRule="exact"/>
        <w:rPr>
          <w:rFonts w:hAnsi="ＭＳ 明朝" w:hint="eastAsia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（４）期間中に実施した地域の人や企業、地域のキーマンとの交流の内容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4"/>
      </w:tblGrid>
      <w:tr w:rsidR="00ED39AA" w:rsidRPr="002032C7" w:rsidTr="004B2339">
        <w:trPr>
          <w:trHeight w:val="1071"/>
        </w:trPr>
        <w:tc>
          <w:tcPr>
            <w:tcW w:w="8930" w:type="dxa"/>
            <w:shd w:val="clear" w:color="auto" w:fill="auto"/>
          </w:tcPr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ED39AA" w:rsidRPr="002032C7" w:rsidRDefault="00ED39AA" w:rsidP="00ED39AA">
      <w:pPr>
        <w:spacing w:line="300" w:lineRule="exact"/>
        <w:rPr>
          <w:rFonts w:hAnsi="ＭＳ 明朝" w:hint="eastAsia"/>
          <w:sz w:val="21"/>
          <w:szCs w:val="21"/>
        </w:rPr>
      </w:pPr>
    </w:p>
    <w:p w:rsidR="00ED39AA" w:rsidRPr="002032C7" w:rsidRDefault="00ED39AA" w:rsidP="00ED39AA">
      <w:pPr>
        <w:spacing w:line="300" w:lineRule="exact"/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（５）テレワーク実施環境の感想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4"/>
      </w:tblGrid>
      <w:tr w:rsidR="00ED39AA" w:rsidRPr="002032C7" w:rsidTr="004B2339">
        <w:trPr>
          <w:trHeight w:val="1386"/>
        </w:trPr>
        <w:tc>
          <w:tcPr>
            <w:tcW w:w="8930" w:type="dxa"/>
            <w:shd w:val="clear" w:color="auto" w:fill="auto"/>
          </w:tcPr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ED39AA" w:rsidRPr="002032C7" w:rsidRDefault="00ED39AA" w:rsidP="00ED39AA">
      <w:pPr>
        <w:spacing w:line="300" w:lineRule="exact"/>
        <w:rPr>
          <w:rFonts w:hAnsi="ＭＳ 明朝"/>
          <w:sz w:val="21"/>
          <w:szCs w:val="21"/>
        </w:rPr>
      </w:pPr>
    </w:p>
    <w:p w:rsidR="00ED39AA" w:rsidRPr="002032C7" w:rsidRDefault="00ED39AA" w:rsidP="00ED39AA">
      <w:pPr>
        <w:spacing w:line="300" w:lineRule="exact"/>
        <w:rPr>
          <w:rFonts w:hAnsi="ＭＳ 明朝" w:hint="eastAsia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（６）実施した感想や今後の本県との関わり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4"/>
      </w:tblGrid>
      <w:tr w:rsidR="00ED39AA" w:rsidRPr="002032C7" w:rsidTr="004B2339">
        <w:trPr>
          <w:trHeight w:val="1071"/>
        </w:trPr>
        <w:tc>
          <w:tcPr>
            <w:tcW w:w="8930" w:type="dxa"/>
            <w:shd w:val="clear" w:color="auto" w:fill="auto"/>
          </w:tcPr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ED39AA" w:rsidRPr="002032C7" w:rsidRDefault="00ED39AA" w:rsidP="00ED39AA">
      <w:pPr>
        <w:spacing w:line="300" w:lineRule="exact"/>
        <w:rPr>
          <w:rFonts w:hAnsi="ＭＳ 明朝"/>
          <w:sz w:val="18"/>
          <w:szCs w:val="21"/>
        </w:rPr>
      </w:pPr>
    </w:p>
    <w:p w:rsidR="00ED39AA" w:rsidRPr="002032C7" w:rsidRDefault="00ED39AA" w:rsidP="00ED39AA">
      <w:pPr>
        <w:spacing w:line="300" w:lineRule="exact"/>
        <w:rPr>
          <w:rFonts w:hAnsi="ＭＳ 明朝"/>
          <w:sz w:val="21"/>
          <w:szCs w:val="24"/>
        </w:rPr>
      </w:pPr>
      <w:r w:rsidRPr="002032C7">
        <w:rPr>
          <w:rFonts w:hAnsi="ＭＳ 明朝" w:hint="eastAsia"/>
          <w:sz w:val="21"/>
          <w:szCs w:val="24"/>
        </w:rPr>
        <w:t>※実績が確認できる資料（写真等）があれば提出してください。</w:t>
      </w:r>
    </w:p>
    <w:p w:rsidR="00ED39AA" w:rsidRPr="002032C7" w:rsidRDefault="00ED39AA" w:rsidP="00ED39AA">
      <w:pPr>
        <w:spacing w:line="300" w:lineRule="exact"/>
        <w:rPr>
          <w:rFonts w:hAnsi="ＭＳ 明朝"/>
          <w:sz w:val="21"/>
          <w:szCs w:val="24"/>
        </w:rPr>
      </w:pPr>
      <w:r w:rsidRPr="002032C7">
        <w:rPr>
          <w:rFonts w:hAnsi="ＭＳ 明朝"/>
          <w:sz w:val="21"/>
          <w:szCs w:val="24"/>
        </w:rPr>
        <w:br w:type="page"/>
      </w:r>
      <w:r w:rsidRPr="002032C7">
        <w:rPr>
          <w:rFonts w:hAnsi="ＭＳ 明朝" w:hint="eastAsia"/>
          <w:sz w:val="21"/>
          <w:szCs w:val="24"/>
        </w:rPr>
        <w:lastRenderedPageBreak/>
        <w:t>３．公表情報</w:t>
      </w:r>
    </w:p>
    <w:p w:rsidR="00ED39AA" w:rsidRPr="002032C7" w:rsidRDefault="00ED39AA" w:rsidP="00ED39AA">
      <w:pPr>
        <w:spacing w:line="300" w:lineRule="exact"/>
        <w:rPr>
          <w:rFonts w:hAnsi="ＭＳ 明朝" w:hint="eastAsia"/>
          <w:sz w:val="21"/>
          <w:szCs w:val="24"/>
        </w:rPr>
      </w:pPr>
    </w:p>
    <w:p w:rsidR="00ED39AA" w:rsidRPr="002032C7" w:rsidRDefault="00ED39AA" w:rsidP="00ED39AA">
      <w:pPr>
        <w:spacing w:line="300" w:lineRule="exact"/>
        <w:ind w:firstLineChars="100" w:firstLine="210"/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本県でのワーケーション体験レポートとして以下の内容について、富山県ワーケーションポータルサイト「めぐるとやま」での公表を予定しています。「めぐるとやま」に記事を掲載するにあたって、取材をお願いする場合があり、取材にご協力ください。</w:t>
      </w:r>
    </w:p>
    <w:p w:rsidR="00ED39AA" w:rsidRPr="002032C7" w:rsidRDefault="00ED39AA" w:rsidP="00ED39AA">
      <w:pPr>
        <w:spacing w:line="300" w:lineRule="exact"/>
        <w:ind w:firstLineChars="100" w:firstLine="210"/>
        <w:rPr>
          <w:rFonts w:hAnsi="ＭＳ 明朝" w:hint="eastAsia"/>
          <w:sz w:val="21"/>
          <w:szCs w:val="21"/>
        </w:rPr>
      </w:pPr>
    </w:p>
    <w:p w:rsidR="00ED39AA" w:rsidRPr="002032C7" w:rsidRDefault="00ED39AA" w:rsidP="00ED39AA">
      <w:pPr>
        <w:spacing w:line="300" w:lineRule="exact"/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（１）ＨＰに掲載する情報（実施者（代表者）について記載してください。）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0"/>
        <w:gridCol w:w="6804"/>
      </w:tblGrid>
      <w:tr w:rsidR="00ED39AA" w:rsidRPr="002032C7" w:rsidTr="004B2339">
        <w:trPr>
          <w:trHeight w:val="560"/>
        </w:trPr>
        <w:tc>
          <w:tcPr>
            <w:tcW w:w="1843" w:type="dxa"/>
            <w:shd w:val="clear" w:color="auto" w:fill="E7E6E6"/>
            <w:vAlign w:val="center"/>
          </w:tcPr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実施人数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D39AA" w:rsidRPr="002032C7" w:rsidRDefault="00ED39AA" w:rsidP="00ED39AA">
            <w:pPr>
              <w:spacing w:line="300" w:lineRule="exact"/>
              <w:ind w:firstLineChars="100" w:firstLine="210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　　人</w:t>
            </w:r>
          </w:p>
        </w:tc>
      </w:tr>
      <w:tr w:rsidR="00ED39AA" w:rsidRPr="002032C7" w:rsidTr="004B2339">
        <w:trPr>
          <w:trHeight w:val="560"/>
        </w:trPr>
        <w:tc>
          <w:tcPr>
            <w:tcW w:w="1843" w:type="dxa"/>
            <w:shd w:val="clear" w:color="auto" w:fill="E7E6E6"/>
            <w:vAlign w:val="center"/>
          </w:tcPr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実施形態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D39AA" w:rsidRPr="002032C7" w:rsidRDefault="00ED39AA" w:rsidP="00ED39AA">
            <w:pPr>
              <w:spacing w:line="300" w:lineRule="exact"/>
              <w:ind w:firstLineChars="100" w:firstLine="210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個人で実施　／　家族と実施　／　企業・団体として実施</w:t>
            </w:r>
          </w:p>
        </w:tc>
      </w:tr>
      <w:tr w:rsidR="00ED39AA" w:rsidRPr="002032C7" w:rsidTr="004B2339">
        <w:trPr>
          <w:trHeight w:val="826"/>
        </w:trPr>
        <w:tc>
          <w:tcPr>
            <w:tcW w:w="1843" w:type="dxa"/>
            <w:shd w:val="clear" w:color="auto" w:fill="E7E6E6"/>
            <w:vAlign w:val="center"/>
          </w:tcPr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年代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D39AA" w:rsidRPr="002032C7" w:rsidRDefault="00ED39AA" w:rsidP="00ED39AA">
            <w:pPr>
              <w:spacing w:line="300" w:lineRule="exact"/>
              <w:ind w:leftChars="100" w:left="24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10代　／　20代　／　30代　／　40代　／　50代　／　60代　／　</w:t>
            </w:r>
          </w:p>
          <w:p w:rsidR="00ED39AA" w:rsidRPr="002032C7" w:rsidRDefault="00ED39AA" w:rsidP="00ED39AA">
            <w:pPr>
              <w:spacing w:line="300" w:lineRule="exact"/>
              <w:ind w:leftChars="100" w:left="240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70代以上　／　回答しない　</w:t>
            </w:r>
          </w:p>
        </w:tc>
      </w:tr>
      <w:tr w:rsidR="00ED39AA" w:rsidRPr="002032C7" w:rsidTr="004B2339">
        <w:trPr>
          <w:trHeight w:val="560"/>
        </w:trPr>
        <w:tc>
          <w:tcPr>
            <w:tcW w:w="1843" w:type="dxa"/>
            <w:shd w:val="clear" w:color="auto" w:fill="E7E6E6"/>
            <w:vAlign w:val="center"/>
          </w:tcPr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　男性　／　女性　／　回答しない　　</w:t>
            </w:r>
          </w:p>
        </w:tc>
      </w:tr>
      <w:tr w:rsidR="00ED39AA" w:rsidRPr="002032C7" w:rsidTr="004B2339">
        <w:trPr>
          <w:trHeight w:val="560"/>
        </w:trPr>
        <w:tc>
          <w:tcPr>
            <w:tcW w:w="1843" w:type="dxa"/>
            <w:shd w:val="clear" w:color="auto" w:fill="E7E6E6"/>
            <w:vAlign w:val="center"/>
          </w:tcPr>
          <w:p w:rsidR="00ED39AA" w:rsidRPr="002032C7" w:rsidRDefault="00ED39AA" w:rsidP="00ED39AA">
            <w:pPr>
              <w:snapToGrid w:val="0"/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18"/>
                <w:szCs w:val="18"/>
              </w:rPr>
              <w:t>お住まいの都道府県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　</w:t>
            </w:r>
          </w:p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0"/>
              </w:rPr>
              <w:t>※</w:t>
            </w:r>
            <w:r w:rsidRPr="002032C7">
              <w:rPr>
                <w:rFonts w:hAnsi="ＭＳ 明朝" w:hint="eastAsia"/>
                <w:sz w:val="18"/>
                <w:szCs w:val="18"/>
              </w:rPr>
              <w:t>企業・団体の方はその所在地</w:t>
            </w:r>
          </w:p>
        </w:tc>
      </w:tr>
      <w:tr w:rsidR="00ED39AA" w:rsidRPr="002032C7" w:rsidTr="004B2339">
        <w:trPr>
          <w:trHeight w:val="560"/>
        </w:trPr>
        <w:tc>
          <w:tcPr>
            <w:tcW w:w="1843" w:type="dxa"/>
            <w:shd w:val="clear" w:color="auto" w:fill="E7E6E6"/>
            <w:vAlign w:val="center"/>
          </w:tcPr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実施日数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　</w:t>
            </w:r>
            <w:r w:rsidRPr="002032C7">
              <w:rPr>
                <w:rFonts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2032C7">
              <w:rPr>
                <w:rFonts w:hAnsi="ＭＳ 明朝" w:hint="eastAsia"/>
                <w:sz w:val="21"/>
                <w:szCs w:val="21"/>
              </w:rPr>
              <w:t>泊</w:t>
            </w:r>
            <w:r w:rsidRPr="002032C7">
              <w:rPr>
                <w:rFonts w:hAnsi="ＭＳ 明朝" w:hint="eastAsia"/>
                <w:sz w:val="21"/>
                <w:szCs w:val="21"/>
                <w:u w:val="single"/>
              </w:rPr>
              <w:t xml:space="preserve">　　　</w:t>
            </w:r>
            <w:r w:rsidRPr="002032C7">
              <w:rPr>
                <w:rFonts w:hAnsi="ＭＳ 明朝" w:hint="eastAsia"/>
                <w:sz w:val="21"/>
                <w:szCs w:val="21"/>
              </w:rPr>
              <w:t>日　　平日のみ　／　土日祝日を含む</w:t>
            </w:r>
          </w:p>
        </w:tc>
      </w:tr>
      <w:tr w:rsidR="00ED39AA" w:rsidRPr="002032C7" w:rsidTr="004B2339">
        <w:trPr>
          <w:trHeight w:val="1439"/>
        </w:trPr>
        <w:tc>
          <w:tcPr>
            <w:tcW w:w="1843" w:type="dxa"/>
            <w:shd w:val="clear" w:color="auto" w:fill="E7E6E6"/>
            <w:vAlign w:val="center"/>
          </w:tcPr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実施市町村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ED39AA" w:rsidRPr="002032C7" w:rsidRDefault="00ED39AA" w:rsidP="00ED39AA">
            <w:pPr>
              <w:spacing w:line="300" w:lineRule="exact"/>
              <w:ind w:leftChars="100" w:left="24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 xml:space="preserve">魚津市　／　黒部市　／　入善町　／　朝日町　／　</w:t>
            </w:r>
          </w:p>
          <w:p w:rsidR="00ED39AA" w:rsidRPr="002032C7" w:rsidRDefault="00ED39AA" w:rsidP="00ED39AA">
            <w:pPr>
              <w:spacing w:line="300" w:lineRule="exact"/>
              <w:ind w:leftChars="100" w:left="24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富山市　／　滑川市　／　舟橋村　／　上市町　／　立山町　／</w:t>
            </w:r>
          </w:p>
          <w:p w:rsidR="00ED39AA" w:rsidRPr="002032C7" w:rsidRDefault="00ED39AA" w:rsidP="00ED39AA">
            <w:pPr>
              <w:spacing w:line="300" w:lineRule="exact"/>
              <w:ind w:leftChars="100" w:left="24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高岡市　／　氷見市　／　射水市　／</w:t>
            </w:r>
          </w:p>
          <w:p w:rsidR="00ED39AA" w:rsidRPr="002032C7" w:rsidRDefault="00ED39AA" w:rsidP="00ED39AA">
            <w:pPr>
              <w:spacing w:line="300" w:lineRule="exact"/>
              <w:ind w:leftChars="100" w:left="240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砺波市　／　小矢部市　／　南砺市　　　　　※複数選択可</w:t>
            </w:r>
          </w:p>
        </w:tc>
      </w:tr>
    </w:tbl>
    <w:p w:rsidR="00ED39AA" w:rsidRPr="002032C7" w:rsidRDefault="00ED39AA" w:rsidP="00ED39AA">
      <w:pPr>
        <w:spacing w:line="300" w:lineRule="exact"/>
        <w:rPr>
          <w:rFonts w:hAnsi="ＭＳ 明朝"/>
          <w:sz w:val="21"/>
          <w:szCs w:val="24"/>
        </w:rPr>
      </w:pPr>
    </w:p>
    <w:p w:rsidR="00ED39AA" w:rsidRPr="002032C7" w:rsidRDefault="00ED39AA" w:rsidP="00ED39AA">
      <w:pPr>
        <w:spacing w:line="300" w:lineRule="exact"/>
        <w:rPr>
          <w:rFonts w:hAnsi="ＭＳ 明朝"/>
          <w:sz w:val="21"/>
          <w:szCs w:val="21"/>
        </w:rPr>
      </w:pPr>
      <w:r w:rsidRPr="002032C7">
        <w:rPr>
          <w:rFonts w:hAnsi="ＭＳ 明朝" w:hint="eastAsia"/>
          <w:sz w:val="21"/>
          <w:szCs w:val="21"/>
        </w:rPr>
        <w:t>（２）実施内容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84"/>
      </w:tblGrid>
      <w:tr w:rsidR="00ED39AA" w:rsidRPr="002032C7" w:rsidTr="004B2339">
        <w:tc>
          <w:tcPr>
            <w:tcW w:w="8930" w:type="dxa"/>
            <w:shd w:val="clear" w:color="auto" w:fill="auto"/>
          </w:tcPr>
          <w:p w:rsidR="00ED39AA" w:rsidRPr="002032C7" w:rsidRDefault="00ED39AA" w:rsidP="00ED39AA">
            <w:pPr>
              <w:spacing w:line="300" w:lineRule="exact"/>
              <w:ind w:left="210" w:hangingChars="100" w:hanging="210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※「２．実施内容」に記載した内容について、公表しても差し支えないように記載してください。</w:t>
            </w: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※下記については必須事項です。</w:t>
            </w:r>
          </w:p>
          <w:p w:rsidR="00ED39AA" w:rsidRPr="002032C7" w:rsidRDefault="00ED39AA" w:rsidP="00ED39AA">
            <w:pPr>
              <w:spacing w:line="300" w:lineRule="exact"/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①期間中に実施したこと（どこで何をしたか）</w:t>
            </w:r>
          </w:p>
          <w:p w:rsidR="00ED39AA" w:rsidRPr="002032C7" w:rsidRDefault="00ED39AA" w:rsidP="00ED39AA">
            <w:pPr>
              <w:spacing w:line="300" w:lineRule="exact"/>
              <w:ind w:leftChars="100" w:left="450" w:hangingChars="100" w:hanging="21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②どのようなウェルビーイング実感が高まる取組みやアクティビティを実施して、どのような効果があったか</w:t>
            </w:r>
          </w:p>
          <w:p w:rsidR="00ED39AA" w:rsidRPr="002032C7" w:rsidRDefault="00ED39AA" w:rsidP="00ED39AA">
            <w:pPr>
              <w:spacing w:line="300" w:lineRule="exact"/>
              <w:ind w:leftChars="100" w:left="450" w:hangingChars="100" w:hanging="210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③テレワーク実施環境に対する感想やワーケーションを実施した感想（よかったところ、悪かったところ等）</w:t>
            </w: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※可能な限り、写真を添付してください。</w:t>
            </w:r>
          </w:p>
          <w:p w:rsidR="00ED39AA" w:rsidRPr="002032C7" w:rsidRDefault="00ED39AA" w:rsidP="00ED39AA">
            <w:pPr>
              <w:spacing w:line="300" w:lineRule="exact"/>
              <w:ind w:left="210" w:hangingChars="100" w:hanging="210"/>
              <w:rPr>
                <w:rFonts w:hAnsi="ＭＳ 明朝" w:hint="eastAsia"/>
                <w:sz w:val="21"/>
                <w:szCs w:val="21"/>
              </w:rPr>
            </w:pPr>
            <w:r w:rsidRPr="002032C7">
              <w:rPr>
                <w:rFonts w:hAnsi="ＭＳ 明朝" w:hint="eastAsia"/>
                <w:sz w:val="21"/>
                <w:szCs w:val="21"/>
              </w:rPr>
              <w:t>※ご自身のＨＰやn</w:t>
            </w:r>
            <w:r w:rsidRPr="002032C7">
              <w:rPr>
                <w:rFonts w:hAnsi="ＭＳ 明朝"/>
                <w:sz w:val="21"/>
                <w:szCs w:val="21"/>
              </w:rPr>
              <w:t>ote</w:t>
            </w:r>
            <w:r w:rsidRPr="002032C7">
              <w:rPr>
                <w:rFonts w:hAnsi="ＭＳ 明朝" w:hint="eastAsia"/>
                <w:sz w:val="21"/>
                <w:szCs w:val="21"/>
              </w:rPr>
              <w:t>等の媒体で上記内容について既に公表している場合は、そのＵＲＬを記載することで、当該記載欄に代えても構いません。</w:t>
            </w: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4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4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4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4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4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/>
                <w:sz w:val="21"/>
                <w:szCs w:val="24"/>
              </w:rPr>
            </w:pPr>
          </w:p>
          <w:p w:rsidR="00ED39AA" w:rsidRPr="002032C7" w:rsidRDefault="00ED39AA" w:rsidP="00ED39AA">
            <w:pPr>
              <w:spacing w:line="300" w:lineRule="exact"/>
              <w:rPr>
                <w:rFonts w:hAnsi="ＭＳ 明朝" w:hint="eastAsia"/>
                <w:sz w:val="21"/>
                <w:szCs w:val="24"/>
              </w:rPr>
            </w:pPr>
            <w:bookmarkStart w:id="0" w:name="_GoBack"/>
            <w:bookmarkEnd w:id="0"/>
          </w:p>
        </w:tc>
      </w:tr>
    </w:tbl>
    <w:p w:rsidR="00AF71D8" w:rsidRPr="00AF71D8" w:rsidRDefault="00AF71D8" w:rsidP="00ED39AA">
      <w:pPr>
        <w:rPr>
          <w:rFonts w:hint="eastAsia"/>
        </w:rPr>
      </w:pPr>
    </w:p>
    <w:sectPr w:rsidR="00AF71D8" w:rsidRPr="00AF71D8" w:rsidSect="00AF71D8">
      <w:pgSz w:w="11906" w:h="16838"/>
      <w:pgMar w:top="1474" w:right="1531" w:bottom="147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9AA" w:rsidRDefault="00ED39AA" w:rsidP="00ED39AA">
      <w:r>
        <w:separator/>
      </w:r>
    </w:p>
  </w:endnote>
  <w:endnote w:type="continuationSeparator" w:id="0">
    <w:p w:rsidR="00ED39AA" w:rsidRDefault="00ED39AA" w:rsidP="00ED3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9AA" w:rsidRDefault="00ED39AA" w:rsidP="00ED39AA">
      <w:r>
        <w:separator/>
      </w:r>
    </w:p>
  </w:footnote>
  <w:footnote w:type="continuationSeparator" w:id="0">
    <w:p w:rsidR="00ED39AA" w:rsidRDefault="00ED39AA" w:rsidP="00ED3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1D8"/>
    <w:rsid w:val="00AF71D8"/>
    <w:rsid w:val="00ED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55D9B9"/>
  <w15:chartTrackingRefBased/>
  <w15:docId w15:val="{11F0B925-F985-46F5-8C86-78350BAA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71D8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9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39AA"/>
    <w:rPr>
      <w:rFonts w:ascii="ＭＳ 明朝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ED39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39AA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堀江　知哉</dc:creator>
  <cp:keywords/>
  <dc:description/>
  <cp:lastModifiedBy>堀江　知哉</cp:lastModifiedBy>
  <cp:revision>2</cp:revision>
  <dcterms:created xsi:type="dcterms:W3CDTF">2025-04-28T00:45:00Z</dcterms:created>
  <dcterms:modified xsi:type="dcterms:W3CDTF">2025-04-28T00:45:00Z</dcterms:modified>
</cp:coreProperties>
</file>