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B" w:rsidRPr="009C4552" w:rsidRDefault="00F86B5B" w:rsidP="00EC562F">
      <w:pPr>
        <w:pStyle w:val="a7"/>
        <w:wordWrap/>
        <w:spacing w:line="220" w:lineRule="exact"/>
        <w:jc w:val="left"/>
        <w:outlineLvl w:val="0"/>
        <w:rPr>
          <w:rFonts w:ascii="Times New Roman" w:eastAsia="ＭＳ 明朝" w:hAnsi="Times New Roman"/>
          <w:b w:val="0"/>
          <w:sz w:val="21"/>
        </w:rPr>
      </w:pPr>
      <w:r w:rsidRPr="009C4552">
        <w:rPr>
          <w:rFonts w:ascii="Times New Roman" w:eastAsia="ＭＳ 明朝" w:hAnsi="Times New Roman"/>
          <w:b w:val="0"/>
          <w:sz w:val="21"/>
        </w:rPr>
        <w:t xml:space="preserve">　</w:t>
      </w:r>
      <w:bookmarkStart w:id="0" w:name="_GoBack"/>
      <w:r w:rsidRPr="009C4552">
        <w:rPr>
          <w:rFonts w:ascii="Times New Roman" w:eastAsia="ＭＳ 明朝" w:hAnsi="Times New Roman"/>
          <w:b w:val="0"/>
          <w:sz w:val="21"/>
          <w:lang w:val="pt-BR"/>
        </w:rPr>
        <w:t>Form #5</w:t>
      </w:r>
      <w:r w:rsidRPr="009C4552">
        <w:rPr>
          <w:rFonts w:ascii="Times New Roman" w:eastAsia="ＭＳ 明朝" w:hAnsi="Times New Roman"/>
          <w:b w:val="0"/>
          <w:sz w:val="21"/>
          <w:lang w:val="pt-BR"/>
        </w:rPr>
        <w:t xml:space="preserve">　</w:t>
      </w:r>
      <w:r w:rsidRPr="009C4552">
        <w:rPr>
          <w:rFonts w:ascii="Times New Roman" w:eastAsia="ＭＳ 明朝" w:hAnsi="Times New Roman"/>
          <w:b w:val="0"/>
          <w:sz w:val="21"/>
        </w:rPr>
        <w:t>（様式</w:t>
      </w:r>
      <w:r w:rsidRPr="009C4552">
        <w:rPr>
          <w:rFonts w:ascii="Times New Roman" w:eastAsia="ＭＳ 明朝" w:hAnsi="Times New Roman"/>
          <w:b w:val="0"/>
          <w:sz w:val="21"/>
        </w:rPr>
        <w:t>5</w:t>
      </w:r>
      <w:r w:rsidRPr="009C4552">
        <w:rPr>
          <w:rFonts w:ascii="Times New Roman" w:eastAsia="ＭＳ 明朝" w:hAnsi="Times New Roman"/>
          <w:b w:val="0"/>
          <w:sz w:val="21"/>
        </w:rPr>
        <w:t>号）</w:t>
      </w:r>
      <w:bookmarkEnd w:id="0"/>
    </w:p>
    <w:p w:rsidR="00BB27BF" w:rsidRPr="009C4552" w:rsidRDefault="00C40F92" w:rsidP="00F86B5B">
      <w:pPr>
        <w:jc w:val="center"/>
        <w:rPr>
          <w:rFonts w:ascii="Times New Roman" w:eastAsia="ＭＳ 明朝" w:hAnsi="Times New Roman" w:cs="Times New Roman"/>
          <w:sz w:val="24"/>
        </w:rPr>
      </w:pPr>
      <w:r w:rsidRPr="009C4552">
        <w:rPr>
          <w:rFonts w:ascii="Times New Roman" w:eastAsia="ＭＳ 明朝" w:hAnsi="Times New Roman" w:cs="Times New Roman"/>
          <w:sz w:val="24"/>
        </w:rPr>
        <w:t>Statements of Purpose</w:t>
      </w:r>
    </w:p>
    <w:p w:rsidR="00F86B5B" w:rsidRPr="009C4552" w:rsidRDefault="007E3262" w:rsidP="00F86B5B">
      <w:pPr>
        <w:jc w:val="center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>志望</w:t>
      </w:r>
      <w:r w:rsidR="00F86B5B" w:rsidRPr="009C4552">
        <w:rPr>
          <w:rFonts w:ascii="Times New Roman" w:eastAsia="ＭＳ 明朝" w:hAnsi="Times New Roman" w:cs="Times New Roman"/>
          <w:sz w:val="24"/>
        </w:rPr>
        <w:t>理由等</w:t>
      </w:r>
    </w:p>
    <w:p w:rsidR="00F86B5B" w:rsidRPr="009C4552" w:rsidRDefault="00F86B5B" w:rsidP="00F86B5B">
      <w:pPr>
        <w:jc w:val="center"/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  <w:r w:rsidRPr="009C4552">
        <w:rPr>
          <w:rFonts w:ascii="Times New Roman" w:eastAsia="ＭＳ 明朝" w:hAnsi="Times New Roman" w:cs="Times New Roman"/>
        </w:rPr>
        <w:t>１）</w:t>
      </w:r>
      <w:r w:rsidR="00C40F92" w:rsidRPr="009C4552">
        <w:rPr>
          <w:rFonts w:ascii="Times New Roman" w:eastAsia="ＭＳ 明朝" w:hAnsi="Times New Roman" w:cs="Times New Roman"/>
        </w:rPr>
        <w:t>Why are you applying for the Toyama International Student Prefectural Scholarship?</w:t>
      </w: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  <w:r w:rsidRPr="009C4552">
        <w:rPr>
          <w:rFonts w:ascii="Times New Roman" w:eastAsia="ＭＳ 明朝" w:hAnsi="Times New Roman" w:cs="Times New Roman"/>
        </w:rPr>
        <w:t xml:space="preserve">　　富山県奨学金留学生に応募する理由</w:t>
      </w: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  <w:r w:rsidRPr="009C4552">
        <w:rPr>
          <w:rFonts w:ascii="Times New Roman" w:eastAsia="ＭＳ 明朝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7D1F5" wp14:editId="506E7CDE">
                <wp:simplePos x="0" y="0"/>
                <wp:positionH relativeFrom="column">
                  <wp:posOffset>58420</wp:posOffset>
                </wp:positionH>
                <wp:positionV relativeFrom="paragraph">
                  <wp:posOffset>147955</wp:posOffset>
                </wp:positionV>
                <wp:extent cx="6208395" cy="2966085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296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B5B" w:rsidRDefault="00F86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7D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6pt;margin-top:11.65pt;width:488.8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" fillcolor="white [3201]" strokeweight=".5pt">
                <v:textbox>
                  <w:txbxContent>
                    <w:p w:rsidR="00F86B5B" w:rsidRDefault="00F86B5B"/>
                  </w:txbxContent>
                </v:textbox>
              </v:shape>
            </w:pict>
          </mc:Fallback>
        </mc:AlternateContent>
      </w: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  <w:r w:rsidRPr="009C4552">
        <w:rPr>
          <w:rFonts w:ascii="Times New Roman" w:eastAsia="ＭＳ 明朝" w:hAnsi="Times New Roman" w:cs="Times New Roman"/>
        </w:rPr>
        <w:t>２）</w:t>
      </w:r>
      <w:r w:rsidR="00C40F92" w:rsidRPr="009C4552">
        <w:rPr>
          <w:rFonts w:ascii="Times New Roman" w:eastAsia="ＭＳ 明朝" w:hAnsi="Times New Roman" w:cs="Times New Roman"/>
        </w:rPr>
        <w:t>How do you intend to contribute to future exchanges between Toyama Prefecture and Andhra Pradesh?</w:t>
      </w: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  <w:r w:rsidRPr="009C4552">
        <w:rPr>
          <w:rFonts w:ascii="Times New Roman" w:eastAsia="ＭＳ 明朝" w:hAnsi="Times New Roman" w:cs="Times New Roman"/>
        </w:rPr>
        <w:t xml:space="preserve">　　将来、どのように富山県とアンドラプラデシュ州の交流に</w:t>
      </w:r>
      <w:r w:rsidR="00C40F92" w:rsidRPr="009C4552">
        <w:rPr>
          <w:rFonts w:ascii="Times New Roman" w:eastAsia="ＭＳ 明朝" w:hAnsi="Times New Roman" w:cs="Times New Roman"/>
        </w:rPr>
        <w:t>貢献</w:t>
      </w:r>
      <w:r w:rsidRPr="009C4552">
        <w:rPr>
          <w:rFonts w:ascii="Times New Roman" w:eastAsia="ＭＳ 明朝" w:hAnsi="Times New Roman" w:cs="Times New Roman"/>
        </w:rPr>
        <w:t>したいか。</w:t>
      </w: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  <w:r w:rsidRPr="009C4552">
        <w:rPr>
          <w:rFonts w:ascii="Times New Roman" w:eastAsia="ＭＳ 明朝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93AD3" wp14:editId="121272E4">
                <wp:simplePos x="0" y="0"/>
                <wp:positionH relativeFrom="column">
                  <wp:posOffset>58420</wp:posOffset>
                </wp:positionH>
                <wp:positionV relativeFrom="paragraph">
                  <wp:posOffset>162722</wp:posOffset>
                </wp:positionV>
                <wp:extent cx="6208395" cy="2966085"/>
                <wp:effectExtent l="0" t="0" r="20955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8395" cy="2966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B5B" w:rsidRDefault="00F86B5B" w:rsidP="00F86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3AD3" id="テキスト ボックス 2" o:spid="_x0000_s1027" type="#_x0000_t202" style="position:absolute;left:0;text-align:left;margin-left:4.6pt;margin-top:12.8pt;width:488.85pt;height:23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" fillcolor="white [3201]" strokeweight=".5pt">
                <v:textbox>
                  <w:txbxContent>
                    <w:p w:rsidR="00F86B5B" w:rsidRDefault="00F86B5B" w:rsidP="00F86B5B"/>
                  </w:txbxContent>
                </v:textbox>
              </v:shape>
            </w:pict>
          </mc:Fallback>
        </mc:AlternateContent>
      </w:r>
    </w:p>
    <w:p w:rsidR="00F86B5B" w:rsidRPr="009C4552" w:rsidRDefault="00F86B5B">
      <w:pPr>
        <w:rPr>
          <w:rFonts w:ascii="Times New Roman" w:eastAsia="ＭＳ 明朝" w:hAnsi="Times New Roman" w:cs="Times New Roman"/>
        </w:rPr>
      </w:pPr>
    </w:p>
    <w:sectPr w:rsidR="00F86B5B" w:rsidRPr="009C4552" w:rsidSect="00F86B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5B" w:rsidRDefault="00F86B5B" w:rsidP="00F86B5B">
      <w:r>
        <w:separator/>
      </w:r>
    </w:p>
  </w:endnote>
  <w:endnote w:type="continuationSeparator" w:id="0">
    <w:p w:rsidR="00F86B5B" w:rsidRDefault="00F86B5B" w:rsidP="00F8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5B" w:rsidRDefault="00F86B5B" w:rsidP="00F86B5B">
      <w:r>
        <w:separator/>
      </w:r>
    </w:p>
  </w:footnote>
  <w:footnote w:type="continuationSeparator" w:id="0">
    <w:p w:rsidR="00F86B5B" w:rsidRDefault="00F86B5B" w:rsidP="00F8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8D"/>
    <w:rsid w:val="007E3262"/>
    <w:rsid w:val="009C4552"/>
    <w:rsid w:val="00BB27BF"/>
    <w:rsid w:val="00C40F92"/>
    <w:rsid w:val="00EC562F"/>
    <w:rsid w:val="00ED3E8D"/>
    <w:rsid w:val="00F44C6A"/>
    <w:rsid w:val="00F719A1"/>
    <w:rsid w:val="00F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36EB7-3B4A-4AEE-81BC-157DFA6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B5B"/>
  </w:style>
  <w:style w:type="paragraph" w:styleId="a5">
    <w:name w:val="footer"/>
    <w:basedOn w:val="a"/>
    <w:link w:val="a6"/>
    <w:uiPriority w:val="99"/>
    <w:unhideWhenUsed/>
    <w:rsid w:val="00F86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B5B"/>
  </w:style>
  <w:style w:type="paragraph" w:customStyle="1" w:styleId="a7">
    <w:name w:val="タイトル１"/>
    <w:basedOn w:val="a"/>
    <w:rsid w:val="00F86B5B"/>
    <w:pPr>
      <w:wordWrap w:val="0"/>
      <w:spacing w:after="260" w:line="180" w:lineRule="exact"/>
      <w:jc w:val="center"/>
    </w:pPr>
    <w:rPr>
      <w:rFonts w:ascii="Century" w:eastAsia="ＭＳ Ｐ明朝" w:hAnsi="Century" w:cs="Times New Roman"/>
      <w:b/>
      <w:snapToGrid w:val="0"/>
      <w:spacing w:val="2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富山県国際課</dc:creator>
  <cp:keywords/>
  <dc:description/>
  <cp:lastModifiedBy>土部　愛</cp:lastModifiedBy>
  <cp:revision>8</cp:revision>
  <cp:lastPrinted>2018-02-26T02:53:00Z</cp:lastPrinted>
  <dcterms:created xsi:type="dcterms:W3CDTF">2018-02-22T10:10:00Z</dcterms:created>
  <dcterms:modified xsi:type="dcterms:W3CDTF">2020-12-14T04:48:00Z</dcterms:modified>
</cp:coreProperties>
</file>