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5F" w:rsidRPr="00C31A5F" w:rsidRDefault="00C31A5F" w:rsidP="00C31A5F">
      <w:pPr>
        <w:autoSpaceDE w:val="0"/>
        <w:autoSpaceDN w:val="0"/>
        <w:spacing w:line="240" w:lineRule="auto"/>
        <w:jc w:val="right"/>
        <w:rPr>
          <w:rFonts w:ascii="Century" w:eastAsia="ＭＳ 明朝"/>
          <w:spacing w:val="0"/>
          <w:sz w:val="22"/>
          <w:szCs w:val="24"/>
        </w:rPr>
      </w:pPr>
      <w:r w:rsidRPr="00C31A5F">
        <w:rPr>
          <w:rFonts w:ascii="ＭＳ ゴシック" w:hint="eastAsia"/>
          <w:spacing w:val="7"/>
          <w:sz w:val="22"/>
        </w:rPr>
        <w:t>年　　月　　日</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jc w:val="center"/>
        <w:rPr>
          <w:rFonts w:ascii="Century" w:eastAsia="ＭＳ 明朝"/>
          <w:b/>
          <w:spacing w:val="7"/>
          <w:sz w:val="46"/>
        </w:rPr>
      </w:pPr>
      <w:r w:rsidRPr="00C31A5F">
        <w:rPr>
          <w:rFonts w:ascii="ＭＳ ゴシック" w:hint="eastAsia"/>
          <w:b/>
          <w:spacing w:val="7"/>
          <w:sz w:val="46"/>
        </w:rPr>
        <w:t>大規</w:t>
      </w:r>
      <w:bookmarkStart w:id="0" w:name="_GoBack"/>
      <w:bookmarkEnd w:id="0"/>
      <w:r w:rsidRPr="00C31A5F">
        <w:rPr>
          <w:rFonts w:ascii="ＭＳ ゴシック" w:hint="eastAsia"/>
          <w:b/>
          <w:spacing w:val="7"/>
          <w:sz w:val="46"/>
        </w:rPr>
        <w:t>模小売店舗</w:t>
      </w:r>
    </w:p>
    <w:p w:rsidR="00C31A5F" w:rsidRPr="00C31A5F" w:rsidRDefault="00454B5F" w:rsidP="00C31A5F">
      <w:pPr>
        <w:tabs>
          <w:tab w:val="left" w:pos="4095"/>
        </w:tabs>
        <w:autoSpaceDE w:val="0"/>
        <w:autoSpaceDN w:val="0"/>
        <w:spacing w:line="240" w:lineRule="auto"/>
        <w:jc w:val="center"/>
        <w:rPr>
          <w:rFonts w:ascii="Century" w:eastAsia="ＭＳ 明朝"/>
          <w:b/>
          <w:spacing w:val="7"/>
          <w:sz w:val="46"/>
        </w:rPr>
      </w:pPr>
      <w:r>
        <w:rPr>
          <w:rFonts w:ascii="ＭＳ ゴシック" w:hint="eastAsia"/>
          <w:b/>
          <w:spacing w:val="7"/>
          <w:sz w:val="46"/>
        </w:rPr>
        <w:t>変更</w:t>
      </w:r>
      <w:r w:rsidR="00C31A5F" w:rsidRPr="00C31A5F">
        <w:rPr>
          <w:rFonts w:ascii="ＭＳ ゴシック" w:hint="eastAsia"/>
          <w:b/>
          <w:spacing w:val="7"/>
          <w:sz w:val="46"/>
        </w:rPr>
        <w:t>計画説明書</w:t>
      </w: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rPr>
          <w:rFonts w:ascii="Century" w:eastAsia="ＭＳ 明朝"/>
          <w:spacing w:val="7"/>
          <w:sz w:val="26"/>
        </w:rPr>
      </w:pPr>
    </w:p>
    <w:p w:rsidR="00C31A5F" w:rsidRPr="00C31A5F" w:rsidRDefault="00C31A5F" w:rsidP="00C31A5F">
      <w:pPr>
        <w:autoSpaceDE w:val="0"/>
        <w:autoSpaceDN w:val="0"/>
        <w:spacing w:line="240" w:lineRule="auto"/>
        <w:ind w:firstLineChars="200" w:firstLine="468"/>
        <w:rPr>
          <w:rFonts w:ascii="Century" w:eastAsia="ＭＳ 明朝"/>
          <w:spacing w:val="7"/>
          <w:sz w:val="22"/>
        </w:rPr>
      </w:pPr>
      <w:r w:rsidRPr="00C31A5F">
        <w:rPr>
          <w:rFonts w:ascii="ＭＳ ゴシック" w:hint="eastAsia"/>
          <w:spacing w:val="7"/>
          <w:sz w:val="22"/>
        </w:rPr>
        <w:t>大規模小売店舗の名称及び所在地</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名　称　　○○○○○ショッピングセンター</w:t>
      </w:r>
    </w:p>
    <w:p w:rsidR="00C31A5F" w:rsidRPr="00C31A5F" w:rsidRDefault="00C31A5F" w:rsidP="00C31A5F">
      <w:pPr>
        <w:autoSpaceDE w:val="0"/>
        <w:autoSpaceDN w:val="0"/>
        <w:spacing w:line="240" w:lineRule="auto"/>
        <w:ind w:firstLine="735"/>
        <w:rPr>
          <w:rFonts w:ascii="Century" w:eastAsia="ＭＳ 明朝"/>
          <w:spacing w:val="7"/>
          <w:sz w:val="22"/>
        </w:rPr>
      </w:pPr>
      <w:r w:rsidRPr="00C31A5F">
        <w:rPr>
          <w:rFonts w:ascii="ＭＳ ゴシック" w:hint="eastAsia"/>
          <w:spacing w:val="7"/>
          <w:sz w:val="22"/>
        </w:rPr>
        <w:t>所在地　　富山市新総曲輪１番７号</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建物設置者</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△田　□男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連絡先</w:t>
      </w:r>
      <w:r w:rsidRPr="00C31A5F">
        <w:rPr>
          <w:rFonts w:ascii="ＭＳ ゴシック" w:hint="eastAsia"/>
          <w:spacing w:val="7"/>
          <w:sz w:val="22"/>
        </w:rPr>
        <w:t xml:space="preserve">　　</w:t>
      </w:r>
      <w:r>
        <w:rPr>
          <w:rFonts w:ascii="ＭＳ ゴシック" w:hint="eastAsia"/>
          <w:spacing w:val="7"/>
          <w:sz w:val="22"/>
        </w:rPr>
        <w:t xml:space="preserve">　　</w:t>
      </w:r>
      <w:r w:rsidRPr="00C31A5F">
        <w:rPr>
          <w:rFonts w:ascii="ＭＳ ゴシック" w:hint="eastAsia"/>
          <w:spacing w:val="7"/>
          <w:sz w:val="22"/>
        </w:rPr>
        <w:t>○○○○○株式会社</w:t>
      </w:r>
    </w:p>
    <w:p w:rsidR="00C31A5F" w:rsidRPr="00C31A5F" w:rsidRDefault="00C31A5F" w:rsidP="00C31A5F">
      <w:pPr>
        <w:autoSpaceDE w:val="0"/>
        <w:autoSpaceDN w:val="0"/>
        <w:spacing w:line="240" w:lineRule="auto"/>
        <w:ind w:left="3465" w:firstLineChars="900" w:firstLine="2106"/>
        <w:rPr>
          <w:rFonts w:ascii="Century" w:eastAsia="ＭＳ 明朝"/>
          <w:spacing w:val="7"/>
          <w:sz w:val="22"/>
        </w:rPr>
      </w:pPr>
      <w:r w:rsidRPr="00C31A5F">
        <w:rPr>
          <w:rFonts w:ascii="ＭＳ ゴシック" w:hint="eastAsia"/>
          <w:spacing w:val="7"/>
          <w:sz w:val="22"/>
        </w:rPr>
        <w:t>富山市新総曲輪１番７号</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担当者名　</w:t>
      </w:r>
      <w:r>
        <w:rPr>
          <w:rFonts w:ascii="ＭＳ ゴシック" w:hint="eastAsia"/>
          <w:spacing w:val="7"/>
          <w:sz w:val="22"/>
        </w:rPr>
        <w:t xml:space="preserve">　</w:t>
      </w:r>
      <w:r w:rsidRPr="00C31A5F">
        <w:rPr>
          <w:rFonts w:ascii="ＭＳ ゴシック" w:hint="eastAsia"/>
          <w:spacing w:val="7"/>
          <w:sz w:val="22"/>
        </w:rPr>
        <w:t xml:space="preserve">　開発部　　○本　△子</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ＴＥＬ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ＦＡＸ　　</w:t>
      </w:r>
      <w:r>
        <w:rPr>
          <w:rFonts w:ascii="ＭＳ ゴシック" w:hint="eastAsia"/>
          <w:spacing w:val="7"/>
          <w:sz w:val="22"/>
        </w:rPr>
        <w:t xml:space="preserve">　　</w:t>
      </w:r>
      <w:r w:rsidRPr="00C31A5F">
        <w:rPr>
          <w:rFonts w:ascii="ＭＳ ゴシック" w:hint="eastAsia"/>
          <w:spacing w:val="7"/>
          <w:sz w:val="22"/>
        </w:rPr>
        <w:t>（０７６）４４４－△△△×</w:t>
      </w:r>
    </w:p>
    <w:p w:rsidR="00C31A5F" w:rsidRPr="00C31A5F" w:rsidRDefault="00C31A5F" w:rsidP="00C31A5F">
      <w:pPr>
        <w:autoSpaceDE w:val="0"/>
        <w:autoSpaceDN w:val="0"/>
        <w:spacing w:line="240" w:lineRule="auto"/>
        <w:ind w:left="3465"/>
        <w:rPr>
          <w:rFonts w:ascii="Century" w:eastAsia="ＭＳ 明朝"/>
          <w:spacing w:val="7"/>
          <w:sz w:val="22"/>
        </w:rPr>
      </w:pPr>
      <w:r w:rsidRPr="00C31A5F">
        <w:rPr>
          <w:rFonts w:ascii="ＭＳ ゴシック" w:hint="eastAsia"/>
          <w:spacing w:val="7"/>
          <w:sz w:val="22"/>
        </w:rPr>
        <w:t>核テナント</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氏名又は名称</w:t>
      </w:r>
      <w:r w:rsidRPr="00C31A5F">
        <w:rPr>
          <w:rFonts w:ascii="ＭＳ ゴシック" w:hint="eastAsia"/>
          <w:spacing w:val="7"/>
          <w:sz w:val="22"/>
        </w:rPr>
        <w:t xml:space="preserve">　△△△株式会社</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sidRPr="00C31A5F">
        <w:rPr>
          <w:rFonts w:ascii="ＭＳ ゴシック" w:hint="eastAsia"/>
          <w:spacing w:val="7"/>
          <w:sz w:val="22"/>
        </w:rPr>
        <w:t xml:space="preserve">代表者名　　</w:t>
      </w:r>
      <w:r>
        <w:rPr>
          <w:rFonts w:ascii="ＭＳ ゴシック" w:hint="eastAsia"/>
          <w:spacing w:val="7"/>
          <w:sz w:val="22"/>
        </w:rPr>
        <w:t xml:space="preserve">　</w:t>
      </w:r>
      <w:r w:rsidRPr="00C31A5F">
        <w:rPr>
          <w:rFonts w:ascii="ＭＳ ゴシック" w:hint="eastAsia"/>
          <w:spacing w:val="7"/>
          <w:sz w:val="22"/>
        </w:rPr>
        <w:t>代表取締役　　○川　×之</w:t>
      </w:r>
    </w:p>
    <w:p w:rsidR="00C31A5F" w:rsidRPr="00C31A5F" w:rsidRDefault="00C31A5F" w:rsidP="00C31A5F">
      <w:pPr>
        <w:autoSpaceDE w:val="0"/>
        <w:autoSpaceDN w:val="0"/>
        <w:spacing w:line="240" w:lineRule="auto"/>
        <w:ind w:left="3465" w:firstLineChars="200" w:firstLine="468"/>
        <w:rPr>
          <w:rFonts w:ascii="Century" w:eastAsia="ＭＳ 明朝"/>
          <w:spacing w:val="7"/>
          <w:sz w:val="22"/>
        </w:rPr>
      </w:pPr>
      <w:r>
        <w:rPr>
          <w:rFonts w:ascii="ＭＳ ゴシック" w:hint="eastAsia"/>
          <w:spacing w:val="7"/>
          <w:sz w:val="22"/>
        </w:rPr>
        <w:t>住</w:t>
      </w:r>
      <w:r w:rsidRPr="00C31A5F">
        <w:rPr>
          <w:rFonts w:ascii="ＭＳ ゴシック" w:hint="eastAsia"/>
          <w:spacing w:val="7"/>
          <w:sz w:val="22"/>
        </w:rPr>
        <w:t xml:space="preserve">所　　</w:t>
      </w:r>
      <w:r>
        <w:rPr>
          <w:rFonts w:ascii="ＭＳ ゴシック" w:hint="eastAsia"/>
          <w:spacing w:val="7"/>
          <w:sz w:val="22"/>
        </w:rPr>
        <w:t xml:space="preserve">　　　</w:t>
      </w:r>
      <w:r w:rsidRPr="00C31A5F">
        <w:rPr>
          <w:rFonts w:ascii="ＭＳ ゴシック" w:hint="eastAsia"/>
          <w:spacing w:val="7"/>
          <w:sz w:val="22"/>
        </w:rPr>
        <w:t>富山市舟橋北町１の</w:t>
      </w:r>
      <w:r w:rsidRPr="00C31A5F">
        <w:rPr>
          <w:rFonts w:ascii="ＭＳ ゴシック"/>
          <w:spacing w:val="7"/>
          <w:sz w:val="22"/>
        </w:rPr>
        <w:t>11</w:t>
      </w:r>
    </w:p>
    <w:p w:rsidR="00C31A5F" w:rsidRPr="00C31A5F" w:rsidRDefault="00C31A5F" w:rsidP="00C31A5F">
      <w:pPr>
        <w:autoSpaceDE w:val="0"/>
        <w:autoSpaceDN w:val="0"/>
        <w:spacing w:line="240" w:lineRule="auto"/>
        <w:rPr>
          <w:rFonts w:ascii="Century" w:eastAsia="ＭＳ 明朝"/>
          <w:spacing w:val="7"/>
          <w:sz w:val="22"/>
        </w:rPr>
      </w:pPr>
    </w:p>
    <w:p w:rsidR="00C31A5F" w:rsidRPr="00C31A5F" w:rsidRDefault="00C31A5F" w:rsidP="00C31A5F">
      <w:pPr>
        <w:autoSpaceDE w:val="0"/>
        <w:autoSpaceDN w:val="0"/>
        <w:spacing w:line="240" w:lineRule="auto"/>
        <w:rPr>
          <w:rFonts w:ascii="Century" w:eastAsia="ＭＳ 明朝"/>
          <w:spacing w:val="7"/>
          <w:sz w:val="22"/>
        </w:rPr>
      </w:pPr>
      <w:r w:rsidRPr="00C31A5F">
        <w:rPr>
          <w:rFonts w:ascii="ＭＳ ゴシック" w:hint="eastAsia"/>
          <w:spacing w:val="7"/>
          <w:sz w:val="22"/>
        </w:rPr>
        <w:t>※　所在地が富山県内の場合は市又は郡から記載する。</w:t>
      </w:r>
    </w:p>
    <w:p w:rsidR="00C31A5F" w:rsidRPr="00C31A5F" w:rsidRDefault="00C31A5F" w:rsidP="00C31A5F">
      <w:pPr>
        <w:spacing w:line="240" w:lineRule="auto"/>
        <w:rPr>
          <w:rFonts w:ascii="Century" w:eastAsia="ＭＳ 明朝"/>
          <w:spacing w:val="7"/>
          <w:sz w:val="22"/>
        </w:rPr>
      </w:pPr>
      <w:r w:rsidRPr="00C31A5F">
        <w:rPr>
          <w:rFonts w:ascii="ＭＳ ゴシック" w:hint="eastAsia"/>
          <w:spacing w:val="7"/>
          <w:sz w:val="22"/>
        </w:rPr>
        <w:t>※　出店計画説明書に頁を付ける。</w:t>
      </w:r>
    </w:p>
    <w:p w:rsidR="00BE5DB7" w:rsidRDefault="00BE5DB7">
      <w:pPr>
        <w:widowControl/>
        <w:spacing w:line="240" w:lineRule="auto"/>
        <w:jc w:val="left"/>
        <w:rPr>
          <w:rFonts w:ascii="ＭＳ ゴシック" w:hAnsi="ＭＳ ゴシック"/>
          <w:spacing w:val="0"/>
          <w:szCs w:val="21"/>
        </w:rPr>
      </w:pPr>
      <w:r>
        <w:rPr>
          <w:rFonts w:ascii="ＭＳ ゴシック" w:hAnsi="ＭＳ ゴシック"/>
          <w:spacing w:val="0"/>
          <w:szCs w:val="21"/>
        </w:rPr>
        <w:br w:type="page"/>
      </w:r>
    </w:p>
    <w:tbl>
      <w:tblPr>
        <w:tblW w:w="0" w:type="auto"/>
        <w:tblInd w:w="475" w:type="dxa"/>
        <w:tblLayout w:type="fixed"/>
        <w:tblCellMar>
          <w:left w:w="0" w:type="dxa"/>
          <w:right w:w="0" w:type="dxa"/>
        </w:tblCellMar>
        <w:tblLook w:val="0000" w:firstRow="0" w:lastRow="0" w:firstColumn="0" w:lastColumn="0" w:noHBand="0" w:noVBand="0"/>
      </w:tblPr>
      <w:tblGrid>
        <w:gridCol w:w="5954"/>
      </w:tblGrid>
      <w:tr w:rsidR="00300FB5" w:rsidRPr="00300FB5" w:rsidTr="009C3097">
        <w:trPr>
          <w:trHeight w:val="597"/>
        </w:trPr>
        <w:tc>
          <w:tcPr>
            <w:tcW w:w="5954" w:type="dxa"/>
            <w:tcBorders>
              <w:top w:val="double" w:sz="12" w:space="0" w:color="auto"/>
              <w:left w:val="double" w:sz="12" w:space="0" w:color="auto"/>
              <w:bottom w:val="double" w:sz="12" w:space="0" w:color="auto"/>
              <w:right w:val="double" w:sz="12" w:space="0" w:color="auto"/>
            </w:tcBorders>
            <w:vAlign w:val="center"/>
          </w:tcPr>
          <w:p w:rsidR="00300FB5" w:rsidRPr="00300FB5" w:rsidRDefault="00300FB5" w:rsidP="00300FB5">
            <w:pPr>
              <w:spacing w:line="400" w:lineRule="exact"/>
              <w:rPr>
                <w:rFonts w:ascii="ＭＳ ゴシック" w:hAnsi="ＭＳ ゴシック"/>
                <w:b/>
                <w:sz w:val="28"/>
                <w:szCs w:val="28"/>
              </w:rPr>
            </w:pPr>
            <w:r w:rsidRPr="00300FB5">
              <w:rPr>
                <w:rFonts w:ascii="ＭＳ ゴシック" w:hAnsi="ＭＳ ゴシック" w:hint="eastAsia"/>
                <w:b/>
                <w:sz w:val="28"/>
                <w:szCs w:val="28"/>
              </w:rPr>
              <w:lastRenderedPageBreak/>
              <w:t xml:space="preserve">Ⅰ </w:t>
            </w:r>
            <w:r w:rsidR="00454B5F">
              <w:rPr>
                <w:rFonts w:ascii="ＭＳ ゴシック" w:hAnsi="ＭＳ ゴシック" w:hint="eastAsia"/>
                <w:b/>
                <w:sz w:val="28"/>
                <w:szCs w:val="28"/>
              </w:rPr>
              <w:t>変更</w:t>
            </w:r>
            <w:r w:rsidRPr="00300FB5">
              <w:rPr>
                <w:rFonts w:ascii="ＭＳ ゴシック" w:hAnsi="ＭＳ ゴシック" w:hint="eastAsia"/>
                <w:b/>
                <w:sz w:val="28"/>
                <w:szCs w:val="28"/>
              </w:rPr>
              <w:t>の趣旨等計画の概要</w:t>
            </w:r>
          </w:p>
        </w:tc>
      </w:tr>
    </w:tbl>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5663853D" wp14:editId="42FB652E">
                <wp:simplePos x="0" y="0"/>
                <wp:positionH relativeFrom="column">
                  <wp:posOffset>349885</wp:posOffset>
                </wp:positionH>
                <wp:positionV relativeFrom="paragraph">
                  <wp:posOffset>215265</wp:posOffset>
                </wp:positionV>
                <wp:extent cx="5652000" cy="542925"/>
                <wp:effectExtent l="0" t="0" r="25400" b="15240"/>
                <wp:wrapNone/>
                <wp:docPr id="25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000" cy="542925"/>
                        </a:xfrm>
                        <a:prstGeom prst="roundRect">
                          <a:avLst>
                            <a:gd name="adj" fmla="val 16667"/>
                          </a:avLst>
                        </a:prstGeom>
                        <a:solidFill>
                          <a:srgbClr val="CCFFCC"/>
                        </a:solidFill>
                        <a:ln w="9525">
                          <a:solidFill>
                            <a:srgbClr val="000000"/>
                          </a:solidFill>
                          <a:round/>
                          <a:headEnd/>
                          <a:tailEnd/>
                        </a:ln>
                      </wps:spPr>
                      <wps:txbx>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wps:txbx>
                      <wps:bodyPr rot="0" vert="horz" wrap="square" lIns="74160"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63853D" id="AutoShape 87" o:spid="_x0000_s1026" style="position:absolute;left:0;text-align:left;margin-left:27.55pt;margin-top:16.95pt;width:445.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fxPwIAAG4EAAAOAAAAZHJzL2Uyb0RvYy54bWysVMGO0zAQvSPxD5bvNE216bZR09UqSxHS&#10;AisWPsC1ncbg2GbsNi1fv2Mn2y0gcUBcrJl4/Gbee3ZWN8dOk4MEr6ypaD6ZUiINt0KZXUW/ftm8&#10;WVDiAzOCaWtkRU/S05v161er3pVyZlurhQSCIMaXvatoG4Irs8zzVnbMT6yTBjcbCx0LmMIuE8B6&#10;RO90NptO51lvQTiwXHqPX++GTbpO+E0jefjUNF4GoiuKs4W0Qlq3cc3WK1bugLlW8XEM9g9TdEwZ&#10;bHqGumOBkT2oP6A6xcF624QJt11mm0ZxmTggm3z6G5vHljmZuKA43p1l8v8Pln88PABRoqKzAq0y&#10;rEOTbvfBpt5kcR0V6p0vsfDRPUDk6N295d89MbZumdnJWwDbt5IJnCuP9dkvB2Li8SjZ9h+sQHiG&#10;8EmsYwNdBEQZyDF5cjp7Io+BcPxYzAv0Ga3juFdczZazIrVg5fNpBz68k7YjMago2L0Rn9H41IId&#10;7n1IxoiRHBPfKGk6jTYfmCb5fD5PJDNWjsUYPWMmulYrsVFapwR221oDwaMVrevNpq7HcfxlmTak&#10;r+iywGH/DoHUIrsoGgp7CZF4pOsZpX1rRIoDU3qIsV6bUeso72BTOG6PWBg131pxQtXBDpceHykG&#10;rYWflPR44Svqf+wZSEr0e4POXV/l8/hCUrJYLDGGcWO2LCjZXmwwwxGoojwAJUNSh+FV7R2oXYud&#10;8oG5i5dpo0Jk+DLVmOClTsTHBxhfzWWeql5+E+snAAAA//8DAFBLAwQUAAYACAAAACEAefDYht0A&#10;AAAJAQAADwAAAGRycy9kb3ducmV2LnhtbEyPQU+EMBCF7yb+h2ZMvLmFBVSQslETb3qQ3Zh4m6UV&#10;iHSKtCz47x1Pepy8L+99U+5WO4iTmXzvSEG8iUAYapzuqVVw2D9d3YLwAUnj4Mgo+DYedtX5WYmF&#10;dgu9mlMdWsEl5AtU0IUwFlL6pjMW/caNhjj7cJPFwOfUSj3hwuV2kNsoupYWe+KFDkfz2Jnms54t&#10;j9gbeqPlkD4nEpv5odb7r/cXpS4v1vs7EMGs4Q+GX31Wh4qdjm4m7cWgIMtiJhUkSQ6C8zzNtiCO&#10;DMZ5CrIq5f8Pqh8AAAD//wMAUEsBAi0AFAAGAAgAAAAhALaDOJL+AAAA4QEAABMAAAAAAAAAAAAA&#10;AAAAAAAAAFtDb250ZW50X1R5cGVzXS54bWxQSwECLQAUAAYACAAAACEAOP0h/9YAAACUAQAACwAA&#10;AAAAAAAAAAAAAAAvAQAAX3JlbHMvLnJlbHNQSwECLQAUAAYACAAAACEA/hon8T8CAABuBAAADgAA&#10;AAAAAAAAAAAAAAAuAgAAZHJzL2Uyb0RvYy54bWxQSwECLQAUAAYACAAAACEAefDYht0AAAAJAQAA&#10;DwAAAAAAAAAAAAAAAACZBAAAZHJzL2Rvd25yZXYueG1sUEsFBgAAAAAEAAQA8wAAAKMFAAAAAA==&#10;" fillcolor="#cfc">
                <v:textbox style="mso-fit-shape-to-text:t" inset="2.06mm,.7pt,5.85pt,.7pt">
                  <w:txbxContent>
                    <w:p w:rsidR="00B02B65" w:rsidRPr="00C34565" w:rsidRDefault="00454B5F" w:rsidP="00002A17">
                      <w:pPr>
                        <w:wordWrap w:val="0"/>
                        <w:spacing w:line="240" w:lineRule="auto"/>
                        <w:ind w:left="212" w:hangingChars="100" w:hanging="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※変更</w:t>
                      </w:r>
                      <w:r w:rsidR="00B02B65" w:rsidRPr="0050397C">
                        <w:rPr>
                          <w:rFonts w:ascii="ＭＳ Ｐゴシック" w:eastAsia="ＭＳ Ｐゴシック" w:hAnsi="ＭＳ Ｐゴシック" w:hint="eastAsia"/>
                          <w:spacing w:val="6"/>
                          <w:sz w:val="20"/>
                        </w:rPr>
                        <w:t>計画の目的、趣旨、経緯とともに出店に際しアピールしたいことや周辺生活環境への配慮事項等を簡潔に記載してください。</w:t>
                      </w:r>
                    </w:p>
                  </w:txbxContent>
                </v:textbox>
              </v:roundrect>
            </w:pict>
          </mc:Fallback>
        </mc:AlternateContent>
      </w:r>
      <w:r w:rsidR="00454B5F">
        <w:rPr>
          <w:rFonts w:ascii="ＭＳ ゴシック" w:hAnsi="ＭＳ ゴシック" w:hint="eastAsia"/>
          <w:szCs w:val="21"/>
        </w:rPr>
        <w:t>１　変更</w:t>
      </w:r>
      <w:r w:rsidRPr="00300FB5">
        <w:rPr>
          <w:rFonts w:ascii="ＭＳ ゴシック" w:hAnsi="ＭＳ ゴシック" w:hint="eastAsia"/>
          <w:szCs w:val="21"/>
        </w:rPr>
        <w:t>計画の趣旨</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２　大規模小売店舗設置者の連絡先等</w:t>
      </w:r>
    </w:p>
    <w:p w:rsidR="00300FB5" w:rsidRPr="00300FB5" w:rsidRDefault="00002A17" w:rsidP="00002A17">
      <w:pPr>
        <w:spacing w:line="240" w:lineRule="auto"/>
        <w:ind w:leftChars="100" w:left="212"/>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2336" behindDoc="0" locked="0" layoutInCell="1" allowOverlap="1" wp14:anchorId="41655E64" wp14:editId="68E30382">
                <wp:simplePos x="0" y="0"/>
                <wp:positionH relativeFrom="column">
                  <wp:posOffset>346710</wp:posOffset>
                </wp:positionH>
                <wp:positionV relativeFrom="paragraph">
                  <wp:posOffset>229235</wp:posOffset>
                </wp:positionV>
                <wp:extent cx="5688000" cy="287655"/>
                <wp:effectExtent l="0" t="0" r="27305" b="20320"/>
                <wp:wrapNone/>
                <wp:docPr id="25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7655"/>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1655E64" id="AutoShape 89" o:spid="_x0000_s1028" style="position:absolute;left:0;text-align:left;margin-left:27.3pt;margin-top:18.05pt;width:447.85pt;height:2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BxQgIAAHUEAAAOAAAAZHJzL2Uyb0RvYy54bWysVMGO0zAQvSPxD5bvNG1F2jRqulplKUJa&#10;YMXCB7i20xgc24zdpuXrGTvZbhduiIvlycy8mffGk/XNqdPkKMErayo6m0wpkYZbocy+ot++bt8U&#10;lPjAjGDaGlnRs/T0ZvP61bp3pZzb1mohgSCI8WXvKtqG4Mos87yVHfMT66RBZ2OhYwFN2GcCWI/o&#10;nc7m0+ki6y0IB5ZL7/Hr3eCkm4TfNJKHz03jZSC6othbSCekcxfPbLNm5R6YaxUf22D/0EXHlMGi&#10;F6g7Fhg5gPoLqlMcrLdNmHDbZbZpFJeJA7KZTf9g89gyJxMXFMe7i0z+/8HyT8cHIEpUdJ4vKTGs&#10;wyHdHoJNtUmxigr1zpcY+OgeIHL07t7yH54YW7fM7OUtgO1byQT2NYvx2YuEaHhMJbv+oxUIzxA+&#10;iXVqoIuAKAM5pZmcLzORp0A4fswXRTGd4ug4+ubFcpHnqQQrn7Id+PBe2o7ES0XBHoz4goNPJdjx&#10;3oc0GDGSY+I7JU2nccxHpslssVgsR8QxOGPlE2aia7USW6V1MmC/qzUQTK1oXW+3dT0m++swbUhf&#10;0VU+z1MXL3z+GgKpRXZRNBT2GiLxSM8zSvvOiHQPTOnhjvHajFpHeYcxhdPuNIwzYkbpd1acUXyw&#10;w9vHXcVLa+EXJT2++4r6nwcGkhL9weAAl2/nqxwXJRlFsULl4dqxu3IwwxGoojwAJYNRh2G5Dg7U&#10;vsVKs0EAF9/UVoVI9Lmr0cC3nfiPexiX59pOUc9/i81vAAAA//8DAFBLAwQUAAYACAAAACEAPQVn&#10;vd8AAAAIAQAADwAAAGRycy9kb3ducmV2LnhtbEyPzU7DMBCE70i8g7VI3Kgd2kZtGqciSIgLh1JA&#10;6tGNt0mEvY5i54e3x5zocTSjmW/y/WwNG7H3rSMJyUIAQ6qcbqmW8Pnx8rAB5oMirYwjlPCDHvbF&#10;7U2uMu0mesfxGGoWS8hnSkITQpdx7qsGrfIL1yFF7+J6q0KUfc11r6ZYbg1/FCLlVrUUFxrV4XOD&#10;1fdxsBJedenF9HYYTLk9fJXDhafJaZTy/m5+2gELOIf/MPzhR3QoItPZDaQ9MxLWqzQmJSzTBFj0&#10;t2uxBHaWsElWwIucXx8ofgEAAP//AwBQSwECLQAUAAYACAAAACEAtoM4kv4AAADhAQAAEwAAAAAA&#10;AAAAAAAAAAAAAAAAW0NvbnRlbnRfVHlwZXNdLnhtbFBLAQItABQABgAIAAAAIQA4/SH/1gAAAJQB&#10;AAALAAAAAAAAAAAAAAAAAC8BAABfcmVscy8ucmVsc1BLAQItABQABgAIAAAAIQClIfBxQgIAAHUE&#10;AAAOAAAAAAAAAAAAAAAAAC4CAABkcnMvZTJvRG9jLnhtbFBLAQItABQABgAIAAAAIQA9BWe93wAA&#10;AAgBAAAPAAAAAAAAAAAAAAAAAJwEAABkcnMvZG93bnJldi54bWxQSwUGAAAAAAQABADzAAAAqAUA&#10;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※法人にあっては代表者の氏名を記載してください。</w:t>
                      </w:r>
                    </w:p>
                  </w:txbxContent>
                </v:textbox>
              </v:roundrect>
            </w:pict>
          </mc:Fallback>
        </mc:AlternateContent>
      </w:r>
      <w:r w:rsidR="00704636">
        <w:rPr>
          <w:rFonts w:ascii="ＭＳ ゴシック" w:hAnsi="ＭＳ ゴシック" w:hint="eastAsia"/>
          <w:szCs w:val="21"/>
        </w:rPr>
        <w:t xml:space="preserve">(1)　</w:t>
      </w:r>
      <w:r w:rsidR="00300FB5" w:rsidRPr="00300FB5">
        <w:rPr>
          <w:rFonts w:ascii="ＭＳ ゴシック" w:hAnsi="ＭＳ ゴシック" w:hint="eastAsia"/>
          <w:szCs w:val="21"/>
        </w:rPr>
        <w:t>設置者の氏名（名称）及び住所</w: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担当者の連絡先及び電話番号・ＦＡＸ番号</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3360" behindDoc="0" locked="0" layoutInCell="1" allowOverlap="1" wp14:anchorId="680A829E" wp14:editId="7641D2EB">
                <wp:simplePos x="0" y="0"/>
                <wp:positionH relativeFrom="column">
                  <wp:posOffset>344805</wp:posOffset>
                </wp:positionH>
                <wp:positionV relativeFrom="paragraph">
                  <wp:posOffset>42545</wp:posOffset>
                </wp:positionV>
                <wp:extent cx="5688000" cy="288000"/>
                <wp:effectExtent l="0" t="0" r="27305" b="20320"/>
                <wp:wrapNone/>
                <wp:docPr id="25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8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80A829E" id="AutoShape 90" o:spid="_x0000_s1029" style="position:absolute;left:0;text-align:left;margin-left:27.15pt;margin-top:3.35pt;width:447.8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hqQQIAAHUEAAAOAAAAZHJzL2Uyb0RvYy54bWysVFFv0zAQfkfiP1h+p2kD7dqo6TRlFCEN&#10;mBj8AMd2GoNjm7PbdPv1nJ2sa+EN8RLd+c7f3ffdOevrY6fJQYJX1pR0NplSIg23QpldSb9/275Z&#10;UuIDM4Jpa2RJH6Wn15vXr9a9K2RuW6uFBIIgxhe9K2kbgiuyzPNWdsxPrJMGg42FjgV0YZcJYD2i&#10;dzrLp9NF1lsQDiyX3uPp7RCkm4TfNJKHL03jZSC6pNhbSF9I3zp+s82aFTtgrlV8bIP9QxcdUwaL&#10;nqBuWWBkD+ovqE5xsN42YcJtl9mmUVwmDshmNv2DzUPLnExcUBzvTjL5/wfLPx/ugShR0ny+oMSw&#10;Dod0sw821SarpFDvfIGJD+4eIkfv7iz/6YmxVcvMTt4A2L6VTGBfs6hodnEhOh6vkrr/ZAXCM4RP&#10;Yh0b6CIgykCOaSaPp5nIYyAcD+eL5XI6xdFxjOWDHUuw4vm2Ax8+SNuRaJQU7N6Irzj4VIId7nxI&#10;gxEjOSZ+UNJ0Gsd8YJrMFovFVWqaFWMyYj9jJrpWK7FVWicHdnWlgeDVklbVdltV42V/nqYN6Uu6&#10;mufz1MVFzJ9DILXIbmB0kZZ4pPWM0r43ItmBKT3Y2KU2o9ZR3rjyvgjH+pjG+TZixpPaikcUH+yw&#10;+/hW0WgtPFHS496X1P/aM5CU6I8GB3j1Ll/N8aEkZ7nEBSBwHqjPAsxwBCopD0DJ4FRheFx7B2rX&#10;YqXZIICLO7VVIRJ96Wp0cLfTRMd3GB/PuZ+yXv4Wm98AAAD//wMAUEsDBBQABgAIAAAAIQDe7y0X&#10;3QAAAAcBAAAPAAAAZHJzL2Rvd25yZXYueG1sTI/NTsMwEITvSLyDtUjcqJ1CAw1xKoKEuHAoBSSO&#10;brxNIuJ1FDs/vD3LCY6zM5r5Nt8trhMTDqH1pCFZKRBIlbct1Rre356u7kCEaMiazhNq+MYAu+L8&#10;LDeZ9TO94nSIteASCpnR0MTYZ1KGqkFnwsr3SOyd/OBMZDnU0g5m5nLXybVSqXSmJV5oTI+PDVZf&#10;h9FpeLZlUPPLfuzK7f6jHE8yTT4nrS8vlod7EBGX+BeGX3xGh4KZjn4kG0SnYXNzzUkN6S0Itrcb&#10;xa8d+b5OQBa5/M9f/AAAAP//AwBQSwECLQAUAAYACAAAACEAtoM4kv4AAADhAQAAEwAAAAAAAAAA&#10;AAAAAAAAAAAAW0NvbnRlbnRfVHlwZXNdLnhtbFBLAQItABQABgAIAAAAIQA4/SH/1gAAAJQBAAAL&#10;AAAAAAAAAAAAAAAAAC8BAABfcmVscy8ucmVsc1BLAQItABQABgAIAAAAIQBNTYhqQQIAAHUEAAAO&#10;AAAAAAAAAAAAAAAAAC4CAABkcnMvZTJvRG9jLnhtbFBLAQItABQABgAIAAAAIQDe7y0X3QAAAAcB&#10;AAAPAAAAAAAAAAAAAAAAAJsEAABkcnMvZG93bnJldi54bWxQSwUGAAAAAAQABADzAAAApQUAAAAA&#10;" fillcolor="#cfc">
                <v:textbox style="mso-fit-shape-to-text:t" inset="5.85pt,.7pt,5.85pt,.7pt">
                  <w:txbxContent>
                    <w:p w:rsidR="00B02B65" w:rsidRPr="0050397C" w:rsidRDefault="00B02B65" w:rsidP="00C34565">
                      <w:pPr>
                        <w:spacing w:line="240" w:lineRule="auto"/>
                        <w:ind w:left="202" w:hangingChars="100" w:hanging="202"/>
                        <w:rPr>
                          <w:rFonts w:ascii="ＭＳ Ｐゴシック" w:eastAsia="ＭＳ Ｐゴシック" w:hAnsi="ＭＳ Ｐゴシック"/>
                          <w:sz w:val="20"/>
                        </w:rPr>
                      </w:pPr>
                      <w:r w:rsidRPr="0050397C">
                        <w:rPr>
                          <w:rFonts w:ascii="ＭＳ Ｐゴシック" w:eastAsia="ＭＳ Ｐゴシック" w:hAnsi="ＭＳ Ｐゴシック" w:hint="eastAsia"/>
                          <w:sz w:val="20"/>
                        </w:rPr>
                        <w:t>※部局名称も記載</w:t>
                      </w:r>
                      <w:r w:rsidRPr="00DC2C86">
                        <w:rPr>
                          <w:rFonts w:ascii="ＭＳ Ｐゴシック" w:eastAsia="ＭＳ Ｐゴシック" w:hAnsi="ＭＳ Ｐゴシック" w:hint="eastAsia"/>
                          <w:sz w:val="20"/>
                        </w:rPr>
                        <w:t>してください</w:t>
                      </w:r>
                      <w:r w:rsidRPr="0050397C">
                        <w:rPr>
                          <w:rFonts w:ascii="ＭＳ Ｐゴシック" w:eastAsia="ＭＳ Ｐゴシック" w:hAnsi="ＭＳ Ｐゴシック" w:hint="eastAsia"/>
                          <w:sz w:val="20"/>
                        </w:rPr>
                        <w:t>。担当者が複数の場合には全て記載してください。</w:t>
                      </w:r>
                    </w:p>
                  </w:txbxContent>
                </v:textbox>
              </v:roundrect>
            </w:pict>
          </mc:Fallback>
        </mc:AlternateContent>
      </w:r>
    </w:p>
    <w:p w:rsidR="00300FB5" w:rsidRPr="00C3456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３　店舗施設計画の概要</w:t>
      </w: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00FB5" w:rsidRPr="00300FB5">
        <w:rPr>
          <w:rFonts w:ascii="ＭＳ ゴシック" w:hAnsi="ＭＳ ゴシック" w:hint="eastAsia"/>
          <w:szCs w:val="21"/>
        </w:rPr>
        <w:t>建物の名称及び所在地</w:t>
      </w:r>
    </w:p>
    <w:p w:rsidR="00C3456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名　称　　○○○○○ショッピングセンター</w:t>
      </w:r>
    </w:p>
    <w:p w:rsidR="00300FB5" w:rsidRPr="00300FB5" w:rsidRDefault="00300FB5" w:rsidP="00C34565">
      <w:pPr>
        <w:spacing w:line="240" w:lineRule="auto"/>
        <w:ind w:leftChars="250" w:left="530"/>
        <w:rPr>
          <w:rFonts w:ascii="ＭＳ ゴシック" w:hAnsi="ＭＳ ゴシック"/>
          <w:szCs w:val="21"/>
        </w:rPr>
      </w:pPr>
      <w:r w:rsidRPr="00300FB5">
        <w:rPr>
          <w:rFonts w:ascii="ＭＳ ゴシック" w:hAnsi="ＭＳ ゴシック" w:hint="eastAsia"/>
          <w:szCs w:val="21"/>
        </w:rPr>
        <w:t>所在地　　富山市新総曲輪１番７号</w:t>
      </w:r>
    </w:p>
    <w:p w:rsidR="00C34565" w:rsidRDefault="00C34565" w:rsidP="00300FB5">
      <w:pPr>
        <w:spacing w:line="240" w:lineRule="auto"/>
        <w:rPr>
          <w:rFonts w:ascii="ＭＳ ゴシック" w:hAnsi="ＭＳ ゴシック"/>
          <w:szCs w:val="21"/>
        </w:rPr>
      </w:pPr>
    </w:p>
    <w:p w:rsidR="00300FB5" w:rsidRPr="00300FB5" w:rsidRDefault="00704636"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300FB5" w:rsidRPr="00300FB5">
        <w:rPr>
          <w:rFonts w:ascii="ＭＳ ゴシック" w:hAnsi="ＭＳ ゴシック" w:hint="eastAsia"/>
          <w:szCs w:val="21"/>
        </w:rPr>
        <w:t>計画地の概要</w:t>
      </w: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704636">
        <w:rPr>
          <w:rFonts w:ascii="ＭＳ ゴシック" w:hAnsi="ＭＳ ゴシック" w:hint="eastAsia"/>
          <w:szCs w:val="21"/>
        </w:rPr>
        <w:t xml:space="preserve">　</w:t>
      </w:r>
      <w:r w:rsidR="00300FB5" w:rsidRPr="00300FB5">
        <w:rPr>
          <w:rFonts w:ascii="ＭＳ ゴシック" w:hAnsi="ＭＳ ゴシック" w:hint="eastAsia"/>
          <w:szCs w:val="21"/>
        </w:rPr>
        <w:t>敷地面積及び土地の所有形態</w:t>
      </w:r>
    </w:p>
    <w:p w:rsidR="00300FB5" w:rsidRPr="00300FB5" w:rsidRDefault="00300FB5" w:rsidP="00C34565">
      <w:pPr>
        <w:spacing w:line="240" w:lineRule="auto"/>
        <w:ind w:firstLineChars="200" w:firstLine="424"/>
        <w:rPr>
          <w:rFonts w:ascii="ＭＳ ゴシック" w:hAnsi="ＭＳ ゴシック"/>
          <w:szCs w:val="21"/>
        </w:rPr>
      </w:pPr>
      <w:r w:rsidRPr="00300FB5">
        <w:rPr>
          <w:rFonts w:ascii="ＭＳ ゴシック" w:hAnsi="ＭＳ ゴシック" w:hint="eastAsia"/>
          <w:szCs w:val="21"/>
        </w:rPr>
        <w:t>（例）</w:t>
      </w:r>
    </w:p>
    <w:tbl>
      <w:tblPr>
        <w:tblW w:w="0" w:type="auto"/>
        <w:tblInd w:w="562" w:type="dxa"/>
        <w:tblLayout w:type="fixed"/>
        <w:tblCellMar>
          <w:left w:w="0" w:type="dxa"/>
          <w:right w:w="0" w:type="dxa"/>
        </w:tblCellMar>
        <w:tblLook w:val="0000" w:firstRow="0" w:lastRow="0" w:firstColumn="0" w:lastColumn="0" w:noHBand="0" w:noVBand="0"/>
      </w:tblPr>
      <w:tblGrid>
        <w:gridCol w:w="1985"/>
        <w:gridCol w:w="1843"/>
        <w:gridCol w:w="4677"/>
      </w:tblGrid>
      <w:tr w:rsidR="00300FB5" w:rsidRPr="00300FB5" w:rsidTr="000171FE">
        <w:trPr>
          <w:trHeight w:val="397"/>
        </w:trPr>
        <w:tc>
          <w:tcPr>
            <w:tcW w:w="1985"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区</w:t>
            </w:r>
            <w:r w:rsidR="00002A17">
              <w:rPr>
                <w:rFonts w:ascii="ＭＳ ゴシック" w:hAnsi="ＭＳ ゴシック" w:hint="eastAsia"/>
                <w:szCs w:val="21"/>
              </w:rPr>
              <w:t xml:space="preserve">　</w:t>
            </w:r>
            <w:r w:rsidRPr="00300FB5">
              <w:rPr>
                <w:rFonts w:ascii="ＭＳ ゴシック" w:hAnsi="ＭＳ ゴシック" w:hint="eastAsia"/>
                <w:szCs w:val="21"/>
              </w:rPr>
              <w:t>分</w:t>
            </w:r>
          </w:p>
        </w:tc>
        <w:tc>
          <w:tcPr>
            <w:tcW w:w="1843" w:type="dxa"/>
            <w:tcBorders>
              <w:top w:val="sing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面　　積</w:t>
            </w:r>
          </w:p>
        </w:tc>
        <w:tc>
          <w:tcPr>
            <w:tcW w:w="4677" w:type="dxa"/>
            <w:tcBorders>
              <w:top w:val="single" w:sz="4" w:space="0" w:color="auto"/>
              <w:left w:val="single" w:sz="4" w:space="0" w:color="auto"/>
              <w:bottom w:val="single" w:sz="4" w:space="0" w:color="auto"/>
              <w:right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備考</w:t>
            </w:r>
            <w:r w:rsidR="00002A17">
              <w:rPr>
                <w:rFonts w:ascii="ＭＳ ゴシック" w:hAnsi="ＭＳ ゴシック" w:hint="eastAsia"/>
                <w:szCs w:val="21"/>
              </w:rPr>
              <w:t>（</w:t>
            </w:r>
            <w:r w:rsidRPr="00300FB5">
              <w:rPr>
                <w:rFonts w:ascii="ＭＳ ゴシック" w:hAnsi="ＭＳ ゴシック" w:hint="eastAsia"/>
                <w:szCs w:val="21"/>
              </w:rPr>
              <w:t>所有形態等</w:t>
            </w:r>
            <w:r w:rsidR="00002A17">
              <w:rPr>
                <w:rFonts w:ascii="ＭＳ ゴシック" w:hAnsi="ＭＳ ゴシック" w:hint="eastAsia"/>
                <w:szCs w:val="21"/>
              </w:rPr>
              <w:t>）</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建物敷地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自己所有予定（○年○月売買契約締結予定）</w:t>
            </w:r>
          </w:p>
        </w:tc>
      </w:tr>
      <w:tr w:rsidR="00300FB5" w:rsidRPr="00300FB5" w:rsidTr="000171FE">
        <w:trPr>
          <w:trHeight w:val="397"/>
        </w:trPr>
        <w:tc>
          <w:tcPr>
            <w:tcW w:w="1985" w:type="dxa"/>
            <w:tcBorders>
              <w:left w:val="single" w:sz="4" w:space="0" w:color="auto"/>
              <w:bottom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駐車場敷地</w:t>
            </w:r>
          </w:p>
        </w:tc>
        <w:tc>
          <w:tcPr>
            <w:tcW w:w="1843" w:type="dxa"/>
            <w:tcBorders>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left w:val="single" w:sz="4" w:space="0" w:color="auto"/>
              <w:bottom w:val="single" w:sz="4" w:space="0" w:color="auto"/>
              <w:right w:val="single" w:sz="4" w:space="0" w:color="auto"/>
            </w:tcBorders>
            <w:vAlign w:val="center"/>
          </w:tcPr>
          <w:p w:rsidR="00300FB5" w:rsidRPr="00300FB5" w:rsidRDefault="00300FB5" w:rsidP="007129CD">
            <w:pPr>
              <w:spacing w:line="240" w:lineRule="auto"/>
              <w:ind w:leftChars="50" w:left="106"/>
              <w:rPr>
                <w:rFonts w:ascii="ＭＳ ゴシック" w:hAnsi="ＭＳ ゴシック"/>
                <w:szCs w:val="21"/>
              </w:rPr>
            </w:pPr>
            <w:r w:rsidRPr="00300FB5">
              <w:rPr>
                <w:rFonts w:ascii="ＭＳ ゴシック" w:hAnsi="ＭＳ ゴシック" w:hint="eastAsia"/>
                <w:szCs w:val="21"/>
              </w:rPr>
              <w:t>賃貸借契約予定（○年○月契約締結予定）</w:t>
            </w:r>
          </w:p>
        </w:tc>
      </w:tr>
      <w:tr w:rsidR="00300FB5" w:rsidRPr="00300FB5" w:rsidTr="000171FE">
        <w:trPr>
          <w:trHeight w:val="397"/>
        </w:trPr>
        <w:tc>
          <w:tcPr>
            <w:tcW w:w="1985" w:type="dxa"/>
            <w:tcBorders>
              <w:left w:val="dashed" w:sz="4" w:space="0" w:color="auto"/>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c>
          <w:tcPr>
            <w:tcW w:w="1843" w:type="dxa"/>
            <w:tcBorders>
              <w:left w:val="nil"/>
              <w:bottom w:val="double" w:sz="4" w:space="0" w:color="auto"/>
              <w:right w:val="dashed" w:sz="4" w:space="0" w:color="auto"/>
            </w:tcBorders>
            <w:vAlign w:val="center"/>
          </w:tcPr>
          <w:p w:rsidR="00300FB5" w:rsidRPr="00300FB5" w:rsidRDefault="00300FB5" w:rsidP="00002A17">
            <w:pPr>
              <w:spacing w:line="240" w:lineRule="auto"/>
              <w:jc w:val="right"/>
              <w:rPr>
                <w:rFonts w:ascii="ＭＳ ゴシック" w:hAnsi="ＭＳ ゴシック"/>
                <w:szCs w:val="21"/>
              </w:rPr>
            </w:pPr>
          </w:p>
        </w:tc>
        <w:tc>
          <w:tcPr>
            <w:tcW w:w="4677" w:type="dxa"/>
            <w:tcBorders>
              <w:left w:val="nil"/>
              <w:bottom w:val="double" w:sz="4" w:space="0" w:color="auto"/>
              <w:right w:val="dashed" w:sz="4" w:space="0" w:color="auto"/>
            </w:tcBorders>
            <w:vAlign w:val="center"/>
          </w:tcPr>
          <w:p w:rsidR="00300FB5" w:rsidRPr="00300FB5" w:rsidRDefault="00300FB5" w:rsidP="00300FB5">
            <w:pPr>
              <w:spacing w:line="240" w:lineRule="auto"/>
              <w:rPr>
                <w:rFonts w:ascii="ＭＳ ゴシック" w:hAnsi="ＭＳ ゴシック"/>
                <w:szCs w:val="21"/>
              </w:rPr>
            </w:pPr>
          </w:p>
        </w:tc>
      </w:tr>
      <w:tr w:rsidR="00300FB5" w:rsidRPr="00300FB5" w:rsidTr="000171FE">
        <w:trPr>
          <w:trHeight w:val="397"/>
        </w:trPr>
        <w:tc>
          <w:tcPr>
            <w:tcW w:w="1985" w:type="dxa"/>
            <w:tcBorders>
              <w:top w:val="double" w:sz="4" w:space="0" w:color="auto"/>
              <w:left w:val="single" w:sz="4" w:space="0" w:color="auto"/>
              <w:bottom w:val="single" w:sz="4" w:space="0" w:color="auto"/>
            </w:tcBorders>
            <w:vAlign w:val="center"/>
          </w:tcPr>
          <w:p w:rsidR="00300FB5" w:rsidRPr="00300FB5" w:rsidRDefault="00300FB5" w:rsidP="00002A17">
            <w:pPr>
              <w:spacing w:line="240" w:lineRule="auto"/>
              <w:jc w:val="center"/>
              <w:rPr>
                <w:rFonts w:ascii="ＭＳ ゴシック" w:hAnsi="ＭＳ ゴシック"/>
                <w:szCs w:val="21"/>
              </w:rPr>
            </w:pPr>
            <w:r w:rsidRPr="00300FB5">
              <w:rPr>
                <w:rFonts w:ascii="ＭＳ ゴシック" w:hAnsi="ＭＳ ゴシック" w:hint="eastAsia"/>
                <w:szCs w:val="21"/>
              </w:rPr>
              <w:t>合</w:t>
            </w:r>
            <w:r w:rsidR="00002A17">
              <w:rPr>
                <w:rFonts w:ascii="ＭＳ ゴシック" w:hAnsi="ＭＳ ゴシック" w:hint="eastAsia"/>
                <w:szCs w:val="21"/>
              </w:rPr>
              <w:t xml:space="preserve">　</w:t>
            </w:r>
            <w:r w:rsidRPr="00300FB5">
              <w:rPr>
                <w:rFonts w:ascii="ＭＳ ゴシック" w:hAnsi="ＭＳ ゴシック" w:hint="eastAsia"/>
                <w:szCs w:val="21"/>
              </w:rPr>
              <w:t>計</w:t>
            </w:r>
          </w:p>
        </w:tc>
        <w:tc>
          <w:tcPr>
            <w:tcW w:w="1843" w:type="dxa"/>
            <w:tcBorders>
              <w:top w:val="double" w:sz="4" w:space="0" w:color="auto"/>
              <w:left w:val="single" w:sz="4" w:space="0" w:color="auto"/>
              <w:bottom w:val="single" w:sz="4" w:space="0" w:color="auto"/>
            </w:tcBorders>
            <w:vAlign w:val="center"/>
          </w:tcPr>
          <w:p w:rsidR="00300FB5" w:rsidRPr="00300FB5" w:rsidRDefault="00300FB5" w:rsidP="007129CD">
            <w:pPr>
              <w:spacing w:line="240" w:lineRule="auto"/>
              <w:ind w:rightChars="50" w:right="106"/>
              <w:jc w:val="right"/>
              <w:rPr>
                <w:rFonts w:ascii="ＭＳ ゴシック" w:hAnsi="ＭＳ ゴシック"/>
                <w:szCs w:val="21"/>
              </w:rPr>
            </w:pPr>
            <w:r w:rsidRPr="00300FB5">
              <w:rPr>
                <w:rFonts w:ascii="ＭＳ ゴシック" w:hAnsi="ＭＳ ゴシック" w:hint="eastAsia"/>
                <w:szCs w:val="21"/>
              </w:rPr>
              <w:t>○，○○○㎡</w:t>
            </w:r>
          </w:p>
        </w:tc>
        <w:tc>
          <w:tcPr>
            <w:tcW w:w="4677" w:type="dxa"/>
            <w:tcBorders>
              <w:top w:val="double" w:sz="4" w:space="0" w:color="auto"/>
              <w:left w:val="single" w:sz="4" w:space="0" w:color="auto"/>
              <w:bottom w:val="single" w:sz="4" w:space="0" w:color="auto"/>
              <w:right w:val="single" w:sz="4" w:space="0" w:color="auto"/>
            </w:tcBorders>
            <w:vAlign w:val="center"/>
          </w:tcPr>
          <w:p w:rsidR="00300FB5" w:rsidRPr="00300FB5" w:rsidRDefault="00300FB5" w:rsidP="00300FB5">
            <w:pPr>
              <w:spacing w:line="240" w:lineRule="auto"/>
              <w:rPr>
                <w:rFonts w:ascii="ＭＳ ゴシック" w:hAnsi="ＭＳ ゴシック"/>
                <w:szCs w:val="21"/>
              </w:rPr>
            </w:pPr>
          </w:p>
        </w:tc>
      </w:tr>
    </w:tbl>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4384" behindDoc="0" locked="0" layoutInCell="1" allowOverlap="1" wp14:anchorId="5645744F" wp14:editId="418BED1D">
                <wp:simplePos x="0" y="0"/>
                <wp:positionH relativeFrom="column">
                  <wp:posOffset>344805</wp:posOffset>
                </wp:positionH>
                <wp:positionV relativeFrom="paragraph">
                  <wp:posOffset>76200</wp:posOffset>
                </wp:positionV>
                <wp:extent cx="5688000" cy="504000"/>
                <wp:effectExtent l="0" t="0" r="27305" b="19050"/>
                <wp:wrapNone/>
                <wp:docPr id="6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04000"/>
                        </a:xfrm>
                        <a:prstGeom prst="roundRect">
                          <a:avLst>
                            <a:gd name="adj" fmla="val 16667"/>
                          </a:avLst>
                        </a:prstGeom>
                        <a:solidFill>
                          <a:srgbClr val="CCFFCC"/>
                        </a:solidFill>
                        <a:ln w="9525">
                          <a:solidFill>
                            <a:srgbClr val="000000"/>
                          </a:solidFill>
                          <a:round/>
                          <a:headEnd/>
                          <a:tailEnd/>
                        </a:ln>
                      </wps:spPr>
                      <wps:txbx>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645744F" id="AutoShape 91" o:spid="_x0000_s1030" style="position:absolute;left:0;text-align:left;margin-left:27.15pt;margin-top:6pt;width:447.8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c4PgIAAHQEAAAOAAAAZHJzL2Uyb0RvYy54bWysVMGO0zAQvSPxD5bvNGlps23UdLXKUoS0&#10;wIqFD3BtpzE4thm7TZavZ+Kk3RZuiIs1k5l5nnnPk/Vt12hylOCVNQWdTlJKpOFWKLMv6Lev2zdL&#10;SnxgRjBtjSzos/T0dvP61bp1uZzZ2mohgSCI8XnrClqH4PIk8byWDfMT66TBYGWhYQFd2CcCWIvo&#10;jU5maZolrQXhwHLpPX69H4J0E/GrSvLwuaq8DEQXFHsL8YR47voz2axZvgfmasXHNtg/dNEwZfDS&#10;M9Q9C4wcQP0F1SgO1tsqTLhtEltViss4A04zTf+Y5qlmTsZZkBzvzjT5/wfLPx0fgShR0OwtJYY1&#10;qNHdIdh4NVlNe4Ja53PMe3KP0I/o3YPlPzwxtqyZ2cs7ANvWkglsK+YnVwW947GU7NqPViA8Q/jI&#10;VVdB0wMiC6SLkjyfJZFdIBw/LrLlMk1ROY6xRTrvbWwpYfmp2oEP76VtSG8UFOzBiC+oe7yCHR98&#10;iLqIcTgmvlNSNRpVPjJNplmW3YyIYzJinzDjuFYrsVVaRwf2u1IDwdKCluV2W5Zjsb9M04a0BV0t&#10;ZovYxVXMX0LgOC8TXaXFOeLr7Kl9Z0S0A1N6sLFLbZCIE72DTKHbdVHN+Um4nRXPSD7Y4enjqqJR&#10;W/hFSYvPvqD+54GBpER/MCjgzXy2WuCeRGe5XCHzcBnYXQSY4QhUUB6AksEpw7BbBwdqX+NN04EA&#10;17+prQq9dH3HQ1ejg087KjquYb87l37MevlZbH4DAAD//wMAUEsDBBQABgAIAAAAIQAlDeIo3AAA&#10;AAgBAAAPAAAAZHJzL2Rvd25yZXYueG1sTE/LTsMwELwj8Q/WInGjdkpbtSFORZAQFw6lUImjG2+T&#10;iHgdxc6Dv2c5wW1mZzQ7k+1n14oR+9B40pAsFAik0tuGKg0f7893WxAhGrKm9YQavjHAPr++ykxq&#10;/URvOB5jJTiEQmo01DF2qZShrNGZsPAdEmsX3zsTmfaVtL2ZONy1cqnURjrTEH+oTYdPNZZfx8Fp&#10;eLFFUNPrYWiL3eFUDBe5ST5HrW9v5scHEBHn+GeG3/pcHXLudPYD2SBaDevVPTv5vuRJrO/WisGZ&#10;QbICmWfy/4D8BwAA//8DAFBLAQItABQABgAIAAAAIQC2gziS/gAAAOEBAAATAAAAAAAAAAAAAAAA&#10;AAAAAABbQ29udGVudF9UeXBlc10ueG1sUEsBAi0AFAAGAAgAAAAhADj9If/WAAAAlAEAAAsAAAAA&#10;AAAAAAAAAAAALwEAAF9yZWxzLy5yZWxzUEsBAi0AFAAGAAgAAAAhAGWmxzg+AgAAdAQAAA4AAAAA&#10;AAAAAAAAAAAALgIAAGRycy9lMm9Eb2MueG1sUEsBAi0AFAAGAAgAAAAhACUN4ijcAAAACAEAAA8A&#10;AAAAAAAAAAAAAAAAmAQAAGRycy9kb3ducmV2LnhtbFBLBQYAAAAABAAEAPMAAAChBQAAAAA=&#10;" fillcolor="#cfc">
                <v:textbox style="mso-fit-shape-to-text:t" inset="5.85pt,.7pt,5.85pt,.7pt">
                  <w:txbxContent>
                    <w:p w:rsidR="00B02B65" w:rsidRPr="0050397C"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※敷地面積は合計面積とともに用途別に分けて記載してください。</w:t>
                      </w:r>
                    </w:p>
                    <w:p w:rsidR="00B02B65" w:rsidRPr="00C34565" w:rsidRDefault="00B02B65" w:rsidP="00C34565">
                      <w:pPr>
                        <w:wordWrap w:val="0"/>
                        <w:spacing w:line="240" w:lineRule="auto"/>
                        <w:ind w:right="29"/>
                        <w:jc w:val="left"/>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※所有形態は自己所有及び借地の区分をしてください。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492C00" w:rsidRDefault="00492C00" w:rsidP="00492C00">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法令上の用途等</w:t>
      </w:r>
    </w:p>
    <w:p w:rsidR="00300FB5" w:rsidRPr="00300FB5" w:rsidRDefault="00C34565"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5408" behindDoc="0" locked="0" layoutInCell="1" allowOverlap="1" wp14:anchorId="30145963" wp14:editId="17B5FB5E">
                <wp:simplePos x="0" y="0"/>
                <wp:positionH relativeFrom="column">
                  <wp:posOffset>346710</wp:posOffset>
                </wp:positionH>
                <wp:positionV relativeFrom="paragraph">
                  <wp:posOffset>31115</wp:posOffset>
                </wp:positionV>
                <wp:extent cx="5688000" cy="1847850"/>
                <wp:effectExtent l="0" t="0" r="27305" b="20320"/>
                <wp:wrapNone/>
                <wp:docPr id="6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8478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0145963" id="AutoShape 92" o:spid="_x0000_s1031" style="position:absolute;left:0;text-align:left;margin-left:27.3pt;margin-top:2.45pt;width:447.8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ZCQwIAAHQEAAAOAAAAZHJzL2Uyb0RvYy54bWysVNFu2yAUfZ+0f0C8L06sJnGsOFXlLtOk&#10;bqvW7QMI4JgNA7uQON3X94LdNN3epr0gru/lcM85F6+vT50mRwleWVPR2WRKiTTcCmX2Ff3+bfuu&#10;oMQHZgTT1siKPkpPrzdv36x7V8rctlYLCQRBjC97V9E2BFdmmeet7JifWCcNJhsLHQsYwj4TwHpE&#10;73SWT6eLrLcgHFguvcevt0OSbhJ+00gevjSNl4HoimJvIa2Q1l1cs82alXtgrlV8bIP9QxcdUwYv&#10;PUPdssDIAdRfUJ3iYL1twoTbLrNNo7hMHJDNbPoHm4eWOZm4oDjenWXy/w+Wfz7eA1GiooucEsM6&#10;9OjmEGy6mqzyKFDvfIl1D+4eIkXv7iz/6YmxdcvMXt4A2L6VTGBbs1ifvToQA49Hya7/ZAXCM4RP&#10;Wp0a6CIgqkBOyZLHsyXyFAjHj/NFUUyn6BzH3Ky4WhbzZFrGyufjDnz4IG1H4qaiYA9GfEXj0x3s&#10;eOdDMkaM7Jj4QUnTabT5yDRZrvJFapqVYy1CP0MmulYrsVVapwD2u1oDwZMVrevttq7Hw/6yTBvS&#10;V3Q1z+epiVc5fwmB1CK7KBoKewmRaKTpjNK+NyLtA1N62GO9NqPWUd7BpnDanZKb84gZpd9Z8Yji&#10;gx1GH58qbloLvynpcewr6n8dGEhK9EeDBi6v8tUc30kKimKFysNlYneRYIYjUEV5AEqGoA7D2zo4&#10;UPsWb5oNArg4U1sVItGXrsYARzvxH59hfDuXcap6+VlsngAAAP//AwBQSwMEFAAGAAgAAAAhAA0i&#10;Im3dAAAACAEAAA8AAABkcnMvZG93bnJldi54bWxMj8FOwzAQRO9I/IO1SNyoQ0kKCXGqCokTVSTa&#10;fsA2XpIIex3FTpP+PeYEx9GMZt6U28UacaHR944VPK4SEMSN0z23Ck7H94cXED4gazSOScGVPGyr&#10;25sSC+1m/qTLIbQilrAvUEEXwlBI6ZuOLPqVG4ij9+VGiyHKsZV6xDmWWyPXSbKRFnuOCx0O9NZR&#10;832YrIJ5Niecnncfde3TOrke956bvVL3d8vuFUSgJfyF4Rc/okMVmc5uYu2FUZClm5hUkOYgop1n&#10;yROIs4J1nuUgq1L+P1D9AAAA//8DAFBLAQItABQABgAIAAAAIQC2gziS/gAAAOEBAAATAAAAAAAA&#10;AAAAAAAAAAAAAABbQ29udGVudF9UeXBlc10ueG1sUEsBAi0AFAAGAAgAAAAhADj9If/WAAAAlAEA&#10;AAsAAAAAAAAAAAAAAAAALwEAAF9yZWxzLy5yZWxzUEsBAi0AFAAGAAgAAAAhALpg5kJDAgAAdAQA&#10;AA4AAAAAAAAAAAAAAAAALgIAAGRycy9lMm9Eb2MueG1sUEsBAi0AFAAGAAgAAAAhAA0iIm3dAAAA&#10;CAEAAA8AAAAAAAAAAAAAAAAAnQQAAGRycy9kb3ducmV2LnhtbFBLBQYAAAAABAAEAPMAAACnBQAA&#10;AAA=&#10;" fillcolor="#cfc">
                <v:textbox style="mso-fit-shape-to-text:t" inset="5.85pt,.7pt,5.85pt,.7pt">
                  <w:txbxContent>
                    <w:p w:rsidR="00B02B65" w:rsidRDefault="00B02B65" w:rsidP="00C34565">
                      <w:pPr>
                        <w:spacing w:line="240" w:lineRule="auto"/>
                        <w:ind w:left="212" w:hangingChars="100" w:hanging="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※都市計画制限等を記載してくだ</w:t>
                      </w:r>
                      <w:r w:rsidRPr="0050397C">
                        <w:rPr>
                          <w:rFonts w:ascii="ＭＳ Ｐゴシック" w:eastAsia="ＭＳ Ｐゴシック" w:hAnsi="ＭＳ Ｐゴシック" w:hint="eastAsia"/>
                          <w:spacing w:val="6"/>
                          <w:sz w:val="20"/>
                        </w:rPr>
                        <w:t>さい。用途地域・その他地域地区（高度利用地区、防火地域、準防火地域、駐車場整備地区、風致地区等）が指定されている場合、その種類を記載してください。</w:t>
                      </w:r>
                    </w:p>
                    <w:p w:rsidR="00B02B65" w:rsidRDefault="00B02B65" w:rsidP="00492C00">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※その他、建築にあたって法令上の制限等がある場合はその旨を記載してください。</w:t>
                      </w:r>
                    </w:p>
                    <w:p w:rsidR="00B02B65" w:rsidRDefault="00B02B65" w:rsidP="00492C00">
                      <w:pPr>
                        <w:spacing w:line="240" w:lineRule="auto"/>
                        <w:ind w:firstLineChars="100" w:firstLine="212"/>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注）都市計画法に基づく開発許可の必要性の有無を記載してください。</w:t>
                      </w:r>
                    </w:p>
                    <w:p w:rsidR="00B02B65" w:rsidRPr="0050397C" w:rsidRDefault="00B02B65" w:rsidP="00492C00">
                      <w:pPr>
                        <w:spacing w:line="240" w:lineRule="auto"/>
                        <w:ind w:firstLineChars="300" w:firstLine="636"/>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（有の場合はその手続き状況についても記載してください。）</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1552" behindDoc="0" locked="0" layoutInCell="1" allowOverlap="1" wp14:anchorId="4FC6BF0A" wp14:editId="169BBE33">
                <wp:simplePos x="0" y="0"/>
                <wp:positionH relativeFrom="column">
                  <wp:posOffset>428625</wp:posOffset>
                </wp:positionH>
                <wp:positionV relativeFrom="paragraph">
                  <wp:posOffset>27940</wp:posOffset>
                </wp:positionV>
                <wp:extent cx="5688000" cy="2800350"/>
                <wp:effectExtent l="0" t="0" r="27305" b="1397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800350"/>
                        </a:xfrm>
                        <a:prstGeom prst="roundRect">
                          <a:avLst>
                            <a:gd name="adj" fmla="val 7926"/>
                          </a:avLst>
                        </a:prstGeom>
                        <a:solidFill>
                          <a:srgbClr val="CCFFCC"/>
                        </a:solidFill>
                        <a:ln w="9525">
                          <a:solidFill>
                            <a:srgbClr val="000000"/>
                          </a:solidFill>
                          <a:round/>
                          <a:headEnd/>
                          <a:tailEnd/>
                        </a:ln>
                      </wps:spPr>
                      <wps:txbx>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C6BF0A" id="_x0000_s1032" style="position:absolute;left:0;text-align:left;margin-left:33.75pt;margin-top:2.2pt;width:447.8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iEQAIAAHMEAAAOAAAAZHJzL2Uyb0RvYy54bWysVMGO0zAQvSPxD5bvNGmg3TZqulplKUJa&#10;YMXCB7i20xgc24zdpuXrGTtp6cINcbE8mfHzvPfGWd0eO00OEryypqLTSU6JNNwKZXYV/fpl82pB&#10;iQ/MCKatkRU9SU9v1y9frHpXysK2VgsJBEGML3tX0TYEV2aZ563smJ9YJw0mGwsdCxjCLhPAekTv&#10;dFbk+TzrLQgHlkvv8ev9kKTrhN80kodPTeNlILqi2FtIK6R1G9dsvWLlDphrFR/bYP/QRceUwUsv&#10;UPcsMLIH9RdUpzhYb5sw4bbLbNMoLhMHZDPN/2Dz1DInExcUx7uLTP7/wfKPh0cgSqB3lBjWoUV3&#10;+2DTzWRZRH1650sse3KPEBl692D5d0+MrVtmdvIOwPatZAK7msb67NmBGHg8Srb9BysQniF8kurY&#10;QBcBUQRyTI6cLo7IYyAcP87mi0Weo3EccwVuX8+SZxkrz8cd+PBO2o7ETUXB7o34jL6nO9jhwYfk&#10;ixjZMfGNkqbT6PKBaXKzLOapaVaOtQh9hkx0rVZio7ROAey2tQaCJyta15tNXY+H/XWZNqSv6HJW&#10;zFITz3L+GgKpRXZRNBT2GiLRSMMZpX1rRNoHpvSwx3ptRq2jvINN4bg9JjMTpyj91ooTig92mHx8&#10;qbhpLfykpMepr6j/sWcgKdHvDRp486ZYzvCZpGCxWKLycJ3YXiWY4QhUUR6AkiGow/C09g7UrsWb&#10;poMALs7URoXzdAxdje3jZCf+4yuMT+c6TlW//xXrXwAAAP//AwBQSwMEFAAGAAgAAAAhANCj2ZPc&#10;AAAACAEAAA8AAABkcnMvZG93bnJldi54bWxMj81OwzAQhO9IvIO1SNyoQ0lTCHGqCokTVaT+PMA2&#10;XpIIex3FTpO+Pe4JjqMZzXxTbGZrxIUG3zlW8LxIQBDXTnfcKDgdP59eQfiArNE4JgVX8rAp7+8K&#10;zLWbeE+XQ2hELGGfo4I2hD6X0tctWfQL1xNH79sNFkOUQyP1gFMst0YukySTFjuOCy329NFS/XMY&#10;rYJpMicc19uvqvJplVyPO8/1TqnHh3n7DiLQHP7CcMOP6FBGprMbWXthFGTrVUwqSFMQ0X7LXpYg&#10;zje9SkGWhfx/oPwFAAD//wMAUEsBAi0AFAAGAAgAAAAhALaDOJL+AAAA4QEAABMAAAAAAAAAAAAA&#10;AAAAAAAAAFtDb250ZW50X1R5cGVzXS54bWxQSwECLQAUAAYACAAAACEAOP0h/9YAAACUAQAACwAA&#10;AAAAAAAAAAAAAAAvAQAAX3JlbHMvLnJlbHNQSwECLQAUAAYACAAAACEA1S+4hEACAABzBAAADgAA&#10;AAAAAAAAAAAAAAAuAgAAZHJzL2Uyb0RvYy54bWxQSwECLQAUAAYACAAAACEA0KPZk9wAAAAIAQAA&#10;DwAAAAAAAAAAAAAAAACaBAAAZHJzL2Rvd25yZXYueG1sUEsFBgAAAAAEAAQA8wAAAKMFAAAAAA==&#10;" fillcolor="#cfc">
                <v:textbox style="mso-fit-shape-to-text:t" inset="5.85pt,.7pt,5.85pt,.7pt">
                  <w:txbxContent>
                    <w:p w:rsidR="00B02B65" w:rsidRPr="0050397C" w:rsidRDefault="00B02B65" w:rsidP="000D3BE7">
                      <w:pPr>
                        <w:spacing w:line="240" w:lineRule="auto"/>
                        <w:ind w:leftChars="100" w:left="530" w:hangingChars="150" w:hanging="318"/>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注）店舗建設が法令上不可能な地域（例</w:t>
                      </w:r>
                      <w:r>
                        <w:rPr>
                          <w:rFonts w:ascii="ＭＳ Ｐゴシック" w:eastAsia="ＭＳ Ｐゴシック" w:hAnsi="ＭＳ Ｐゴシック" w:hint="eastAsia"/>
                          <w:spacing w:val="6"/>
                          <w:sz w:val="20"/>
                        </w:rPr>
                        <w:t xml:space="preserve">　</w:t>
                      </w:r>
                      <w:r w:rsidRPr="0050397C">
                        <w:rPr>
                          <w:rFonts w:ascii="ＭＳ Ｐゴシック" w:eastAsia="ＭＳ Ｐゴシック" w:hAnsi="ＭＳ Ｐゴシック" w:hint="eastAsia"/>
                          <w:spacing w:val="6"/>
                          <w:sz w:val="20"/>
                        </w:rPr>
                        <w:t>市街化調整区域、第１種低層住居専用地域、工業専用地域等）での計画で、解除等の見通しのあるもの、又は除外規定の対象となるものである場合は、その見通し及び作業日程、法令上の根拠、関係各機関の意見等、これを証する書類の提示をしてください。</w:t>
                      </w:r>
                    </w:p>
                    <w:p w:rsidR="00B02B65" w:rsidRPr="0050397C" w:rsidRDefault="00B02B65" w:rsidP="00C34565">
                      <w:pPr>
                        <w:spacing w:line="240" w:lineRule="auto"/>
                        <w:rPr>
                          <w:rFonts w:ascii="ＭＳ Ｐゴシック" w:eastAsia="ＭＳ Ｐゴシック" w:hAnsi="ＭＳ Ｐゴシック"/>
                          <w:spacing w:val="6"/>
                          <w:sz w:val="20"/>
                        </w:rPr>
                      </w:pPr>
                      <w:r w:rsidRPr="0050397C">
                        <w:rPr>
                          <w:rFonts w:ascii="ＭＳ Ｐゴシック" w:eastAsia="ＭＳ Ｐゴシック" w:hAnsi="ＭＳ Ｐゴシック" w:hint="eastAsia"/>
                          <w:spacing w:val="6"/>
                          <w:sz w:val="20"/>
                        </w:rPr>
                        <w:t>※「用途地域指定図」（都市計画総括図）を添付してください。</w:t>
                      </w:r>
                    </w:p>
                  </w:txbxContent>
                </v:textbox>
              </v:roundrect>
            </w:pict>
          </mc:Fallback>
        </mc:AlternateContent>
      </w: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300FB5" w:rsidRPr="00300FB5" w:rsidRDefault="00492C0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9504" behindDoc="0" locked="0" layoutInCell="1" allowOverlap="1" wp14:anchorId="3B78F4CE" wp14:editId="2A544A65">
                <wp:simplePos x="0" y="0"/>
                <wp:positionH relativeFrom="column">
                  <wp:posOffset>377825</wp:posOffset>
                </wp:positionH>
                <wp:positionV relativeFrom="paragraph">
                  <wp:posOffset>232410</wp:posOffset>
                </wp:positionV>
                <wp:extent cx="5759450" cy="1524000"/>
                <wp:effectExtent l="0" t="0" r="12700" b="13970"/>
                <wp:wrapNone/>
                <wp:docPr id="262" name="角丸四角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524000"/>
                        </a:xfrm>
                        <a:prstGeom prst="roundRect">
                          <a:avLst>
                            <a:gd name="adj" fmla="val 16667"/>
                          </a:avLst>
                        </a:prstGeom>
                        <a:solidFill>
                          <a:srgbClr val="CCFFCC"/>
                        </a:solidFill>
                        <a:ln w="9525">
                          <a:solidFill>
                            <a:srgbClr val="000000"/>
                          </a:solidFill>
                          <a:round/>
                          <a:headEnd/>
                          <a:tailEnd/>
                        </a:ln>
                      </wps:spPr>
                      <wps:txbx>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B78F4CE" id="角丸四角形 262" o:spid="_x0000_s1033" style="position:absolute;left:0;text-align:left;margin-left:29.75pt;margin-top:18.3pt;width:453.5pt;height:1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hBXWAIAAH0EAAAOAAAAZHJzL2Uyb0RvYy54bWysVMFuEzEQvSPxD5bvdJNVN01W2VTVliCk&#10;AhWFD3Bsb9bgtc3YySZ8Rq+9ceEXeuFvqMRnMOtN2gRuiIs1szN+nveevdPzTaPJWoJX1hR0eDKg&#10;RBpuhTLLgn78MH8xpsQHZgTT1siCbqWn57Pnz6aty2Vqa6uFBIIgxuetK2gdgsuTxPNaNsyfWCcN&#10;FisLDQuYwjIRwFpEb3SSDgajpLUgHFguvcevl32RziJ+VUke3lWVl4HoguJsIa4Q10W3JrMpy5fA&#10;XK34bgz2D1M0TBk89BHqkgVGVqD+gmoUB+ttFU64bRJbVYrLyAHZDAd/sLmpmZORC4rj3aNM/v/B&#10;8rfrayBKFDQdpZQY1qBJv77f/ry/f7i7w+DhxzfSlVCo1vkc+2/cNXRUvbuy/LMnxpY1M0t5AWDb&#10;WjKB4w27/uRoQ5d43EoW7Rsr8BS2CjZqtqmg6QBRDbKJ1mwfrZGbQDh+zM6yyWmGDnKsDbP0dDCI&#10;5iUs32934MMraRvSBQUFuzLiPV6AeAZbX/kQDRI7kkx8oqRqNNq9ZpoMR6PRWZya5btmxN5jRr5W&#10;KzFXWscElotSA8GtBS3L+bwsd5v9YZs2pC3oJEuzOMVRzR9CIJ0nRkdtkUe8pp22L42IcWBK9zFO&#10;qc1O7E7f3qewWWyirZFTp/3Cii2qD7Z/A/hmMagtfKWkxftfUP9lxUBSol8bdPDsNJ1k+GBiMh5P&#10;UHo4LCwOCsxwBCooD0BJn5Shf2QrB2pZ40nDXgB3ga7PVdhfj36q3fh4xzE6ekSHeex6+mvMfgMA&#10;AP//AwBQSwMEFAAGAAgAAAAhAE6BA77eAAAACQEAAA8AAABkcnMvZG93bnJldi54bWxMj81OwzAQ&#10;hO9IvIO1SNyo06IaErKpCBLiwqEtIHF0420SEdtR7Pzw9iwnOO7MaPabfLfYTkw0hNY7hPUqAUGu&#10;8qZ1NcL72/PNPYgQtTO6844QvinArri8yHVm/OwONB1jLbjEhUwjNDH2mZShasjqsPI9OfbOfrA6&#10;8jnU0gx65nLbyU2SKGl16/hDo3t6aqj6Oo4W4cWUIZlf92NXpvuPcjxLtf6cEK+vlscHEJGW+BeG&#10;X3xGh4KZTn50JogOYZtuOYlwqxQI9lOlWDghbO5YkUUu/y8ofgAAAP//AwBQSwECLQAUAAYACAAA&#10;ACEAtoM4kv4AAADhAQAAEwAAAAAAAAAAAAAAAAAAAAAAW0NvbnRlbnRfVHlwZXNdLnhtbFBLAQIt&#10;ABQABgAIAAAAIQA4/SH/1gAAAJQBAAALAAAAAAAAAAAAAAAAAC8BAABfcmVscy8ucmVsc1BLAQIt&#10;ABQABgAIAAAAIQA50hBXWAIAAH0EAAAOAAAAAAAAAAAAAAAAAC4CAABkcnMvZTJvRG9jLnhtbFBL&#10;AQItABQABgAIAAAAIQBOgQO+3gAAAAkBAAAPAAAAAAAAAAAAAAAAALIEAABkcnMvZG93bnJldi54&#10;bWxQSwUGAAAAAAQABADzAAAAvQUAAAAA&#10;" fillcolor="#cfc">
                <v:textbox style="mso-fit-shape-to-text:t" inset="5.85pt,.7pt,5.85pt,.7pt">
                  <w:txbxContent>
                    <w:p w:rsidR="00B02B65" w:rsidRPr="00492C00" w:rsidRDefault="00B02B65" w:rsidP="00492C00">
                      <w:pPr>
                        <w:wordWrap w:val="0"/>
                        <w:spacing w:line="240" w:lineRule="auto"/>
                        <w:ind w:right="29"/>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※計画地の現在の土地利用形態を記載してください。</w:t>
                      </w:r>
                    </w:p>
                    <w:p w:rsidR="00B02B65" w:rsidRDefault="00B02B65" w:rsidP="00492C00">
                      <w:pPr>
                        <w:wordWrap w:val="0"/>
                        <w:spacing w:line="240" w:lineRule="auto"/>
                        <w:ind w:leftChars="100" w:left="515" w:hangingChars="150" w:hanging="303"/>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注</w:t>
                      </w:r>
                      <w:r>
                        <w:rPr>
                          <w:rFonts w:ascii="ＭＳ Ｐゴシック" w:eastAsia="ＭＳ Ｐゴシック" w:hAnsi="ＭＳ Ｐゴシック"/>
                          <w:sz w:val="20"/>
                        </w:rPr>
                        <w:t>）</w:t>
                      </w:r>
                      <w:r w:rsidRPr="00492C00">
                        <w:rPr>
                          <w:rFonts w:ascii="ＭＳ Ｐゴシック" w:eastAsia="ＭＳ Ｐゴシック" w:hAnsi="ＭＳ Ｐゴシック" w:hint="eastAsia"/>
                          <w:sz w:val="20"/>
                        </w:rPr>
                        <w:t>農地の場合は転用の見込みを、工場等建物が現存する場合は、その所有関係（自己所有でない場合は確保の見通し）を示してください。</w:t>
                      </w:r>
                    </w:p>
                    <w:p w:rsidR="00B02B65" w:rsidRDefault="00B02B65" w:rsidP="00492C00">
                      <w:pPr>
                        <w:wordWrap w:val="0"/>
                        <w:spacing w:line="240" w:lineRule="auto"/>
                        <w:ind w:firstLineChars="300" w:firstLine="606"/>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（例）農地→（転用見込みを記載）</w:t>
                      </w:r>
                    </w:p>
                    <w:p w:rsidR="00B02B65" w:rsidRDefault="00B02B65" w:rsidP="00492C00">
                      <w:pPr>
                        <w:wordWrap w:val="0"/>
                        <w:spacing w:line="240" w:lineRule="auto"/>
                        <w:ind w:firstLineChars="500" w:firstLine="1010"/>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工場・倉庫、等→自己所有予定（○年○月売買契約締結予定）</w:t>
                      </w:r>
                    </w:p>
                    <w:p w:rsidR="00B02B65" w:rsidRPr="00492C00" w:rsidRDefault="00B02B65" w:rsidP="00492C00">
                      <w:pPr>
                        <w:wordWrap w:val="0"/>
                        <w:spacing w:line="240" w:lineRule="auto"/>
                        <w:ind w:firstLineChars="500" w:firstLine="101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更地　</w:t>
                      </w:r>
                      <w:r w:rsidRPr="00492C00">
                        <w:rPr>
                          <w:rFonts w:ascii="ＭＳ Ｐゴシック" w:eastAsia="ＭＳ Ｐゴシック" w:hAnsi="ＭＳ Ｐゴシック" w:hint="eastAsia"/>
                          <w:sz w:val="20"/>
                        </w:rPr>
                        <w:t>等</w:t>
                      </w:r>
                    </w:p>
                  </w:txbxContent>
                </v:textbox>
              </v:roundrect>
            </w:pict>
          </mc:Fallback>
        </mc:AlternateContent>
      </w:r>
      <w:r>
        <w:rPr>
          <w:rFonts w:ascii="ＭＳ ゴシック" w:hAnsi="ＭＳ ゴシック" w:hint="eastAsia"/>
          <w:szCs w:val="21"/>
        </w:rPr>
        <w:t>③</w:t>
      </w:r>
      <w:r w:rsidR="00A01FFB">
        <w:rPr>
          <w:rFonts w:ascii="ＭＳ ゴシック" w:hAnsi="ＭＳ ゴシック" w:hint="eastAsia"/>
          <w:szCs w:val="21"/>
        </w:rPr>
        <w:t xml:space="preserve">　</w:t>
      </w:r>
      <w:r w:rsidR="00300FB5" w:rsidRPr="00300FB5">
        <w:rPr>
          <w:rFonts w:ascii="ＭＳ ゴシック" w:hAnsi="ＭＳ ゴシック" w:hint="eastAsia"/>
          <w:szCs w:val="21"/>
        </w:rPr>
        <w:t>現在の利用状況</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Default="00492C00" w:rsidP="00300FB5">
      <w:pPr>
        <w:spacing w:line="240" w:lineRule="auto"/>
        <w:rPr>
          <w:rFonts w:ascii="ＭＳ ゴシック" w:hAnsi="ＭＳ ゴシック"/>
          <w:szCs w:val="21"/>
        </w:rPr>
      </w:pPr>
    </w:p>
    <w:p w:rsidR="00492C00" w:rsidRPr="00300FB5" w:rsidRDefault="00492C00"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002A17">
      <w:pPr>
        <w:spacing w:line="240" w:lineRule="auto"/>
        <w:ind w:leftChars="100" w:left="212"/>
        <w:rPr>
          <w:rFonts w:ascii="ＭＳ ゴシック" w:hAnsi="ＭＳ ゴシック"/>
          <w:szCs w:val="21"/>
        </w:rPr>
      </w:pPr>
      <w:r w:rsidRPr="00300FB5">
        <w:rPr>
          <w:rFonts w:ascii="ＭＳ ゴシック" w:hAnsi="ＭＳ ゴシック" w:hint="eastAsia"/>
          <w:szCs w:val="21"/>
        </w:rPr>
        <w:t>(3)</w:t>
      </w:r>
      <w:r w:rsidR="00F466A4">
        <w:rPr>
          <w:rFonts w:ascii="ＭＳ ゴシック" w:hAnsi="ＭＳ ゴシック" w:hint="eastAsia"/>
          <w:szCs w:val="21"/>
        </w:rPr>
        <w:t xml:space="preserve">　</w:t>
      </w:r>
      <w:r w:rsidRPr="00300FB5">
        <w:rPr>
          <w:rFonts w:ascii="ＭＳ ゴシック" w:hAnsi="ＭＳ ゴシック" w:hint="eastAsia"/>
          <w:szCs w:val="21"/>
        </w:rPr>
        <w:t>計画地周辺の概要</w:t>
      </w:r>
    </w:p>
    <w:p w:rsidR="00300FB5" w:rsidRPr="00300FB5" w:rsidRDefault="00300FB5" w:rsidP="00002A17">
      <w:pPr>
        <w:spacing w:line="240" w:lineRule="auto"/>
        <w:ind w:leftChars="200" w:left="424"/>
        <w:rPr>
          <w:rFonts w:ascii="ＭＳ ゴシック" w:hAnsi="ＭＳ ゴシック"/>
          <w:szCs w:val="21"/>
        </w:rPr>
      </w:pPr>
      <w:r w:rsidRPr="00300FB5">
        <w:rPr>
          <w:rFonts w:ascii="ＭＳ ゴシック" w:hAnsi="ＭＳ ゴシック" w:hint="eastAsia"/>
          <w:szCs w:val="21"/>
        </w:rPr>
        <w:t>①</w:t>
      </w:r>
      <w:r w:rsidR="00F466A4">
        <w:rPr>
          <w:rFonts w:ascii="ＭＳ ゴシック" w:hAnsi="ＭＳ ゴシック" w:hint="eastAsia"/>
          <w:szCs w:val="21"/>
        </w:rPr>
        <w:t xml:space="preserve">　</w:t>
      </w:r>
      <w:r w:rsidRPr="00300FB5">
        <w:rPr>
          <w:rFonts w:ascii="ＭＳ ゴシック" w:hAnsi="ＭＳ ゴシック" w:hint="eastAsia"/>
          <w:szCs w:val="21"/>
        </w:rPr>
        <w:t>立地環境</w:t>
      </w:r>
    </w:p>
    <w:p w:rsidR="00300FB5" w:rsidRPr="00300FB5" w:rsidRDefault="00492C0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6432" behindDoc="0" locked="0" layoutInCell="1" allowOverlap="1" wp14:anchorId="7EB6CA12" wp14:editId="45731C62">
                <wp:simplePos x="0" y="0"/>
                <wp:positionH relativeFrom="column">
                  <wp:posOffset>368935</wp:posOffset>
                </wp:positionH>
                <wp:positionV relativeFrom="paragraph">
                  <wp:posOffset>41275</wp:posOffset>
                </wp:positionV>
                <wp:extent cx="5688000" cy="1271270"/>
                <wp:effectExtent l="0" t="0" r="27305" b="27940"/>
                <wp:wrapNone/>
                <wp:docPr id="6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B6CA12" id="AutoShape 93" o:spid="_x0000_s1034" style="position:absolute;left:0;text-align:left;margin-left:29.05pt;margin-top:3.25pt;width:447.85pt;height:1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VkQgIAAHQEAAAOAAAAZHJzL2Uyb0RvYy54bWysVGFv0zAQ/Y7Ef7D8naYNtGujptOUUYQ0&#10;YGLwA1zbSQyObc5u0+7Xc3ayroNvCKmyfLm753vv2V1fHztNDhK8sqaks8mUEmm4Fco0Jf3+bftm&#10;SYkPzAimrZElPUlPrzevX617V8jctlYLCQRBjC96V9I2BFdkmeet7JifWCcNJmsLHQsYQpMJYD2i&#10;dzrLp9NF1lsQDiyX3uPX2yFJNwm/riUPX+ray0B0SXG2kFZI6y6u2WbNigaYaxUfx2D/MEXHlMFD&#10;z1C3LDCyB/UXVKc4WG/rMOG2y2xdKy4TB2Qzm/7B5qFlTiYuKI53Z5n8/4Plnw/3QJQo6WJGiWEd&#10;enSzDzYdTVZvo0C98wXWPbh7iBS9u7P8pyfGVi0zjbwBsH0rmcCxZrE+e9EQA4+tZNd/sgLhGcIn&#10;rY41dBEQVSDHZMnpbIk8BsLx43yxXE6n6BzH3Cy/wl8yLWPFU7sDHz5I25G4KSnYvRFf0fh0Bjvc&#10;+ZCMESM7Jn5QUncabT4wTa5W+SINzYqxFqGfIBNdq5XYKq1TAM2u0kCws6RVtd1W1djsL8u0IX1J&#10;V/N8noZ4kfOXEEgtsouiobCXEIlGup1R2vdGpH1gSg97rNdm1DrKO9gUjrtjcnMZMaP0OytOKD7Y&#10;4erjU8VNa+GRkh6vfUn9rz0DSYn+aNDAq3f5ao7vJAXL5QqVh8vE7iLBDEegkvIAlAxBFYa3tXeg&#10;mhZPmg0CuHintipEos9TjQFe7cR/fIbx7VzGqer5z2LzGwAA//8DAFBLAwQUAAYACAAAACEAJCLH&#10;Hd0AAAAIAQAADwAAAGRycy9kb3ducmV2LnhtbEyPzU7DMBCE70i8g7VI3KjTQtISsqkqJE5Ukfrz&#10;AG68JBH2OoqdJn17zAmOoxnNfFNsZ2vElQbfOUZYLhIQxLXTHTcI59PH0waED4q1Mo4J4UYetuX9&#10;XaFy7SY+0PUYGhFL2OcKoQ2hz6X0dUtW+YXriaP35QarQpRDI/WgplhujVwlSSat6jgutKqn95bq&#10;7+NoEabJnNW43n1WlX+pkttp77neIz4+zLs3EIHm8BeGX/yIDmVkuriRtRcGId0sYxIhS0FE+zV9&#10;jk8uCKskW4MsC/n/QPkDAAD//wMAUEsBAi0AFAAGAAgAAAAhALaDOJL+AAAA4QEAABMAAAAAAAAA&#10;AAAAAAAAAAAAAFtDb250ZW50X1R5cGVzXS54bWxQSwECLQAUAAYACAAAACEAOP0h/9YAAACUAQAA&#10;CwAAAAAAAAAAAAAAAAAvAQAAX3JlbHMvLnJlbHNQSwECLQAUAAYACAAAACEAFhS1ZEICAAB0BAAA&#10;DgAAAAAAAAAAAAAAAAAuAgAAZHJzL2Uyb0RvYy54bWxQSwECLQAUAAYACAAAACEAJCLHHd0AAAAI&#10;AQAADwAAAAAAAAAAAAAAAACcBAAAZHJzL2Rvd25yZXYueG1sUEsFBgAAAAAEAAQA8wAAAKYFAAAA&#10;AA==&#10;" fillcolor="#cfc">
                <v:textbox style="mso-fit-shape-to-text:t" inset="5.85pt,.7pt,5.85pt,.7pt">
                  <w:txbxContent>
                    <w:p w:rsidR="00B02B65" w:rsidRPr="000205FC" w:rsidRDefault="00B02B65" w:rsidP="00492C00">
                      <w:pPr>
                        <w:wordWrap w:val="0"/>
                        <w:spacing w:line="240" w:lineRule="auto"/>
                        <w:ind w:left="202" w:hangingChars="100" w:hanging="202"/>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※計画地の周辺環境を具体的に記載してください。特に、既存の商業集積地への立地か、住宅地への立地かが明確にわかるように表現してください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202" w:hangingChars="100" w:hanging="202"/>
                        <w:jc w:val="left"/>
                        <w:rPr>
                          <w:rFonts w:ascii="ＭＳ Ｐゴシック" w:eastAsia="ＭＳ Ｐゴシック" w:hAnsi="ＭＳ Ｐゴシック"/>
                          <w:spacing w:val="3"/>
                          <w:w w:val="50"/>
                          <w:sz w:val="20"/>
                        </w:rPr>
                      </w:pPr>
                      <w:r w:rsidRPr="00492C00">
                        <w:rPr>
                          <w:rFonts w:ascii="ＭＳ Ｐゴシック" w:eastAsia="ＭＳ Ｐゴシック" w:hAnsi="ＭＳ Ｐゴシック" w:hint="eastAsia"/>
                          <w:sz w:val="20"/>
                        </w:rPr>
                        <w:t>※上記に加え</w:t>
                      </w:r>
                      <w:r w:rsidRPr="00492C00">
                        <w:rPr>
                          <w:rFonts w:ascii="ＭＳ Ｐゴシック" w:eastAsia="ＭＳ Ｐゴシック" w:hAnsi="ＭＳ Ｐゴシック" w:hint="eastAsia"/>
                          <w:spacing w:val="3"/>
                          <w:w w:val="50"/>
                          <w:sz w:val="20"/>
                        </w:rPr>
                        <w:t>、</w:t>
                      </w:r>
                      <w:r w:rsidRPr="00492C00">
                        <w:rPr>
                          <w:rFonts w:ascii="ＭＳ Ｐゴシック" w:eastAsia="ＭＳ Ｐゴシック" w:hAnsi="ＭＳ Ｐゴシック" w:hint="eastAsia"/>
                          <w:sz w:val="20"/>
                        </w:rPr>
                        <w:t>周辺の状況がわかる写真を地図に貼付するなど、周辺状況を把握できるようにしてください</w:t>
                      </w:r>
                      <w:r>
                        <w:rPr>
                          <w:rFonts w:ascii="ＭＳ Ｐゴシック" w:eastAsia="ＭＳ Ｐゴシック" w:hAnsi="ＭＳ Ｐゴシック" w:hint="eastAsia"/>
                          <w:sz w:val="20"/>
                        </w:rPr>
                        <w:t>。</w:t>
                      </w:r>
                    </w:p>
                    <w:p w:rsidR="00B02B65" w:rsidRPr="00492C00" w:rsidRDefault="00B02B65" w:rsidP="00492C00">
                      <w:pPr>
                        <w:wordWrap w:val="0"/>
                        <w:spacing w:line="240" w:lineRule="auto"/>
                        <w:ind w:leftChars="200" w:left="828" w:hangingChars="200" w:hanging="404"/>
                        <w:jc w:val="left"/>
                        <w:rPr>
                          <w:rFonts w:ascii="ＭＳ Ｐゴシック" w:eastAsia="ＭＳ Ｐゴシック" w:hAnsi="ＭＳ Ｐゴシック"/>
                          <w:sz w:val="20"/>
                        </w:rPr>
                      </w:pPr>
                      <w:r w:rsidRPr="00492C00">
                        <w:rPr>
                          <w:rFonts w:ascii="ＭＳ Ｐゴシック" w:eastAsia="ＭＳ Ｐゴシック" w:hAnsi="ＭＳ Ｐゴシック" w:hint="eastAsia"/>
                          <w:sz w:val="20"/>
                        </w:rPr>
                        <w:t>（例）</w:t>
                      </w:r>
                      <w:r w:rsidRPr="000205FC">
                        <w:rPr>
                          <w:rFonts w:ascii="ＭＳ Ｐゴシック" w:eastAsia="ＭＳ Ｐゴシック" w:hAnsi="ＭＳ Ｐゴシック" w:hint="eastAsia"/>
                          <w:sz w:val="20"/>
                        </w:rPr>
                        <w:t>都心商業業務地区、低層住宅地区、既成市街地商業業務地区、郊外新興住宅地区、郊外新興商業地区、工場倉庫等集積地区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F466A4">
        <w:rPr>
          <w:rFonts w:ascii="ＭＳ ゴシック" w:hAnsi="ＭＳ ゴシック" w:hint="eastAsia"/>
          <w:szCs w:val="21"/>
        </w:rPr>
        <w:t xml:space="preserve">　</w:t>
      </w:r>
      <w:r w:rsidR="00300FB5" w:rsidRPr="00300FB5">
        <w:rPr>
          <w:rFonts w:ascii="ＭＳ ゴシック" w:hAnsi="ＭＳ ゴシック" w:hint="eastAsia"/>
          <w:szCs w:val="21"/>
        </w:rPr>
        <w:t>隣接地の用途現況</w:t>
      </w:r>
    </w:p>
    <w:p w:rsidR="00300FB5" w:rsidRPr="00300FB5" w:rsidRDefault="007D5CA0" w:rsidP="00300FB5">
      <w:pPr>
        <w:spacing w:line="240" w:lineRule="auto"/>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7456" behindDoc="0" locked="0" layoutInCell="1" allowOverlap="1" wp14:anchorId="6C14C194" wp14:editId="73532CC5">
                <wp:simplePos x="0" y="0"/>
                <wp:positionH relativeFrom="column">
                  <wp:posOffset>374015</wp:posOffset>
                </wp:positionH>
                <wp:positionV relativeFrom="paragraph">
                  <wp:posOffset>64770</wp:posOffset>
                </wp:positionV>
                <wp:extent cx="5688000" cy="1089660"/>
                <wp:effectExtent l="0" t="0" r="27305" b="17780"/>
                <wp:wrapNone/>
                <wp:docPr id="6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089660"/>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C14C194" id="AutoShape 94" o:spid="_x0000_s1035" style="position:absolute;left:0;text-align:left;margin-left:29.45pt;margin-top:5.1pt;width:447.85pt;height:8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TQQIAAHQEAAAOAAAAZHJzL2Uyb0RvYy54bWysVMFu2zAMvQ/YPwi6L3aCJo2NOEXhLsOA&#10;bivW7QMUSY61yZJGKXG6ry8lu2my3YZdDFEkH/keRa9ujp0mBwleWVPR6SSnRBpuhTK7in7/tnm3&#10;pMQHZgTT1siKPklPb9Zv36x6V8qZba0WEgiCGF/2rqJtCK7MMs9b2TE/sU4adDYWOhbQhF0mgPWI&#10;3ulslueLrLcgHFguvcfbu8FJ1wm/aSQPX5rGy0B0RbG3kL6Qvtv4zdYrVu6AuVbxsQ32D110TBks&#10;eoK6Y4GRPai/oDrFwXrbhAm3XWabRnGZOCCbaf4Hm8eWOZm4oDjenWTy/w+Wfz48AFGioguUx7AO&#10;Z3S7DzaVJsVVFKh3vsS4R/cAkaJ395b/9MTYumVmJ28BbN9KJrCtaYzPLhKi4TGVbPtPViA8Q/ik&#10;1bGBLgKiCuSYRvJ0Gok8BsLxcr5YLvMcW+Pom+bLYoF9xhqsfEl34MMHaTsSDxUFuzfiKw4+1WCH&#10;ex/SYMTIjokflDSdxjEfmCbXxWwxAo6xCP0CmeharcRGaZ0M2G1rDQQzK1rXm01dj8n+PEwb0le0&#10;mM/mqYkLnz+HQGqR3UDoIizRwHtWRmnfG5HOgSk9nLFLbUato7zDmMJxe0zTLCJmlH5rxROKD3Z4&#10;+riqeGgt/Kakx2dfUf9rz0BSoj8aHOD11ayY454kY7ksUHk4d2zPHMxwBKooD0DJYNRh2K29A7Vr&#10;sdJ0EMDFN7VRIRJ97Wo08GmngY5rGHfn3E5Rrz+L9TMAAAD//wMAUEsDBBQABgAIAAAAIQD6vx/M&#10;3QAAAAkBAAAPAAAAZHJzL2Rvd25yZXYueG1sTI/NbsIwEITvlXgHayv1VmwQPyGNgxBST0WRCjyA&#10;ibdJ1HgdxQ4Jb9/tqT3uzGj2m2w/uVbcsQ+NJw2LuQKBVHrbUKXhenl/TUCEaMia1hNqeGCAfT57&#10;ykxq/UifeD/HSnAJhdRoqGPsUilDWaMzYe47JPa+fO9M5LOvpO3NyOWulUulNtKZhvhDbTo81lh+&#10;nwenYRzbqxm2h4+iCKtCPS6nQOVJ65fn6fAGIuIU/8Lwi8/okDPTzQ9kg2g1rJMdJ1lXSxDs79ar&#10;DYgbC8kiAZln8v+C/AcAAP//AwBQSwECLQAUAAYACAAAACEAtoM4kv4AAADhAQAAEwAAAAAAAAAA&#10;AAAAAAAAAAAAW0NvbnRlbnRfVHlwZXNdLnhtbFBLAQItABQABgAIAAAAIQA4/SH/1gAAAJQBAAAL&#10;AAAAAAAAAAAAAAAAAC8BAABfcmVscy8ucmVsc1BLAQItABQABgAIAAAAIQCQCEzTQQIAAHQEAAAO&#10;AAAAAAAAAAAAAAAAAC4CAABkcnMvZTJvRG9jLnhtbFBLAQItABQABgAIAAAAIQD6vx/M3QAAAAkB&#10;AAAPAAAAAAAAAAAAAAAAAJsEAABkcnMvZG93bnJldi54bWxQSwUGAAAAAAQABADzAAAApQUAAAAA&#10;" fillcolor="#cfc">
                <v:textbox style="mso-fit-shape-to-text:t" inset="5.85pt,.7pt,5.85pt,.7pt">
                  <w:txbxContent>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※周辺見取図（住宅地図等の写しでも可）を添付し、計画地の周囲４方向の隣地（道路を隔てた隣地も含む。）の建物用途現況を表示してください。</w:t>
                      </w:r>
                    </w:p>
                    <w:p w:rsidR="00B02B65" w:rsidRPr="000205FC" w:rsidRDefault="00B02B65" w:rsidP="00492C00">
                      <w:pPr>
                        <w:spacing w:line="240" w:lineRule="auto"/>
                        <w:ind w:left="202" w:hangingChars="100" w:hanging="202"/>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※上記に加え、周囲４方向の隣地がわかる写真を地図に貼付するなど、隣地の状況を把握できるようにしてください。</w:t>
                      </w:r>
                    </w:p>
                    <w:p w:rsidR="00B02B65" w:rsidRPr="000205FC" w:rsidRDefault="00B02B65" w:rsidP="007D5CA0">
                      <w:pPr>
                        <w:spacing w:line="240" w:lineRule="auto"/>
                        <w:ind w:leftChars="200" w:left="424"/>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（例）低層住宅、高層住宅、工場、事務所、商店、学校、病院　等</w:t>
                      </w:r>
                    </w:p>
                  </w:txbxContent>
                </v:textbox>
              </v:roundrect>
            </w:pict>
          </mc:Fallback>
        </mc:AlternateConten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sidRPr="00300FB5">
        <w:rPr>
          <w:rFonts w:ascii="ＭＳ ゴシック" w:hAnsi="ＭＳ ゴシック" w:hint="eastAsia"/>
          <w:noProof/>
          <w:szCs w:val="21"/>
        </w:rPr>
        <mc:AlternateContent>
          <mc:Choice Requires="wps">
            <w:drawing>
              <wp:anchor distT="0" distB="0" distL="114300" distR="114300" simplePos="0" relativeHeight="251668480" behindDoc="0" locked="0" layoutInCell="1" allowOverlap="1" wp14:anchorId="58E971E2" wp14:editId="0EC2CFBC">
                <wp:simplePos x="0" y="0"/>
                <wp:positionH relativeFrom="column">
                  <wp:posOffset>354965</wp:posOffset>
                </wp:positionH>
                <wp:positionV relativeFrom="paragraph">
                  <wp:posOffset>220980</wp:posOffset>
                </wp:positionV>
                <wp:extent cx="5688000" cy="1906905"/>
                <wp:effectExtent l="0" t="0" r="27305" b="17780"/>
                <wp:wrapNone/>
                <wp:docPr id="5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8E971E2" id="AutoShape 95" o:spid="_x0000_s1036" style="position:absolute;left:0;text-align:left;margin-left:27.95pt;margin-top:17.4pt;width:447.85pt;height:15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UwQgIAAHU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gtKDOvQ&#10;o7t9sOlqUsyjQL3zJdY9uUeIFL17sPyHJ8bWLTM7eQdg+1YygW1NY3324kAMPB4l2/6jFQjPED5p&#10;dWygi4CoAjkmS04XS+QxEI4f54vlMs/ROY65aZEvijz1lLHyfNyBD++l7UjcVBTs3ogvaHy6gx0e&#10;fEjGiJEdE98paTqNNh+YJjfFbJGaZuVYi9BnyETXaiU2SusUwG5bayB4sqJ1vdnU9XjYX5dpQ/qK&#10;FvPZPDXxIuevIZBaZBdFQ2GvIRKNNJ1R2ndGpH1gSg97rNdm1DrKO9gUjttjcnOaQKP2WytOqD7Y&#10;YfbxreKmtfCLkh7nvqL+556BpER/MOjgzdsZuk5CCpbLAqWH68T2KsEMR6CK8gCUDEEdhse1d6B2&#10;Ld40HRRwcag2KpzHY+hq7B9nOwkwvsP4eK7jVPX7b7F+BgAA//8DAFBLAwQUAAYACAAAACEAAnzB&#10;y94AAAAJAQAADwAAAGRycy9kb3ducmV2LnhtbEyPzU7DMBCE70i8g7VI3KgT2hQa4lQVEieqSP15&#10;gG1skgh7HcVOk749ywmOOzOa/abYzs6KqxlC50lBukhAGKq97qhRcD59PL2CCBFJo/VkFNxMgG15&#10;f1dgrv1EB3M9xkZwCYUcFbQx9rmUoW6Nw7DwvSH2vvzgMPI5NFIPOHG5s/I5SdbSYUf8ocXevLem&#10;/j6OTsE02TOOL7vPqgqrKrmd9oHqvVKPD/PuDUQ0c/wLwy8+o0PJTBc/kg7CKsiyDScVLFe8gP1N&#10;lq5BXFhYZinIspD/F5Q/AAAA//8DAFBLAQItABQABgAIAAAAIQC2gziS/gAAAOEBAAATAAAAAAAA&#10;AAAAAAAAAAAAAABbQ29udGVudF9UeXBlc10ueG1sUEsBAi0AFAAGAAgAAAAhADj9If/WAAAAlAEA&#10;AAsAAAAAAAAAAAAAAAAALwEAAF9yZWxzLy5yZWxzUEsBAi0AFAAGAAgAAAAhAPHCpTBCAgAAdQQA&#10;AA4AAAAAAAAAAAAAAAAALgIAAGRycy9lMm9Eb2MueG1sUEsBAi0AFAAGAAgAAAAhAAJ8wcveAAAA&#10;CQEAAA8AAAAAAAAAAAAAAAAAnAQAAGRycy9kb3ducmV2LnhtbFBLBQYAAAAABAAEAPMAAACnBQAA&#10;A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計画地及び隣接地における街並みづくり・景観づくりに関する地域指定・計画等の有無とその概要について具体的に記載してください。</w:t>
                      </w:r>
                    </w:p>
                    <w:p w:rsidR="00B02B65" w:rsidRPr="000205FC"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sidRPr="000205FC">
                        <w:rPr>
                          <w:rFonts w:ascii="ＭＳ Ｐゴシック" w:eastAsia="ＭＳ Ｐゴシック" w:hAnsi="ＭＳ Ｐゴシック" w:hint="eastAsia"/>
                          <w:sz w:val="20"/>
                        </w:rPr>
                        <w:t>（例）地区計画、建築協定、県や市町村の景観づくりに関する指定地区、景観づくり協定、緑地協定　等</w:t>
                      </w:r>
                    </w:p>
                  </w:txbxContent>
                </v:textbox>
              </v:roundrect>
            </w:pict>
          </mc:Fallback>
        </mc:AlternateContent>
      </w:r>
      <w:r>
        <w:rPr>
          <w:rFonts w:ascii="ＭＳ ゴシック" w:hAnsi="ＭＳ ゴシック" w:hint="eastAsia"/>
          <w:szCs w:val="21"/>
        </w:rPr>
        <w:t xml:space="preserve">③　</w:t>
      </w:r>
      <w:r w:rsidR="00300FB5" w:rsidRPr="00300FB5">
        <w:rPr>
          <w:rFonts w:ascii="ＭＳ ゴシック" w:hAnsi="ＭＳ ゴシック" w:hint="eastAsia"/>
          <w:szCs w:val="21"/>
        </w:rPr>
        <w:t>街並みづくり計画等の有無とその内容</w:t>
      </w: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Pr="00300FB5" w:rsidRDefault="00300FB5" w:rsidP="00300FB5">
      <w:pPr>
        <w:spacing w:line="240" w:lineRule="auto"/>
        <w:rPr>
          <w:rFonts w:ascii="ＭＳ ゴシック" w:hAnsi="ＭＳ ゴシック"/>
          <w:szCs w:val="21"/>
        </w:rPr>
      </w:pPr>
    </w:p>
    <w:p w:rsidR="00300FB5" w:rsidRDefault="00300FB5" w:rsidP="00300FB5">
      <w:pPr>
        <w:spacing w:line="240" w:lineRule="auto"/>
        <w:rPr>
          <w:rFonts w:ascii="ＭＳ ゴシック" w:hAnsi="ＭＳ ゴシック"/>
          <w:szCs w:val="21"/>
        </w:rPr>
      </w:pPr>
    </w:p>
    <w:p w:rsidR="007D5CA0" w:rsidRDefault="00F466A4" w:rsidP="00300FB5">
      <w:pPr>
        <w:spacing w:line="240" w:lineRule="auto"/>
        <w:rPr>
          <w:rFonts w:ascii="ＭＳ ゴシック" w:hAnsi="ＭＳ ゴシック"/>
          <w:szCs w:val="21"/>
        </w:rPr>
      </w:pPr>
      <w:r w:rsidRPr="00300FB5">
        <w:rPr>
          <w:rFonts w:ascii="ＭＳ ゴシック" w:hAnsi="ＭＳ ゴシック" w:hint="eastAsia"/>
          <w:noProof/>
          <w:szCs w:val="21"/>
        </w:rPr>
        <w:lastRenderedPageBreak/>
        <mc:AlternateContent>
          <mc:Choice Requires="wps">
            <w:drawing>
              <wp:anchor distT="0" distB="0" distL="114300" distR="114300" simplePos="0" relativeHeight="251673600" behindDoc="0" locked="0" layoutInCell="1" allowOverlap="1" wp14:anchorId="7818F373" wp14:editId="70407E68">
                <wp:simplePos x="0" y="0"/>
                <wp:positionH relativeFrom="column">
                  <wp:posOffset>354330</wp:posOffset>
                </wp:positionH>
                <wp:positionV relativeFrom="paragraph">
                  <wp:posOffset>63195</wp:posOffset>
                </wp:positionV>
                <wp:extent cx="5688000" cy="1906905"/>
                <wp:effectExtent l="0" t="0" r="27305" b="1778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06905"/>
                        </a:xfrm>
                        <a:prstGeom prst="roundRect">
                          <a:avLst>
                            <a:gd name="adj" fmla="val 7926"/>
                          </a:avLst>
                        </a:prstGeom>
                        <a:solidFill>
                          <a:srgbClr val="CCFFCC"/>
                        </a:solidFill>
                        <a:ln w="9525">
                          <a:solidFill>
                            <a:srgbClr val="000000"/>
                          </a:solidFill>
                          <a:round/>
                          <a:headEnd/>
                          <a:tailEnd/>
                        </a:ln>
                      </wps:spPr>
                      <wps:txbx>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818F373" id="_x0000_s1037" style="position:absolute;left:0;text-align:left;margin-left:27.9pt;margin-top:5pt;width:447.85pt;height:15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97WQgIAAHQEAAAOAAAAZHJzL2Uyb0RvYy54bWysVMGO0zAQvSPxD5bvNGlFu03UdLXKUoS0&#10;wIqFD3BtpzE4thm7TcvX79hJSxduiIvlyYyf5703zur22GlykOCVNRWdTnJKpOFWKLOr6LevmzdL&#10;SnxgRjBtjazoSXp6u379atW7Us5sa7WQQBDE+LJ3FW1DcGWWed7KjvmJddJgsrHQsYAh7DIBrEf0&#10;TmezPF9kvQXhwHLpPX69H5J0nfCbRvLwuWm8DERXFHsLaYW0buOarVes3AFzreJjG+wfuuiYMnjp&#10;BeqeBUb2oP6C6hQH620TJtx2mW0axWXigGym+R9snlrmZOKC4nh3kcn/P1j+6fAIRImKzigxrEOL&#10;7vbBpptJMY/69M6XWPbkHiEy9O7B8h+eGFu3zOzkHYDtW8kEdjWN9dmLAzHweJRs+49WIDxD+CTV&#10;sYEuAqII5JgcOV0ckcdAOH6cL5bLPEfjOOamRb4o8tRTxsrzcQc+vJe2I3FTUbB7I76g7+kOdnjw&#10;IfkiRnZMfKek6TS6fGCa3BSzRWqalWMtQp8hE12rldgorVMAu22tgeDJitb1ZlPX42F/XaYN6Sta&#10;zGfz1MSLnL+GQGqRXRQNhb2GSDTScEZp3xmR9oEpPeyxXptR6yjvYFM4bo/JzGlyImq/teKE6oMd&#10;Rh+fKm5aC78o6XHsK+p/7hlISvQHgw7evJ2h6ySkYLksUHq4TmyvEsxwBKooD0DJENRheFt7B2rX&#10;4k3TQQEXh2qjwnk8hq7G/nG0kwDjM4xv5zpOVb9/FutnAAAA//8DAFBLAwQUAAYACAAAACEAncN3&#10;y90AAAAJAQAADwAAAGRycy9kb3ducmV2LnhtbEyPzU7DMBCE70i8g7VI3KgdSvgJcaoKiRNVJNo+&#10;wDY2SYS9jmKnSd+e5QTH2VnNfFNuFu/E2Y6xD6QhWykQlppgemo1HA/vd88gYkIy6AJZDRcbYVNd&#10;X5VYmDDTpz3vUys4hGKBGrqUhkLK2HTWY1yFwRJ7X2H0mFiOrTQjzhzunbxX6lF67IkbOhzsW2eb&#10;7/3kNcyzO+L0tP2o6/hQq8thF6nZaX17s2xfQSS7pL9n+MVndKiY6RQmMlE4DXnO5Inviiex/5Jn&#10;OYiThnWm1iCrUv5fUP0AAAD//wMAUEsBAi0AFAAGAAgAAAAhALaDOJL+AAAA4QEAABMAAAAAAAAA&#10;AAAAAAAAAAAAAFtDb250ZW50X1R5cGVzXS54bWxQSwECLQAUAAYACAAAACEAOP0h/9YAAACUAQAA&#10;CwAAAAAAAAAAAAAAAAAvAQAAX3JlbHMvLnJlbHNQSwECLQAUAAYACAAAACEAfG/e1kICAAB0BAAA&#10;DgAAAAAAAAAAAAAAAAAuAgAAZHJzL2Uyb0RvYy54bWxQSwECLQAUAAYACAAAACEAncN3y90AAAAJ&#10;AQAADwAAAAAAAAAAAAAAAACcBAAAZHJzL2Rvd25yZXYueG1sUEsFBgAAAAAEAAQA8wAAAKYFAAAA&#10;AA==&#10;" fillcolor="#cfc">
                <v:textbox style="mso-fit-shape-to-text:t" inset="5.85pt,.7pt,5.85pt,.7pt">
                  <w:txbxContent>
                    <w:p w:rsidR="00B02B65" w:rsidRPr="000205FC" w:rsidRDefault="00B02B65" w:rsidP="007D5CA0">
                      <w:pPr>
                        <w:wordWrap w:val="0"/>
                        <w:spacing w:line="240" w:lineRule="auto"/>
                        <w:ind w:left="202" w:hangingChars="100" w:hanging="202"/>
                        <w:jc w:val="lef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0205FC">
                        <w:rPr>
                          <w:rFonts w:ascii="ＭＳ Ｐゴシック" w:eastAsia="ＭＳ Ｐゴシック" w:hAnsi="ＭＳ Ｐゴシック" w:hint="eastAsia"/>
                          <w:sz w:val="20"/>
                        </w:rPr>
                        <w:t>計画地及び隣接地における公的計画及び基盤整備事業等の有無とその概要について具体的に記載してください。</w:t>
                      </w:r>
                    </w:p>
                    <w:p w:rsidR="00B02B65" w:rsidRPr="007D5CA0" w:rsidRDefault="00B02B65" w:rsidP="007D5CA0">
                      <w:pPr>
                        <w:wordWrap w:val="0"/>
                        <w:spacing w:line="240" w:lineRule="auto"/>
                        <w:ind w:leftChars="200" w:left="828" w:hangingChars="200" w:hanging="404"/>
                        <w:jc w:val="left"/>
                        <w:rPr>
                          <w:rFonts w:ascii="ＭＳ Ｐゴシック" w:eastAsia="ＭＳ Ｐゴシック" w:hAnsi="ＭＳ Ｐゴシック"/>
                          <w:sz w:val="20"/>
                        </w:rPr>
                      </w:pPr>
                      <w:r>
                        <w:rPr>
                          <w:rFonts w:ascii="ＭＳ Ｐゴシック" w:eastAsia="ＭＳ Ｐゴシック" w:hAnsi="ＭＳ Ｐゴシック" w:hint="eastAsia"/>
                          <w:sz w:val="20"/>
                        </w:rPr>
                        <w:t>（例）市街地再開発事業、土地区画整理事業</w:t>
                      </w:r>
                      <w:r w:rsidRPr="000205FC">
                        <w:rPr>
                          <w:rFonts w:ascii="ＭＳ Ｐゴシック" w:eastAsia="ＭＳ Ｐゴシック" w:hAnsi="ＭＳ Ｐゴシック" w:hint="eastAsia"/>
                          <w:sz w:val="20"/>
                        </w:rPr>
                        <w:t>、中心市街地活性化基本計画（計画</w:t>
                      </w:r>
                      <w:r>
                        <w:rPr>
                          <w:rFonts w:ascii="ＭＳ Ｐゴシック" w:eastAsia="ＭＳ Ｐゴシック" w:hAnsi="ＭＳ Ｐゴシック" w:hint="eastAsia"/>
                          <w:sz w:val="20"/>
                        </w:rPr>
                        <w:t xml:space="preserve">に位置づけられた事業で街並みづくりに関する整備が行われる場合）、パークアンドライド事業、車両乗り入れの禁止地区　</w:t>
                      </w:r>
                      <w:r w:rsidRPr="000205FC">
                        <w:rPr>
                          <w:rFonts w:ascii="ＭＳ Ｐゴシック" w:eastAsia="ＭＳ Ｐゴシック" w:hAnsi="ＭＳ Ｐゴシック" w:hint="eastAsia"/>
                          <w:sz w:val="20"/>
                        </w:rPr>
                        <w:t>等</w:t>
                      </w:r>
                    </w:p>
                  </w:txbxContent>
                </v:textbox>
              </v:roundrect>
            </w:pict>
          </mc:Fallback>
        </mc:AlternateContent>
      </w: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300FB5">
      <w:pPr>
        <w:spacing w:line="240" w:lineRule="auto"/>
        <w:rPr>
          <w:rFonts w:ascii="ＭＳ ゴシック" w:hAnsi="ＭＳ ゴシック"/>
          <w:szCs w:val="21"/>
        </w:rPr>
      </w:pPr>
    </w:p>
    <w:p w:rsidR="007D5CA0" w:rsidRDefault="007D5CA0" w:rsidP="007D5CA0">
      <w:pPr>
        <w:spacing w:line="240" w:lineRule="auto"/>
        <w:rPr>
          <w:rFonts w:ascii="ＭＳ ゴシック" w:hAnsi="ＭＳ ゴシック"/>
          <w:szCs w:val="21"/>
        </w:rPr>
      </w:pPr>
    </w:p>
    <w:p w:rsidR="00F466A4" w:rsidRDefault="00F466A4" w:rsidP="007D5CA0">
      <w:pPr>
        <w:spacing w:line="240" w:lineRule="auto"/>
        <w:rPr>
          <w:rFonts w:ascii="ＭＳ ゴシック" w:hAnsi="ＭＳ ゴシック"/>
          <w:szCs w:val="21"/>
        </w:rPr>
      </w:pPr>
    </w:p>
    <w:p w:rsidR="001B53B2" w:rsidRDefault="001B53B2" w:rsidP="007D5CA0">
      <w:pPr>
        <w:spacing w:line="240" w:lineRule="auto"/>
        <w:rPr>
          <w:rFonts w:ascii="ＭＳ ゴシック" w:hAnsi="ＭＳ ゴシック"/>
          <w:szCs w:val="21"/>
        </w:rPr>
      </w:pPr>
    </w:p>
    <w:p w:rsidR="007D5CA0" w:rsidRDefault="001B53B2" w:rsidP="00002A17">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300FB5" w:rsidRPr="00300FB5">
        <w:rPr>
          <w:rFonts w:ascii="ＭＳ ゴシック" w:hAnsi="ＭＳ ゴシック" w:hint="eastAsia"/>
          <w:szCs w:val="21"/>
        </w:rPr>
        <w:t>建物の構造及び規模</w:t>
      </w: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①</w:t>
      </w:r>
      <w:r w:rsidR="001B53B2">
        <w:rPr>
          <w:rFonts w:ascii="ＭＳ ゴシック" w:hAnsi="ＭＳ ゴシック" w:hint="eastAsia"/>
          <w:szCs w:val="21"/>
        </w:rPr>
        <w:t xml:space="preserve">　</w:t>
      </w:r>
      <w:r w:rsidR="00300FB5" w:rsidRPr="00300FB5">
        <w:rPr>
          <w:rFonts w:ascii="ＭＳ ゴシック" w:hAnsi="ＭＳ ゴシック" w:hint="eastAsia"/>
          <w:szCs w:val="21"/>
        </w:rPr>
        <w:t>建物構造及び所有形態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552"/>
        <w:gridCol w:w="4961"/>
      </w:tblGrid>
      <w:tr w:rsidR="00300FB5" w:rsidRPr="00300FB5" w:rsidTr="000171FE">
        <w:trPr>
          <w:cantSplit/>
          <w:trHeight w:val="397"/>
        </w:trPr>
        <w:tc>
          <w:tcPr>
            <w:tcW w:w="1134" w:type="dxa"/>
            <w:tcBorders>
              <w:righ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区分</w:t>
            </w:r>
          </w:p>
        </w:tc>
        <w:tc>
          <w:tcPr>
            <w:tcW w:w="2552" w:type="dxa"/>
            <w:tcBorders>
              <w:left w:val="single" w:sz="2" w:space="0" w:color="auto"/>
            </w:tcBorders>
            <w:vAlign w:val="center"/>
          </w:tcPr>
          <w:p w:rsidR="00300FB5" w:rsidRPr="00300FB5" w:rsidRDefault="00300FB5" w:rsidP="007D5CA0">
            <w:pPr>
              <w:spacing w:line="240" w:lineRule="auto"/>
              <w:jc w:val="center"/>
              <w:rPr>
                <w:rFonts w:ascii="ＭＳ ゴシック" w:hAnsi="ＭＳ ゴシック"/>
                <w:szCs w:val="21"/>
              </w:rPr>
            </w:pPr>
            <w:r w:rsidRPr="00300FB5">
              <w:rPr>
                <w:rFonts w:ascii="ＭＳ ゴシック" w:hAnsi="ＭＳ ゴシック" w:hint="eastAsia"/>
                <w:szCs w:val="21"/>
              </w:rPr>
              <w:t>構</w:t>
            </w:r>
            <w:r w:rsidR="000171FE">
              <w:rPr>
                <w:rFonts w:ascii="ＭＳ ゴシック" w:hAnsi="ＭＳ ゴシック" w:hint="eastAsia"/>
                <w:szCs w:val="21"/>
              </w:rPr>
              <w:t xml:space="preserve">　　</w:t>
            </w:r>
            <w:r w:rsidRPr="00300FB5">
              <w:rPr>
                <w:rFonts w:ascii="ＭＳ ゴシック" w:hAnsi="ＭＳ ゴシック" w:hint="eastAsia"/>
                <w:szCs w:val="21"/>
              </w:rPr>
              <w:t>造</w:t>
            </w:r>
          </w:p>
        </w:tc>
        <w:tc>
          <w:tcPr>
            <w:tcW w:w="4961" w:type="dxa"/>
            <w:vAlign w:val="center"/>
          </w:tcPr>
          <w:p w:rsidR="00300FB5" w:rsidRPr="00300FB5" w:rsidRDefault="000171FE" w:rsidP="007D5CA0">
            <w:pPr>
              <w:spacing w:line="240" w:lineRule="auto"/>
              <w:jc w:val="center"/>
              <w:rPr>
                <w:rFonts w:ascii="ＭＳ ゴシック" w:hAnsi="ＭＳ ゴシック"/>
                <w:szCs w:val="21"/>
              </w:rPr>
            </w:pPr>
            <w:r>
              <w:rPr>
                <w:rFonts w:ascii="ＭＳ ゴシック" w:hAnsi="ＭＳ ゴシック" w:hint="eastAsia"/>
                <w:szCs w:val="21"/>
              </w:rPr>
              <w:t>備</w:t>
            </w:r>
            <w:r w:rsidR="00300FB5" w:rsidRPr="00300FB5">
              <w:rPr>
                <w:rFonts w:ascii="ＭＳ ゴシック" w:hAnsi="ＭＳ ゴシック" w:hint="eastAsia"/>
                <w:szCs w:val="21"/>
              </w:rPr>
              <w:t>考（所有形態等）</w:t>
            </w:r>
          </w:p>
        </w:tc>
      </w:tr>
      <w:tr w:rsidR="00300FB5" w:rsidRPr="00300FB5" w:rsidTr="000171FE">
        <w:trPr>
          <w:cantSplit/>
          <w:trHeight w:val="400"/>
        </w:trPr>
        <w:tc>
          <w:tcPr>
            <w:tcW w:w="1134" w:type="dxa"/>
            <w:tcBorders>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Ａ棟</w:t>
            </w:r>
          </w:p>
        </w:tc>
        <w:tc>
          <w:tcPr>
            <w:tcW w:w="2552" w:type="dxa"/>
            <w:tcBorders>
              <w:left w:val="single" w:sz="2"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(昭和○×年○月賃貸借契約締結)</w:t>
            </w:r>
          </w:p>
        </w:tc>
      </w:tr>
      <w:tr w:rsidR="00300FB5" w:rsidRPr="00300FB5" w:rsidTr="000171FE">
        <w:trPr>
          <w:cantSplit/>
          <w:trHeight w:val="400"/>
        </w:trPr>
        <w:tc>
          <w:tcPr>
            <w:tcW w:w="1134" w:type="dxa"/>
            <w:tcBorders>
              <w:bottom w:val="single" w:sz="4" w:space="0" w:color="auto"/>
              <w:right w:val="single" w:sz="2" w:space="0" w:color="auto"/>
            </w:tcBorders>
            <w:vAlign w:val="center"/>
          </w:tcPr>
          <w:p w:rsidR="00300FB5" w:rsidRPr="00300FB5" w:rsidRDefault="00300FB5" w:rsidP="000171FE">
            <w:pPr>
              <w:spacing w:line="240" w:lineRule="auto"/>
              <w:jc w:val="center"/>
              <w:rPr>
                <w:rFonts w:ascii="ＭＳ ゴシック" w:hAnsi="ＭＳ ゴシック"/>
                <w:szCs w:val="21"/>
              </w:rPr>
            </w:pPr>
            <w:r w:rsidRPr="00300FB5">
              <w:rPr>
                <w:rFonts w:ascii="ＭＳ ゴシック" w:hAnsi="ＭＳ ゴシック" w:hint="eastAsia"/>
                <w:szCs w:val="21"/>
              </w:rPr>
              <w:t>Ｂ棟</w:t>
            </w:r>
          </w:p>
        </w:tc>
        <w:tc>
          <w:tcPr>
            <w:tcW w:w="2552" w:type="dxa"/>
            <w:tcBorders>
              <w:left w:val="single" w:sz="2" w:space="0" w:color="auto"/>
              <w:bottom w:val="single" w:sz="4" w:space="0" w:color="auto"/>
            </w:tcBorders>
            <w:vAlign w:val="center"/>
          </w:tcPr>
          <w:p w:rsidR="00300FB5" w:rsidRPr="00300FB5" w:rsidRDefault="000171FE" w:rsidP="007129CD">
            <w:pPr>
              <w:spacing w:line="240" w:lineRule="auto"/>
              <w:ind w:rightChars="50" w:right="106"/>
              <w:rPr>
                <w:rFonts w:ascii="ＭＳ ゴシック" w:hAnsi="ＭＳ ゴシック"/>
                <w:szCs w:val="21"/>
              </w:rPr>
            </w:pPr>
            <w:r>
              <w:rPr>
                <w:rFonts w:ascii="ＭＳ ゴシック" w:hAnsi="ＭＳ ゴシック" w:hint="eastAsia"/>
                <w:szCs w:val="21"/>
              </w:rPr>
              <w:t>鉄筋コンクリート造</w:t>
            </w:r>
          </w:p>
          <w:p w:rsidR="00300FB5" w:rsidRPr="00300FB5" w:rsidRDefault="00300FB5" w:rsidP="007129CD">
            <w:pPr>
              <w:spacing w:line="240" w:lineRule="auto"/>
              <w:ind w:rightChars="50" w:right="106"/>
              <w:rPr>
                <w:rFonts w:ascii="ＭＳ ゴシック" w:hAnsi="ＭＳ ゴシック"/>
                <w:szCs w:val="21"/>
              </w:rPr>
            </w:pPr>
            <w:r w:rsidRPr="00300FB5">
              <w:rPr>
                <w:rFonts w:ascii="ＭＳ ゴシック" w:hAnsi="ＭＳ ゴシック" w:hint="eastAsia"/>
                <w:szCs w:val="21"/>
              </w:rPr>
              <w:t>地上△階建</w:t>
            </w:r>
          </w:p>
        </w:tc>
        <w:tc>
          <w:tcPr>
            <w:tcW w:w="4961" w:type="dxa"/>
            <w:tcBorders>
              <w:bottom w:val="single" w:sz="4" w:space="0" w:color="auto"/>
            </w:tcBorders>
            <w:vAlign w:val="center"/>
          </w:tcPr>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×××××株式会社所有</w:t>
            </w:r>
          </w:p>
          <w:p w:rsidR="00300FB5" w:rsidRPr="00300FB5" w:rsidRDefault="00300FB5" w:rsidP="00300FB5">
            <w:pPr>
              <w:spacing w:line="240" w:lineRule="auto"/>
              <w:rPr>
                <w:rFonts w:ascii="ＭＳ ゴシック" w:hAnsi="ＭＳ ゴシック"/>
                <w:szCs w:val="21"/>
              </w:rPr>
            </w:pPr>
            <w:r w:rsidRPr="00300FB5">
              <w:rPr>
                <w:rFonts w:ascii="ＭＳ ゴシック" w:hAnsi="ＭＳ ゴシック" w:hint="eastAsia"/>
                <w:szCs w:val="21"/>
              </w:rPr>
              <w:t>(昭和○年○月△△株式会社と賃貸借契約締結)</w:t>
            </w:r>
          </w:p>
        </w:tc>
      </w:tr>
    </w:tbl>
    <w:p w:rsidR="007D5CA0" w:rsidRDefault="007D5CA0" w:rsidP="00300FB5">
      <w:pPr>
        <w:spacing w:line="240" w:lineRule="auto"/>
        <w:rPr>
          <w:rFonts w:ascii="ＭＳ ゴシック" w:hAnsi="ＭＳ ゴシック"/>
          <w:szCs w:val="21"/>
        </w:rPr>
      </w:pPr>
    </w:p>
    <w:p w:rsidR="00300FB5" w:rsidRPr="00300FB5" w:rsidRDefault="007D5CA0" w:rsidP="00002A17">
      <w:pPr>
        <w:spacing w:line="240" w:lineRule="auto"/>
        <w:ind w:leftChars="200" w:left="424"/>
        <w:rPr>
          <w:rFonts w:ascii="ＭＳ ゴシック" w:hAnsi="ＭＳ ゴシック"/>
          <w:szCs w:val="21"/>
        </w:rPr>
      </w:pPr>
      <w:r>
        <w:rPr>
          <w:rFonts w:ascii="ＭＳ ゴシック" w:hAnsi="ＭＳ ゴシック" w:hint="eastAsia"/>
          <w:szCs w:val="21"/>
        </w:rPr>
        <w:t>②</w:t>
      </w:r>
      <w:r w:rsidR="006C76F3">
        <w:rPr>
          <w:rFonts w:ascii="ＭＳ ゴシック" w:hAnsi="ＭＳ ゴシック" w:hint="eastAsia"/>
          <w:szCs w:val="21"/>
        </w:rPr>
        <w:t xml:space="preserve">　</w:t>
      </w:r>
      <w:r w:rsidR="00300FB5" w:rsidRPr="00300FB5">
        <w:rPr>
          <w:rFonts w:ascii="ＭＳ ゴシック" w:hAnsi="ＭＳ ゴシック" w:hint="eastAsia"/>
          <w:szCs w:val="21"/>
        </w:rPr>
        <w:t>店舗面積の内訳</w:t>
      </w:r>
    </w:p>
    <w:p w:rsidR="007D5CA0" w:rsidRDefault="00300FB5"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イ　建築面積　　　　　　　㎡　（建ぺい率　　　　　％）</w:t>
      </w:r>
    </w:p>
    <w:p w:rsid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ロ　延床面積　　　　　　　㎡　（容積率　　　　　　％）</w:t>
      </w:r>
    </w:p>
    <w:p w:rsidR="007D5CA0" w:rsidRPr="007D5CA0" w:rsidRDefault="007D5CA0" w:rsidP="000171FE">
      <w:pPr>
        <w:spacing w:line="240" w:lineRule="auto"/>
        <w:ind w:leftChars="350" w:left="742"/>
        <w:rPr>
          <w:rFonts w:ascii="ＭＳ ゴシック" w:hAnsi="ＭＳ ゴシック"/>
          <w:szCs w:val="21"/>
        </w:rPr>
      </w:pPr>
      <w:r w:rsidRPr="007D5CA0">
        <w:rPr>
          <w:rFonts w:ascii="ＭＳ ゴシック" w:hAnsi="ＭＳ ゴシック" w:hint="eastAsia"/>
          <w:szCs w:val="21"/>
        </w:rPr>
        <w:t>ハ　各階ごとの店舗面積及び延床面積等</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1275"/>
        <w:gridCol w:w="1418"/>
        <w:gridCol w:w="1843"/>
        <w:gridCol w:w="1275"/>
        <w:gridCol w:w="1701"/>
      </w:tblGrid>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階数</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c>
          <w:tcPr>
            <w:tcW w:w="3118"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その他の施設</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7D5CA0" w:rsidRPr="007D5CA0" w:rsidTr="000171FE">
        <w:trPr>
          <w:trHeight w:val="397"/>
        </w:trPr>
        <w:tc>
          <w:tcPr>
            <w:tcW w:w="1275" w:type="dxa"/>
            <w:tcBorders>
              <w:top w:val="single" w:sz="4" w:space="0" w:color="auto"/>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１</w:t>
            </w:r>
            <w:r w:rsidR="007D5CA0" w:rsidRPr="007D5CA0">
              <w:rPr>
                <w:rFonts w:ascii="ＭＳ ゴシック" w:hAnsi="ＭＳ ゴシック" w:hint="eastAsia"/>
                <w:szCs w:val="21"/>
              </w:rPr>
              <w:t>Ｆ</w:t>
            </w:r>
          </w:p>
        </w:tc>
        <w:tc>
          <w:tcPr>
            <w:tcW w:w="1418"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top w:val="single" w:sz="4" w:space="0" w:color="auto"/>
              <w:left w:val="single" w:sz="4" w:space="0" w:color="auto"/>
              <w:bottom w:val="single" w:sz="4" w:space="0" w:color="auto"/>
            </w:tcBorders>
            <w:vAlign w:val="center"/>
          </w:tcPr>
          <w:p w:rsidR="007D5CA0"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275"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550</w:t>
            </w:r>
          </w:p>
        </w:tc>
        <w:tc>
          <w:tcPr>
            <w:tcW w:w="170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3,050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0171FE" w:rsidP="000171FE">
            <w:pPr>
              <w:spacing w:line="240" w:lineRule="auto"/>
              <w:jc w:val="center"/>
              <w:rPr>
                <w:rFonts w:ascii="ＭＳ ゴシック" w:hAnsi="ＭＳ ゴシック"/>
                <w:szCs w:val="21"/>
              </w:rPr>
            </w:pPr>
            <w:r>
              <w:rPr>
                <w:rFonts w:ascii="ＭＳ ゴシック" w:hAnsi="ＭＳ ゴシック" w:hint="eastAsia"/>
                <w:szCs w:val="21"/>
              </w:rPr>
              <w:t>２</w:t>
            </w:r>
            <w:r w:rsidR="007D5CA0" w:rsidRPr="007D5CA0">
              <w:rPr>
                <w:rFonts w:ascii="ＭＳ ゴシック" w:hAnsi="ＭＳ ゴシック" w:hint="eastAsia"/>
                <w:szCs w:val="21"/>
              </w:rPr>
              <w:t>Ｆ</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2,500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飲食店</w:t>
            </w: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3,000</w:t>
            </w:r>
          </w:p>
        </w:tc>
      </w:tr>
      <w:tr w:rsidR="007D5CA0" w:rsidRPr="007D5CA0" w:rsidTr="000171FE">
        <w:trPr>
          <w:trHeight w:val="397"/>
        </w:trPr>
        <w:tc>
          <w:tcPr>
            <w:tcW w:w="1275" w:type="dxa"/>
            <w:tcBorders>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計</w:t>
            </w:r>
          </w:p>
        </w:tc>
        <w:tc>
          <w:tcPr>
            <w:tcW w:w="1418"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5,000</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p>
        </w:tc>
        <w:tc>
          <w:tcPr>
            <w:tcW w:w="1275" w:type="dxa"/>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1,050</w:t>
            </w:r>
          </w:p>
        </w:tc>
        <w:tc>
          <w:tcPr>
            <w:tcW w:w="170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6,050</w:t>
            </w:r>
          </w:p>
        </w:tc>
      </w:tr>
    </w:tbl>
    <w:p w:rsidR="007D5CA0" w:rsidRPr="007D5CA0" w:rsidRDefault="007D5CA0" w:rsidP="007D5CA0">
      <w:pPr>
        <w:spacing w:line="240" w:lineRule="auto"/>
        <w:ind w:firstLineChars="500" w:firstLine="1060"/>
        <w:rPr>
          <w:rFonts w:ascii="ＭＳ ゴシック" w:hAnsi="ＭＳ ゴシック"/>
          <w:szCs w:val="21"/>
        </w:rPr>
      </w:pPr>
      <w:r>
        <w:rPr>
          <w:rFonts w:ascii="ＭＳ ゴシック" w:hAnsi="ＭＳ ゴシック" w:hint="eastAsia"/>
          <w:szCs w:val="21"/>
        </w:rPr>
        <w:t>※</w:t>
      </w:r>
      <w:r w:rsidRPr="007D5CA0">
        <w:rPr>
          <w:rFonts w:ascii="ＭＳ ゴシック" w:hAnsi="ＭＳ ゴシック" w:hint="eastAsia"/>
          <w:szCs w:val="21"/>
        </w:rPr>
        <w:t>建築面積及び延床面積の定義は、建築基準法による。</w:t>
      </w:r>
    </w:p>
    <w:p w:rsidR="007D5CA0" w:rsidRPr="007D5CA0" w:rsidRDefault="007D5CA0" w:rsidP="000171FE">
      <w:pPr>
        <w:spacing w:line="240" w:lineRule="auto"/>
        <w:ind w:leftChars="300" w:left="636"/>
        <w:rPr>
          <w:rFonts w:ascii="ＭＳ ゴシック" w:hAnsi="ＭＳ ゴシック"/>
          <w:szCs w:val="21"/>
        </w:rPr>
      </w:pPr>
      <w:r w:rsidRPr="007D5CA0">
        <w:rPr>
          <w:rFonts w:ascii="ＭＳ ゴシック" w:hAnsi="ＭＳ ゴシック" w:hint="eastAsia"/>
          <w:szCs w:val="21"/>
        </w:rPr>
        <w:t>ニ　小売業者ごとの店舗面積（下表の番号を各階平面図に記載する。）</w:t>
      </w:r>
    </w:p>
    <w:p w:rsidR="007D5CA0" w:rsidRPr="007D5CA0" w:rsidRDefault="007D5CA0" w:rsidP="000171FE">
      <w:pPr>
        <w:spacing w:line="240" w:lineRule="auto"/>
        <w:ind w:firstLineChars="350" w:firstLine="742"/>
        <w:rPr>
          <w:rFonts w:ascii="ＭＳ ゴシック" w:hAnsi="ＭＳ ゴシック"/>
          <w:szCs w:val="21"/>
        </w:rPr>
      </w:pPr>
      <w:r w:rsidRPr="007D5CA0">
        <w:rPr>
          <w:rFonts w:ascii="ＭＳ ゴシック" w:hAnsi="ＭＳ ゴシック" w:hint="eastAsia"/>
          <w:szCs w:val="21"/>
        </w:rPr>
        <w:t xml:space="preserve">（例）　　　　　　　　　　　　　　　　　　　　　　　</w:t>
      </w:r>
      <w:r w:rsidR="000171FE">
        <w:rPr>
          <w:rFonts w:ascii="ＭＳ ゴシック" w:hAnsi="ＭＳ ゴシック" w:hint="eastAsia"/>
          <w:szCs w:val="21"/>
        </w:rPr>
        <w:t xml:space="preserve">　　　　</w:t>
      </w:r>
      <w:r w:rsidRPr="007D5CA0">
        <w:rPr>
          <w:rFonts w:ascii="ＭＳ ゴシック" w:hAnsi="ＭＳ ゴシック" w:hint="eastAsia"/>
          <w:szCs w:val="21"/>
        </w:rPr>
        <w:t xml:space="preserve">　　(単位：㎡)</w:t>
      </w:r>
    </w:p>
    <w:tbl>
      <w:tblPr>
        <w:tblW w:w="0" w:type="auto"/>
        <w:tblInd w:w="988" w:type="dxa"/>
        <w:tblLayout w:type="fixed"/>
        <w:tblCellMar>
          <w:left w:w="0" w:type="dxa"/>
          <w:right w:w="0" w:type="dxa"/>
        </w:tblCellMar>
        <w:tblLook w:val="0000" w:firstRow="0" w:lastRow="0" w:firstColumn="0" w:lastColumn="0" w:noHBand="0" w:noVBand="0"/>
      </w:tblPr>
      <w:tblGrid>
        <w:gridCol w:w="921"/>
        <w:gridCol w:w="2197"/>
        <w:gridCol w:w="2693"/>
        <w:gridCol w:w="1701"/>
      </w:tblGrid>
      <w:tr w:rsidR="007D5CA0" w:rsidRPr="007D5CA0" w:rsidTr="000171FE">
        <w:trPr>
          <w:cantSplit/>
          <w:trHeight w:val="397"/>
        </w:trPr>
        <w:tc>
          <w:tcPr>
            <w:tcW w:w="5811" w:type="dxa"/>
            <w:gridSpan w:val="3"/>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小　売　業　者</w:t>
            </w:r>
          </w:p>
        </w:tc>
        <w:tc>
          <w:tcPr>
            <w:tcW w:w="1701" w:type="dxa"/>
            <w:vMerge w:val="restart"/>
            <w:tcBorders>
              <w:top w:val="single" w:sz="4" w:space="0" w:color="auto"/>
              <w:left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店舗面積</w:t>
            </w:r>
          </w:p>
        </w:tc>
      </w:tr>
      <w:tr w:rsidR="007D5CA0" w:rsidRPr="007D5CA0" w:rsidTr="000171FE">
        <w:trPr>
          <w:cantSplit/>
          <w:trHeight w:val="397"/>
        </w:trPr>
        <w:tc>
          <w:tcPr>
            <w:tcW w:w="92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番号</w:t>
            </w:r>
          </w:p>
        </w:tc>
        <w:tc>
          <w:tcPr>
            <w:tcW w:w="2197"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氏名又は名称</w:t>
            </w:r>
          </w:p>
        </w:tc>
        <w:tc>
          <w:tcPr>
            <w:tcW w:w="2693" w:type="dxa"/>
            <w:tcBorders>
              <w:top w:val="single" w:sz="4" w:space="0" w:color="auto"/>
              <w:left w:val="nil"/>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店舗の名称</w:t>
            </w:r>
          </w:p>
        </w:tc>
        <w:tc>
          <w:tcPr>
            <w:tcW w:w="1701" w:type="dxa"/>
            <w:vMerge/>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1</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株式会社○○</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0171FE">
        <w:trPr>
          <w:cantSplit/>
          <w:trHeight w:val="397"/>
        </w:trPr>
        <w:tc>
          <w:tcPr>
            <w:tcW w:w="921" w:type="dxa"/>
            <w:tcBorders>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2</w:t>
            </w:r>
          </w:p>
        </w:tc>
        <w:tc>
          <w:tcPr>
            <w:tcW w:w="2197" w:type="dxa"/>
            <w:tcBorders>
              <w:left w:val="nil"/>
              <w:bottom w:val="single" w:sz="4" w:space="0" w:color="auto"/>
              <w:right w:val="single" w:sz="4" w:space="0" w:color="auto"/>
            </w:tcBorders>
            <w:vAlign w:val="center"/>
          </w:tcPr>
          <w:p w:rsidR="007D5CA0" w:rsidRPr="007D5CA0" w:rsidRDefault="007D5CA0" w:rsidP="000171FE">
            <w:pPr>
              <w:spacing w:line="240" w:lineRule="auto"/>
              <w:ind w:leftChars="50" w:left="106"/>
              <w:rPr>
                <w:rFonts w:ascii="ＭＳ ゴシック" w:hAnsi="ＭＳ ゴシック"/>
                <w:szCs w:val="21"/>
              </w:rPr>
            </w:pPr>
            <w:r w:rsidRPr="007D5CA0">
              <w:rPr>
                <w:rFonts w:ascii="ＭＳ ゴシック" w:hAnsi="ＭＳ ゴシック" w:hint="eastAsia"/>
                <w:szCs w:val="21"/>
              </w:rPr>
              <w:t>○○　○○</w:t>
            </w:r>
          </w:p>
        </w:tc>
        <w:tc>
          <w:tcPr>
            <w:tcW w:w="2693"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tcBorders>
              <w:left w:val="nil"/>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5648" behindDoc="0" locked="0" layoutInCell="1" allowOverlap="1" wp14:anchorId="339116CD" wp14:editId="60247530">
                <wp:simplePos x="0" y="0"/>
                <wp:positionH relativeFrom="column">
                  <wp:posOffset>274320</wp:posOffset>
                </wp:positionH>
                <wp:positionV relativeFrom="paragraph">
                  <wp:posOffset>129540</wp:posOffset>
                </wp:positionV>
                <wp:extent cx="5688000" cy="664845"/>
                <wp:effectExtent l="0" t="0" r="27305" b="17780"/>
                <wp:wrapNone/>
                <wp:docPr id="5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6484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39116CD" id="AutoShape 96" o:spid="_x0000_s1038" style="position:absolute;left:0;text-align:left;margin-left:21.6pt;margin-top:10.2pt;width:447.85pt;height:5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3tQwIAAHQEAAAOAAAAZHJzL2Uyb0RvYy54bWysVNFu2yAUfZ+0f0C8L06sJE2sOFXlLtOk&#10;bqvW7QMw4JgNA7uQON3X94LdNN3epr2ge30vh3vOAW+uT50mRwleWVPS2WRKiTTcCmX2Jf3+bfdu&#10;RYkPzAimrZElfZSeXm/fvtn0rpC5ba0WEgiCGF/0rqRtCK7IMs9b2TE/sU4aLDYWOhYwhX0mgPWI&#10;3uksn06XWW9BOLBceo9fb4ci3Sb8ppE8fGkaLwPRJcXZQlohrXVcs+2GFXtgrlV8HIP9wxQdUwYP&#10;PUPdssDIAdRfUJ3iYL1twoTbLrNNo7hMHJDNbPoHm4eWOZm4oDjenWXy/w+Wfz7eA1GipAt0yrAO&#10;Pbo5BJuOJutlFKh3vsC+B3cPkaJ3d5b/9MTYqmVmL28AbN9KJnCsWezPXm2IicetpO4/WYHwDOGT&#10;VqcGugiIKpBTsuTxbIk8BcLx42K5Wk2n6BzH2nI5X80X6QhWPO924MMHaTsSg5KCPRjxFX1PR7Dj&#10;nQ/JFzGSY+IHJU2n0eUj0+RqnSeOGSvGXoyeIRNbq5XYKa1TAvu60kBwZ0mrarerqnEaf9mmDelL&#10;ul7kizTEq5q/hEBmkVzUDHW9hEg00uWMyr43IsWBKT3E2K/NKHVUd3ApnOpTMnOWR9AofW3FI4oP&#10;drj6+FQxaC38pqTHa19S/+vAQFKiPxo08Gqerxf4TlKyWq1Rebgs1BcFZjgClZQHoGRIqjC8rYMD&#10;tW/xpNmggIt3aqdCZPoy1Zjg1U4CjM8wvp3LPHW9/Cy2TwAAAP//AwBQSwMEFAAGAAgAAAAhAE4N&#10;KAHeAAAACQEAAA8AAABkcnMvZG93bnJldi54bWxMj8tOwzAQRfdI/IM1SOyo3TRAG+JUFRIrqkh9&#10;fMA0MUmEPY5ip0n/nmEFy9E9uvdMvp2dFVczhM6ThuVCgTBU+bqjRsP59PG0BhEiUo3Wk9FwMwG2&#10;xf1djlntJzqY6zE2gksoZKihjbHPpAxVaxyGhe8NcfblB4eRz6GR9YATlzsrE6VepMOOeKHF3ry3&#10;pvo+jk7DNNkzjq+7z7IMaalup32gaq/148O8ewMRzRz/YPjVZ3Uo2OniR6qDsBrSVcKkhkSlIDjf&#10;rNYbEBcGk+clyCKX/z8ofgAAAP//AwBQSwECLQAUAAYACAAAACEAtoM4kv4AAADhAQAAEwAAAAAA&#10;AAAAAAAAAAAAAAAAW0NvbnRlbnRfVHlwZXNdLnhtbFBLAQItABQABgAIAAAAIQA4/SH/1gAAAJQB&#10;AAALAAAAAAAAAAAAAAAAAC8BAABfcmVscy8ucmVsc1BLAQItABQABgAIAAAAIQB3H03tQwIAAHQE&#10;AAAOAAAAAAAAAAAAAAAAAC4CAABkcnMvZTJvRG9jLnhtbFBLAQItABQABgAIAAAAIQBODSgB3gAA&#10;AAkBAAAPAAAAAAAAAAAAAAAAAJ0EAABkcnMvZG93bnJldi54bWxQSwUGAAAAAAQABADzAAAAqAUA&#10;AAAA&#10;" fillcolor="#cfc">
                <v:textbox style="mso-fit-shape-to-text:t" inset="5.85pt,.7pt,5.85pt,.7pt">
                  <w:txbxContent>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小売業者ごとの店舗部分の配置を各階平面図に表示</w:t>
                      </w:r>
                      <w:r w:rsidRPr="00DC2C86">
                        <w:rPr>
                          <w:rFonts w:ascii="ＭＳ Ｐゴシック" w:eastAsia="ＭＳ Ｐゴシック" w:hAnsi="ＭＳ Ｐゴシック" w:hint="eastAsia"/>
                          <w:sz w:val="20"/>
                        </w:rPr>
                        <w:t>してください。</w:t>
                      </w:r>
                    </w:p>
                    <w:p w:rsidR="00B02B65" w:rsidRPr="00DC2C86" w:rsidRDefault="00B02B65" w:rsidP="007D5CA0">
                      <w:pPr>
                        <w:spacing w:line="240" w:lineRule="auto"/>
                        <w:ind w:left="303" w:hangingChars="150" w:hanging="303"/>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※飲食業、クリーニング業、理容業等を行う者は小売業者ではないので、店舗面積に含めません。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pPr>
        <w:widowControl/>
        <w:spacing w:line="240" w:lineRule="auto"/>
        <w:jc w:val="left"/>
        <w:rPr>
          <w:rFonts w:ascii="ＭＳ ゴシック" w:hAnsi="ＭＳ ゴシック"/>
          <w:szCs w:val="21"/>
        </w:rPr>
      </w:pPr>
      <w:r>
        <w:rPr>
          <w:rFonts w:ascii="ＭＳ ゴシック" w:hAnsi="ＭＳ ゴシック"/>
          <w:szCs w:val="21"/>
        </w:rPr>
        <w:br w:type="page"/>
      </w:r>
    </w:p>
    <w:p w:rsidR="007D5CA0" w:rsidRPr="007D5CA0" w:rsidRDefault="007D5CA0" w:rsidP="000171FE">
      <w:pPr>
        <w:spacing w:line="240" w:lineRule="auto"/>
        <w:ind w:leftChars="100" w:left="212"/>
        <w:rPr>
          <w:rFonts w:ascii="ＭＳ ゴシック" w:hAnsi="ＭＳ ゴシック"/>
          <w:szCs w:val="21"/>
        </w:rPr>
      </w:pPr>
      <w:r w:rsidRPr="007D5CA0">
        <w:rPr>
          <w:rFonts w:ascii="ＭＳ ゴシック" w:hAnsi="ＭＳ ゴシック" w:hint="eastAsia"/>
          <w:szCs w:val="21"/>
        </w:rPr>
        <w:lastRenderedPageBreak/>
        <w:t>(5)</w:t>
      </w:r>
      <w:r w:rsidR="007642F1">
        <w:rPr>
          <w:rFonts w:ascii="ＭＳ ゴシック" w:hAnsi="ＭＳ ゴシック" w:hint="eastAsia"/>
          <w:szCs w:val="21"/>
        </w:rPr>
        <w:t xml:space="preserve">　</w:t>
      </w:r>
      <w:r w:rsidRPr="007D5CA0">
        <w:rPr>
          <w:rFonts w:ascii="ＭＳ ゴシック" w:hAnsi="ＭＳ ゴシック" w:hint="eastAsia"/>
          <w:szCs w:val="21"/>
        </w:rPr>
        <w:t>その他の施設計画と各施設面積</w:t>
      </w:r>
    </w:p>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6672" behindDoc="0" locked="0" layoutInCell="1" allowOverlap="1" wp14:anchorId="71B08D8C" wp14:editId="1D332F45">
                <wp:simplePos x="0" y="0"/>
                <wp:positionH relativeFrom="column">
                  <wp:posOffset>336550</wp:posOffset>
                </wp:positionH>
                <wp:positionV relativeFrom="paragraph">
                  <wp:posOffset>24130</wp:posOffset>
                </wp:positionV>
                <wp:extent cx="5688000" cy="1271270"/>
                <wp:effectExtent l="0" t="0" r="27305" b="27940"/>
                <wp:wrapNone/>
                <wp:docPr id="5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27127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1B08D8C" id="AutoShape 97" o:spid="_x0000_s1039" style="position:absolute;left:0;text-align:left;margin-left:26.5pt;margin-top:1.9pt;width:447.85pt;height:10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bTQwIAAHUEAAAOAAAAZHJzL2Uyb0RvYy54bWysVNuO0zAQfUfiHyy/0ySF3qKmq1WWIqQF&#10;Vix8gGs7jcGxzdhtuvv1jJ1stwtvCKmyPJmZ4znn2F1fnTpNjhK8sqaixSSnRBpuhTL7in7/tn2z&#10;pMQHZgTT1siKPkhPrzavX617V8qpba0WEgiCGF/2rqJtCK7MMs9b2TE/sU4aTDYWOhYwhH0mgPWI&#10;3ulsmufzrLcgHFguvcevN0OSbhJ+00gevjSNl4HoiuJsIa2Q1l1cs82alXtgrlV8HIP9wxQdUwYP&#10;PUPdsMDIAdRfUJ3iYL1twoTbLrNNo7hMHJBNkf/B5r5lTiYuKI53Z5n8/4Pln493QJSo6GxBiWEd&#10;enR9CDYdTVaLKFDvfIl19+4OIkXvbi3/6YmxdcvMXl4D2L6VTOBYRazPXjTEwGMr2fWfrEB4hvBJ&#10;q1MDXQREFcgpWfJwtkSeAuH4cTZfLvMcneOYK6YL/CXTMlY+tTvw4YO0HYmbioI9GPEVjU9nsOOt&#10;D8kYMbJj4gclTafR5iPTZLGaztPQrBxrEfoJMtG1Womt0joFsN/VGgh2VrSut9u6Hpv9ZZk2pK/o&#10;ajadpSFe5PwlBFKL7KJoKOwlRKKRbmeU9r0RaR+Y0sMe67UZtY7yDjaF0+6U3CzeRtCo/c6KB1Qf&#10;7HD38a3iprXwSEmP976i/teBgaREfzTo4OLddDXDh5KC5XKF0sNlYneRYIYjUEV5AEqGoA7D4zo4&#10;UPsWTyoGBVy8VFsVItPnqcYA73YSYHyH8fFcxqnq+d9i8xsAAP//AwBQSwMEFAAGAAgAAAAhALly&#10;HU7dAAAACAEAAA8AAABkcnMvZG93bnJldi54bWxMj0FOwzAQRfdI3MEaJHbUpg20hDhVhcSKKhJt&#10;D+DGQxJhj6PYadLbM6xgOfqj/98rtrN34oJD7AJpeFwoEEh1sB01Gk7H94cNiJgMWeMCoYYrRtiW&#10;tzeFyW2Y6BMvh9QILqGYGw1tSn0uZaxb9CYuQo/E2VcYvEl8Do20g5m43Du5VOpZetMRL7Smx7cW&#10;6+/D6DVMkzuZcb37qKqYVep63Eeq91rf3827VxAJ5/T3DL/4jA4lM53DSDYKp+FpxSpJw4oFOH7J&#10;NmsQZw1LlSmQZSH/C5Q/AAAA//8DAFBLAQItABQABgAIAAAAIQC2gziS/gAAAOEBAAATAAAAAAAA&#10;AAAAAAAAAAAAAABbQ29udGVudF9UeXBlc10ueG1sUEsBAi0AFAAGAAgAAAAhADj9If/WAAAAlAEA&#10;AAsAAAAAAAAAAAAAAAAALwEAAF9yZWxzLy5yZWxzUEsBAi0AFAAGAAgAAAAhAI5KZtNDAgAAdQQA&#10;AA4AAAAAAAAAAAAAAAAALgIAAGRycy9lMm9Eb2MueG1sUEsBAi0AFAAGAAgAAAAhALlyHU7dAAAA&#10;CAEAAA8AAAAAAAAAAAAAAAAAnQQAAGRycy9kb3ducmV2LnhtbFBLBQYAAAAABAAEAPMAAACnBQAA&#10;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飲食店、銀行ＡＴＭ、クリーニング、映画館、ボーリング場、ゲームセンター、温浴施設等の小売店舗の集客に影響を与える蓋然性を有する併設施設と、オフィス、マンション等の当該施設を利用者が小売店舗利用者と独立して考えられるような併設施設の区別をして、それぞれの延床面積の合計を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※別棟で設置されるものについても、その旨を表示して記載してください。</w:t>
                      </w:r>
                    </w:p>
                    <w:p w:rsidR="00B02B65" w:rsidRPr="001F3A32" w:rsidRDefault="00B02B65" w:rsidP="007D5CA0">
                      <w:pPr>
                        <w:spacing w:line="240" w:lineRule="auto"/>
                        <w:ind w:left="100" w:hanging="100"/>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※各施設の事業主体についても、可能であれば記載してください。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Default="007D5CA0" w:rsidP="00F86AB4">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0171FE" w:rsidRPr="007D5CA0" w:rsidRDefault="000171FE" w:rsidP="000171FE">
      <w:pPr>
        <w:spacing w:line="240" w:lineRule="auto"/>
        <w:ind w:firstLineChars="350" w:firstLine="742"/>
        <w:rPr>
          <w:rFonts w:ascii="ＭＳ ゴシック" w:hAnsi="ＭＳ ゴシック"/>
          <w:szCs w:val="21"/>
        </w:rPr>
      </w:pPr>
      <w:r>
        <w:rPr>
          <w:rFonts w:ascii="ＭＳ ゴシック" w:hAnsi="ＭＳ ゴシック" w:hint="eastAsia"/>
          <w:szCs w:val="21"/>
        </w:rPr>
        <w:t>（小売店舗の集客に影響を与える併設施設）</w:t>
      </w:r>
      <w:r w:rsidR="00F86AB4">
        <w:rPr>
          <w:rFonts w:ascii="ＭＳ ゴシック" w:hAnsi="ＭＳ ゴシック" w:hint="eastAsia"/>
          <w:szCs w:val="21"/>
        </w:rPr>
        <w:t xml:space="preserve">　</w:t>
      </w:r>
      <w:r>
        <w:rPr>
          <w:rFonts w:ascii="ＭＳ ゴシック" w:hAnsi="ＭＳ ゴシック" w:hint="eastAsia"/>
          <w:szCs w:val="21"/>
        </w:rPr>
        <w:t>（利用者層が異なる併設施設）</w:t>
      </w:r>
    </w:p>
    <w:tbl>
      <w:tblPr>
        <w:tblW w:w="8907" w:type="dxa"/>
        <w:tblInd w:w="534" w:type="dxa"/>
        <w:tblLayout w:type="fixed"/>
        <w:tblCellMar>
          <w:left w:w="0" w:type="dxa"/>
          <w:right w:w="0" w:type="dxa"/>
        </w:tblCellMar>
        <w:tblLook w:val="0000" w:firstRow="0" w:lastRow="0" w:firstColumn="0" w:lastColumn="0" w:noHBand="0" w:noVBand="0"/>
      </w:tblPr>
      <w:tblGrid>
        <w:gridCol w:w="1700"/>
        <w:gridCol w:w="1495"/>
        <w:gridCol w:w="1134"/>
        <w:gridCol w:w="9"/>
        <w:gridCol w:w="226"/>
        <w:gridCol w:w="9"/>
        <w:gridCol w:w="1692"/>
        <w:gridCol w:w="1497"/>
        <w:gridCol w:w="9"/>
        <w:gridCol w:w="1125"/>
        <w:gridCol w:w="11"/>
      </w:tblGrid>
      <w:tr w:rsidR="007D5CA0"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事業内容</w:t>
            </w:r>
          </w:p>
        </w:tc>
        <w:tc>
          <w:tcPr>
            <w:tcW w:w="1497" w:type="dxa"/>
            <w:tcBorders>
              <w:top w:val="single" w:sz="4" w:space="0" w:color="auto"/>
              <w:left w:val="single" w:sz="4" w:space="0" w:color="auto"/>
              <w:bottom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事業主体</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0171FE">
            <w:pPr>
              <w:spacing w:line="240" w:lineRule="auto"/>
              <w:jc w:val="center"/>
              <w:rPr>
                <w:rFonts w:ascii="ＭＳ ゴシック" w:hAnsi="ＭＳ ゴシック"/>
                <w:szCs w:val="21"/>
              </w:rPr>
            </w:pPr>
            <w:r w:rsidRPr="007D5CA0">
              <w:rPr>
                <w:rFonts w:ascii="ＭＳ ゴシック" w:hAnsi="ＭＳ ゴシック" w:hint="eastAsia"/>
                <w:szCs w:val="21"/>
              </w:rPr>
              <w:t>延床面積</w:t>
            </w:r>
          </w:p>
        </w:tc>
      </w:tr>
      <w:tr w:rsidR="000171FE" w:rsidRPr="007D5CA0" w:rsidTr="001E6B1D">
        <w:trPr>
          <w:gridAfter w:val="1"/>
          <w:wAfter w:w="11" w:type="dxa"/>
          <w:trHeight w:val="397"/>
        </w:trPr>
        <w:tc>
          <w:tcPr>
            <w:tcW w:w="1701"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飲食施設</w:t>
            </w:r>
          </w:p>
        </w:tc>
        <w:tc>
          <w:tcPr>
            <w:tcW w:w="1494" w:type="dxa"/>
            <w:tcBorders>
              <w:top w:val="single" w:sz="4" w:space="0" w:color="auto"/>
              <w:left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オフィス</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p>
        </w:tc>
        <w:tc>
          <w:tcPr>
            <w:tcW w:w="1494" w:type="dxa"/>
            <w:tcBorders>
              <w:left w:val="single" w:sz="4" w:space="0" w:color="auto"/>
              <w:bottom w:val="single" w:sz="4" w:space="0" w:color="auto"/>
            </w:tcBorders>
            <w:vAlign w:val="center"/>
          </w:tcPr>
          <w:p w:rsidR="000171FE" w:rsidRPr="007D5CA0" w:rsidRDefault="007129CD"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left w:val="single" w:sz="4" w:space="0" w:color="auto"/>
              <w:bottom w:val="single" w:sz="4" w:space="0" w:color="auto"/>
            </w:tcBorders>
            <w:vAlign w:val="center"/>
          </w:tcPr>
          <w:p w:rsidR="000171FE" w:rsidRPr="007D5CA0" w:rsidRDefault="007129CD"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マンション</w:t>
            </w:r>
          </w:p>
        </w:tc>
        <w:tc>
          <w:tcPr>
            <w:tcW w:w="1497" w:type="dxa"/>
            <w:tcBorders>
              <w:top w:val="single" w:sz="4" w:space="0" w:color="auto"/>
              <w:left w:val="single" w:sz="4" w:space="0" w:color="auto"/>
              <w:bottom w:val="single"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映画館</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株式会社○○</w:t>
            </w: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val="restart"/>
            <w:tcBorders>
              <w:top w:val="single" w:sz="4" w:space="0" w:color="auto"/>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trHeight w:val="397"/>
        </w:trPr>
        <w:tc>
          <w:tcPr>
            <w:tcW w:w="1701"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leftChars="50" w:left="106"/>
              <w:rPr>
                <w:rFonts w:ascii="ＭＳ ゴシック" w:hAnsi="ＭＳ ゴシック"/>
                <w:szCs w:val="21"/>
              </w:rPr>
            </w:pPr>
            <w:r>
              <w:rPr>
                <w:rFonts w:ascii="ＭＳ ゴシック" w:hAnsi="ＭＳ ゴシック" w:hint="eastAsia"/>
                <w:szCs w:val="21"/>
              </w:rPr>
              <w:t>ゲームセンター</w:t>
            </w:r>
          </w:p>
        </w:tc>
        <w:tc>
          <w:tcPr>
            <w:tcW w:w="149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rPr>
                <w:rFonts w:ascii="ＭＳ ゴシック" w:hAnsi="ＭＳ ゴシック"/>
                <w:szCs w:val="21"/>
              </w:rPr>
            </w:pPr>
          </w:p>
        </w:tc>
        <w:tc>
          <w:tcPr>
            <w:tcW w:w="1134" w:type="dxa"/>
            <w:tcBorders>
              <w:top w:val="single" w:sz="4" w:space="0" w:color="auto"/>
              <w:left w:val="single" w:sz="4" w:space="0" w:color="auto"/>
              <w:bottom w:val="single" w:sz="4" w:space="0" w:color="auto"/>
            </w:tcBorders>
            <w:vAlign w:val="center"/>
          </w:tcPr>
          <w:p w:rsidR="000171FE" w:rsidRPr="007D5CA0" w:rsidRDefault="000171FE" w:rsidP="007129CD">
            <w:pPr>
              <w:spacing w:line="240" w:lineRule="auto"/>
              <w:ind w:rightChars="50" w:right="106"/>
              <w:jc w:val="right"/>
              <w:rPr>
                <w:rFonts w:ascii="ＭＳ ゴシック" w:hAnsi="ＭＳ ゴシック"/>
                <w:szCs w:val="21"/>
              </w:rPr>
            </w:pPr>
            <w:r>
              <w:rPr>
                <w:rFonts w:ascii="ＭＳ ゴシック" w:hAnsi="ＭＳ ゴシック" w:hint="eastAsia"/>
                <w:szCs w:val="21"/>
              </w:rPr>
              <w:t>㎡</w:t>
            </w:r>
          </w:p>
        </w:tc>
        <w:tc>
          <w:tcPr>
            <w:tcW w:w="235" w:type="dxa"/>
            <w:gridSpan w:val="2"/>
            <w:tcBorders>
              <w:left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497" w:type="dxa"/>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c>
          <w:tcPr>
            <w:tcW w:w="1134" w:type="dxa"/>
            <w:gridSpan w:val="2"/>
            <w:vMerge/>
            <w:tcBorders>
              <w:left w:val="dashed" w:sz="4" w:space="0" w:color="auto"/>
              <w:right w:val="dashed" w:sz="4" w:space="0" w:color="auto"/>
            </w:tcBorders>
            <w:vAlign w:val="center"/>
          </w:tcPr>
          <w:p w:rsidR="000171FE" w:rsidRPr="007D5CA0" w:rsidRDefault="000171FE" w:rsidP="000171FE">
            <w:pPr>
              <w:spacing w:line="240" w:lineRule="auto"/>
              <w:jc w:val="center"/>
              <w:rPr>
                <w:rFonts w:ascii="ＭＳ ゴシック" w:hAnsi="ＭＳ ゴシック"/>
                <w:szCs w:val="21"/>
              </w:rPr>
            </w:pPr>
          </w:p>
        </w:tc>
      </w:tr>
      <w:tr w:rsidR="000171FE" w:rsidRPr="007D5CA0" w:rsidTr="001E6B1D">
        <w:trPr>
          <w:gridAfter w:val="1"/>
          <w:wAfter w:w="11" w:type="dxa"/>
          <w:cantSplit/>
          <w:trHeight w:val="397"/>
        </w:trPr>
        <w:tc>
          <w:tcPr>
            <w:tcW w:w="1701"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tcBorders>
              <w:top w:val="single" w:sz="4" w:space="0" w:color="auto"/>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235" w:type="dxa"/>
            <w:gridSpan w:val="2"/>
            <w:tcBorders>
              <w:left w:val="dashed"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701"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497" w:type="dxa"/>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c>
          <w:tcPr>
            <w:tcW w:w="1134" w:type="dxa"/>
            <w:gridSpan w:val="2"/>
            <w:tcBorders>
              <w:left w:val="dashed" w:sz="4" w:space="0" w:color="auto"/>
              <w:bottom w:val="single" w:sz="4" w:space="0" w:color="auto"/>
              <w:right w:val="dashed" w:sz="4" w:space="0" w:color="auto"/>
            </w:tcBorders>
            <w:vAlign w:val="center"/>
          </w:tcPr>
          <w:p w:rsidR="000171FE" w:rsidRPr="007D5CA0" w:rsidRDefault="000171FE" w:rsidP="007D5CA0">
            <w:pPr>
              <w:spacing w:line="240" w:lineRule="auto"/>
              <w:rPr>
                <w:rFonts w:ascii="ＭＳ ゴシック" w:hAnsi="ＭＳ ゴシック"/>
                <w:szCs w:val="21"/>
              </w:rPr>
            </w:pPr>
          </w:p>
        </w:tc>
      </w:tr>
      <w:tr w:rsidR="007D5CA0" w:rsidRPr="007D5CA0" w:rsidTr="001E6B1D">
        <w:trPr>
          <w:trHeight w:val="397"/>
        </w:trPr>
        <w:tc>
          <w:tcPr>
            <w:tcW w:w="3197" w:type="dxa"/>
            <w:gridSpan w:val="2"/>
            <w:tcBorders>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456"/>
              </w:rPr>
              <w:t>合</w:t>
            </w:r>
            <w:r w:rsidR="007D5CA0" w:rsidRPr="001E6B1D">
              <w:rPr>
                <w:rFonts w:ascii="ＭＳ ゴシック" w:hAnsi="ＭＳ ゴシック" w:hint="eastAsia"/>
                <w:spacing w:val="0"/>
                <w:kern w:val="0"/>
                <w:szCs w:val="21"/>
                <w:fitText w:val="1050" w:id="1908115456"/>
              </w:rPr>
              <w:t>計</w:t>
            </w:r>
          </w:p>
        </w:tc>
        <w:tc>
          <w:tcPr>
            <w:tcW w:w="1143" w:type="dxa"/>
            <w:gridSpan w:val="2"/>
            <w:tcBorders>
              <w:left w:val="single" w:sz="4" w:space="0" w:color="auto"/>
              <w:bottom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c>
          <w:tcPr>
            <w:tcW w:w="235" w:type="dxa"/>
            <w:gridSpan w:val="2"/>
            <w:tcBorders>
              <w:lef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3198" w:type="dxa"/>
            <w:gridSpan w:val="3"/>
            <w:tcBorders>
              <w:top w:val="single" w:sz="4" w:space="0" w:color="auto"/>
              <w:left w:val="single" w:sz="4" w:space="0" w:color="auto"/>
              <w:bottom w:val="single" w:sz="4" w:space="0" w:color="auto"/>
            </w:tcBorders>
            <w:vAlign w:val="center"/>
          </w:tcPr>
          <w:p w:rsidR="007D5CA0" w:rsidRPr="007D5CA0" w:rsidRDefault="007129CD" w:rsidP="007129CD">
            <w:pPr>
              <w:spacing w:line="240" w:lineRule="auto"/>
              <w:jc w:val="center"/>
              <w:rPr>
                <w:rFonts w:ascii="ＭＳ ゴシック" w:hAnsi="ＭＳ ゴシック"/>
                <w:szCs w:val="21"/>
              </w:rPr>
            </w:pPr>
            <w:r w:rsidRPr="001E6B1D">
              <w:rPr>
                <w:rFonts w:ascii="ＭＳ ゴシック" w:hAnsi="ＭＳ ゴシック" w:hint="eastAsia"/>
                <w:spacing w:val="315"/>
                <w:kern w:val="0"/>
                <w:szCs w:val="21"/>
                <w:fitText w:val="1050" w:id="1908115712"/>
              </w:rPr>
              <w:t>合</w:t>
            </w:r>
            <w:r w:rsidRPr="001E6B1D">
              <w:rPr>
                <w:rFonts w:ascii="ＭＳ ゴシック" w:hAnsi="ＭＳ ゴシック" w:hint="eastAsia"/>
                <w:spacing w:val="0"/>
                <w:kern w:val="0"/>
                <w:szCs w:val="21"/>
                <w:fitText w:val="1050" w:id="1908115712"/>
              </w:rPr>
              <w:t>計</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ind w:rightChars="50" w:right="106"/>
              <w:jc w:val="right"/>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7696" behindDoc="0" locked="0" layoutInCell="1" allowOverlap="1" wp14:anchorId="4FA923D6" wp14:editId="26D0A44E">
                <wp:simplePos x="0" y="0"/>
                <wp:positionH relativeFrom="column">
                  <wp:posOffset>365430</wp:posOffset>
                </wp:positionH>
                <wp:positionV relativeFrom="paragraph">
                  <wp:posOffset>108585</wp:posOffset>
                </wp:positionV>
                <wp:extent cx="5688000" cy="454025"/>
                <wp:effectExtent l="0" t="0" r="27305" b="27940"/>
                <wp:wrapNone/>
                <wp:docPr id="5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FA923D6" id="AutoShape 98" o:spid="_x0000_s1040" style="position:absolute;left:0;text-align:left;margin-left:28.75pt;margin-top:8.55pt;width:447.85pt;height: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vRPwIAAHQEAAAOAAAAZHJzL2Uyb0RvYy54bWysVFFv0zAQfkfiP1h+p0mrtmujptOUUYQ0&#10;YGLwA1zbSQyObc5u0/Hrd3ayroDEA+LF8uXuvrvvO18216dOk6MEr6wp6XSSUyINt0KZpqRfv+ze&#10;rCjxgRnBtDWypI/S0+vt61eb3hVyZlurhQSCIMYXvStpG4IrsszzVnbMT6yTBp21hY4FNKHJBLAe&#10;0TudzfJ8mfUWhAPLpff49XZw0m3Cr2vJw6e69jIQXVLsLaQT0rmPZ7bdsKIB5lrFxzbYP3TRMWWw&#10;6BnqlgVGDqD+gOoUB+ttHSbcdpmta8Vl4oBspvlvbB5a5mTiguJ4d5bJ/z9Y/vF4D0SJki6WlBjW&#10;4YxuDsGm0mS9igL1zhcY9+DuIVL07s7y754YW7XMNPIGwPatZALbmsb47JeEaHhMJfv+gxUIzxA+&#10;aXWqoYuAqAI5pZE8nkciT4Fw/LhYrlZ5jpPj6Jsv5vlskUqw4jnbgQ/vpO1IvJQU7MGIzzj3VIId&#10;73xIcxEjOSa+UVJ3Gqd8ZJpcrWfLEXCMzVjxDJnYWq3ETmmdDGj2lQaCmSWtqt2uqsZkfxmmDelL&#10;ul5gr3+HQGaRXNQMdb2ESDTS44zKvjUi3QNTerhjvDaj1FHdYUrhtD+lYU7nETRKv7fiEcUHOzx9&#10;XFW8tBZ+UtLjsy+p/3FgICnR7w0O8Go+Wy9wT5KxWq1Rebh07C8czHAEKikPQMlgVGHYrYMD1bRY&#10;aToo4OKb2qkQmb50NRr4tJMA4xrG3bm0U9TLz2L7BAAA//8DAFBLAwQUAAYACAAAACEA4x/Wy90A&#10;AAAIAQAADwAAAGRycy9kb3ducmV2LnhtbEyPzW6DMBCE75X6DtZW6q0xSUugBBNFlXpqhJSfB9hg&#10;F1DwGmETyNt3e2qPszOa+TbfzrYTNzP41pGC5SICYahyuqVawfn0+ZKC8AFJY+fIKLgbD9vi8SHH&#10;TLuJDuZ2DLXgEvIZKmhC6DMpfdUYi37hekPsfbvBYmA51FIPOHG57eQqitbSYku80GBvPhpTXY+j&#10;VTBN3RnHZPdVlv6tjO6nvadqr9Tz07zbgAhmDn9h+MVndCiY6eJG0l50CuIk5iTfkyUI9t/j1xWI&#10;i4I0XYMscvn/geIHAAD//wMAUEsBAi0AFAAGAAgAAAAhALaDOJL+AAAA4QEAABMAAAAAAAAAAAAA&#10;AAAAAAAAAFtDb250ZW50X1R5cGVzXS54bWxQSwECLQAUAAYACAAAACEAOP0h/9YAAACUAQAACwAA&#10;AAAAAAAAAAAAAAAvAQAAX3JlbHMvLnJlbHNQSwECLQAUAAYACAAAACEA9/T70T8CAAB0BAAADgAA&#10;AAAAAAAAAAAAAAAuAgAAZHJzL2Uyb0RvYy54bWxQSwECLQAUAAYACAAAACEA4x/Wy90AAAAIAQAA&#10;DwAAAAAAAAAAAAAAAACZBAAAZHJzL2Rvd25yZXYueG1sUEsFBgAAAAAEAAQA8wAAAKMFAAAAAA==&#10;" fillcolor="#cfc">
                <v:textbox style="mso-fit-shape-to-text:t" inset="5.85pt,.7pt,5.85pt,.7pt">
                  <w:txbxContent>
                    <w:p w:rsidR="00B02B65" w:rsidRPr="001F3A32" w:rsidRDefault="00B02B65" w:rsidP="007D5CA0">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計画説明書の作成時点で分かっているもののみ記載し、施設の区分については「業務施設」「飲食施設」といった区分でも構いません。</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7D5CA0" w:rsidRPr="007D5CA0" w:rsidRDefault="007D5CA0" w:rsidP="007D5CA0">
      <w:pPr>
        <w:spacing w:line="240" w:lineRule="auto"/>
        <w:rPr>
          <w:rFonts w:ascii="ＭＳ ゴシック" w:hAnsi="ＭＳ ゴシック"/>
          <w:szCs w:val="21"/>
        </w:rPr>
      </w:pPr>
    </w:p>
    <w:p w:rsidR="002654B7" w:rsidRDefault="00F86AB4" w:rsidP="007129CD">
      <w:pPr>
        <w:spacing w:line="240" w:lineRule="auto"/>
        <w:ind w:leftChars="100" w:left="212"/>
        <w:rPr>
          <w:rFonts w:ascii="ＭＳ ゴシック" w:hAnsi="ＭＳ ゴシック"/>
          <w:szCs w:val="21"/>
        </w:rPr>
      </w:pPr>
      <w:r>
        <w:rPr>
          <w:rFonts w:ascii="ＭＳ ゴシック" w:hAnsi="ＭＳ ゴシック" w:hint="eastAsia"/>
          <w:szCs w:val="21"/>
        </w:rPr>
        <w:t xml:space="preserve">(6)　</w:t>
      </w:r>
      <w:r w:rsidR="007D5CA0" w:rsidRPr="007D5CA0">
        <w:rPr>
          <w:rFonts w:ascii="ＭＳ ゴシック" w:hAnsi="ＭＳ ゴシック" w:hint="eastAsia"/>
          <w:szCs w:val="21"/>
        </w:rPr>
        <w:t>設置設備等の計画</w:t>
      </w:r>
    </w:p>
    <w:p w:rsidR="007D5CA0" w:rsidRPr="007D5CA0" w:rsidRDefault="007D5CA0" w:rsidP="007129CD">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（例）</w:t>
      </w: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F86AB4">
        <w:rPr>
          <w:rFonts w:ascii="ＭＳ ゴシック" w:hAnsi="ＭＳ ゴシック" w:hint="eastAsia"/>
          <w:szCs w:val="21"/>
        </w:rPr>
        <w:t xml:space="preserve">　</w:t>
      </w:r>
      <w:r w:rsidRPr="007D5CA0">
        <w:rPr>
          <w:rFonts w:ascii="ＭＳ ゴシック" w:hAnsi="ＭＳ ゴシック" w:hint="eastAsia"/>
          <w:szCs w:val="21"/>
        </w:rPr>
        <w:t>大気関係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709"/>
        <w:gridCol w:w="2410"/>
        <w:gridCol w:w="1559"/>
        <w:gridCol w:w="1276"/>
        <w:gridCol w:w="992"/>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709"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基数</w:t>
            </w:r>
          </w:p>
        </w:tc>
        <w:tc>
          <w:tcPr>
            <w:tcW w:w="2410"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公害防止対策</w:t>
            </w:r>
          </w:p>
        </w:tc>
        <w:tc>
          <w:tcPr>
            <w:tcW w:w="1559" w:type="dxa"/>
            <w:tcBorders>
              <w:top w:val="single" w:sz="4" w:space="0" w:color="auto"/>
              <w:left w:val="single" w:sz="4" w:space="0" w:color="auto"/>
              <w:bottom w:val="single" w:sz="4" w:space="0" w:color="auto"/>
            </w:tcBorders>
            <w:vAlign w:val="center"/>
          </w:tcPr>
          <w:p w:rsidR="00F86AB4" w:rsidRDefault="00F86AB4" w:rsidP="00F86AB4">
            <w:pPr>
              <w:spacing w:line="240" w:lineRule="auto"/>
              <w:jc w:val="center"/>
              <w:rPr>
                <w:rFonts w:ascii="ＭＳ ゴシック" w:hAnsi="ＭＳ ゴシック"/>
                <w:szCs w:val="21"/>
              </w:rPr>
            </w:pPr>
            <w:r>
              <w:rPr>
                <w:rFonts w:ascii="ＭＳ ゴシック" w:hAnsi="ＭＳ ゴシック" w:hint="eastAsia"/>
                <w:szCs w:val="21"/>
              </w:rPr>
              <w:t>燃料種類及び</w:t>
            </w:r>
          </w:p>
          <w:p w:rsidR="007D5CA0" w:rsidRPr="007D5CA0" w:rsidRDefault="007D5CA0" w:rsidP="00F86AB4">
            <w:pPr>
              <w:spacing w:line="240" w:lineRule="auto"/>
              <w:ind w:rightChars="-68" w:right="-144"/>
              <w:jc w:val="center"/>
              <w:rPr>
                <w:rFonts w:ascii="ＭＳ ゴシック" w:hAnsi="ＭＳ ゴシック"/>
                <w:szCs w:val="21"/>
              </w:rPr>
            </w:pPr>
            <w:r w:rsidRPr="007D5CA0">
              <w:rPr>
                <w:rFonts w:ascii="ＭＳ ゴシック" w:hAnsi="ＭＳ ゴシック" w:hint="eastAsia"/>
                <w:szCs w:val="21"/>
              </w:rPr>
              <w:t>使用量（l/</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排出ガス量</w:t>
            </w:r>
          </w:p>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（Nm</w:t>
            </w:r>
            <w:r w:rsidRPr="007D5CA0">
              <w:rPr>
                <w:rFonts w:ascii="ＭＳ ゴシック" w:hAnsi="ＭＳ ゴシック" w:hint="eastAsia"/>
                <w:szCs w:val="21"/>
                <w:vertAlign w:val="superscript"/>
              </w:rPr>
              <w:t>3</w:t>
            </w:r>
            <w:r w:rsidRPr="007D5CA0">
              <w:rPr>
                <w:rFonts w:ascii="ＭＳ ゴシック" w:hAnsi="ＭＳ ゴシック" w:hint="eastAsia"/>
                <w:szCs w:val="21"/>
              </w:rPr>
              <w:t>/</w:t>
            </w:r>
            <w:proofErr w:type="spellStart"/>
            <w:r w:rsidRPr="007D5CA0">
              <w:rPr>
                <w:rFonts w:ascii="ＭＳ ゴシック" w:hAnsi="ＭＳ ゴシック" w:hint="eastAsia"/>
                <w:szCs w:val="21"/>
              </w:rPr>
              <w:t>hr</w:t>
            </w:r>
            <w:proofErr w:type="spellEnd"/>
            <w:r w:rsidRPr="007D5CA0">
              <w:rPr>
                <w:rFonts w:ascii="ＭＳ ゴシック" w:hAnsi="ＭＳ ゴシック"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備考</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発電機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煙突高さ(ｍ)等を記入</w:t>
            </w: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非常用</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ボイラー</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冷温水発生機</w:t>
            </w:r>
          </w:p>
        </w:tc>
        <w:tc>
          <w:tcPr>
            <w:tcW w:w="70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2410"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559"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276"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992" w:type="dxa"/>
            <w:tcBorders>
              <w:left w:val="single" w:sz="4" w:space="0" w:color="auto"/>
              <w:bottom w:val="single" w:sz="4" w:space="0" w:color="auto"/>
              <w:right w:val="single" w:sz="4" w:space="0" w:color="auto"/>
            </w:tcBorders>
            <w:vAlign w:val="center"/>
          </w:tcPr>
          <w:p w:rsidR="007D5CA0" w:rsidRPr="007D5CA0" w:rsidRDefault="007D5CA0" w:rsidP="007D5CA0">
            <w:pPr>
              <w:spacing w:line="240" w:lineRule="auto"/>
              <w:rPr>
                <w:rFonts w:ascii="ＭＳ ゴシック" w:hAnsi="ＭＳ ゴシック"/>
                <w:szCs w:val="21"/>
              </w:rPr>
            </w:pP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70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2410"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59"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992"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F86AB4">
        <w:rPr>
          <w:rFonts w:ascii="ＭＳ ゴシック" w:hAnsi="ＭＳ ゴシック" w:hint="eastAsia"/>
          <w:szCs w:val="21"/>
        </w:rPr>
        <w:t xml:space="preserve">　</w:t>
      </w:r>
      <w:r w:rsidRPr="007D5CA0">
        <w:rPr>
          <w:rFonts w:ascii="ＭＳ ゴシック" w:hAnsi="ＭＳ ゴシック" w:hint="eastAsia"/>
          <w:szCs w:val="21"/>
        </w:rPr>
        <w:t>水質関係</w:t>
      </w:r>
    </w:p>
    <w:tbl>
      <w:tblPr>
        <w:tblW w:w="0" w:type="auto"/>
        <w:tblInd w:w="562" w:type="dxa"/>
        <w:tblLayout w:type="fixed"/>
        <w:tblCellMar>
          <w:left w:w="0" w:type="dxa"/>
          <w:right w:w="0" w:type="dxa"/>
        </w:tblCellMar>
        <w:tblLook w:val="0000" w:firstRow="0" w:lastRow="0" w:firstColumn="0" w:lastColumn="0" w:noHBand="0" w:noVBand="0"/>
      </w:tblPr>
      <w:tblGrid>
        <w:gridCol w:w="1843"/>
        <w:gridCol w:w="1843"/>
        <w:gridCol w:w="1952"/>
        <w:gridCol w:w="3151"/>
      </w:tblGrid>
      <w:tr w:rsidR="007D5CA0" w:rsidRPr="007D5CA0" w:rsidTr="007129CD">
        <w:trPr>
          <w:trHeight w:val="397"/>
        </w:trPr>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843"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排出量（ｍ</w:t>
            </w:r>
            <w:r w:rsidRPr="007D5CA0">
              <w:rPr>
                <w:rFonts w:ascii="ＭＳ ゴシック" w:hAnsi="ＭＳ ゴシック" w:hint="eastAsia"/>
                <w:szCs w:val="21"/>
                <w:vertAlign w:val="superscript"/>
              </w:rPr>
              <w:t>3</w:t>
            </w:r>
            <w:r w:rsidRPr="007D5CA0">
              <w:rPr>
                <w:rFonts w:ascii="ＭＳ ゴシック" w:hAnsi="ＭＳ ゴシック" w:hint="eastAsia"/>
                <w:szCs w:val="21"/>
              </w:rPr>
              <w:t>/日）</w:t>
            </w:r>
          </w:p>
        </w:tc>
        <w:tc>
          <w:tcPr>
            <w:tcW w:w="1952" w:type="dxa"/>
            <w:tcBorders>
              <w:top w:val="single" w:sz="4" w:space="0" w:color="auto"/>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排出処理施設</w:t>
            </w:r>
          </w:p>
        </w:tc>
        <w:tc>
          <w:tcPr>
            <w:tcW w:w="3151" w:type="dxa"/>
            <w:tcBorders>
              <w:top w:val="single" w:sz="4" w:space="0" w:color="auto"/>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排水河川名等</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工程排水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浄化槽等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生活排水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○○下水道</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冷却水</w:t>
            </w:r>
          </w:p>
        </w:tc>
        <w:tc>
          <w:tcPr>
            <w:tcW w:w="1843" w:type="dxa"/>
            <w:tcBorders>
              <w:left w:val="single" w:sz="4" w:space="0" w:color="auto"/>
              <w:bottom w:val="single" w:sz="4" w:space="0" w:color="auto"/>
            </w:tcBorders>
            <w:vAlign w:val="center"/>
          </w:tcPr>
          <w:p w:rsidR="007D5CA0" w:rsidRPr="007D5CA0" w:rsidRDefault="007D5CA0" w:rsidP="007D5CA0">
            <w:pPr>
              <w:spacing w:line="240" w:lineRule="auto"/>
              <w:rPr>
                <w:rFonts w:ascii="ＭＳ ゴシック" w:hAnsi="ＭＳ ゴシック"/>
                <w:szCs w:val="21"/>
              </w:rPr>
            </w:pP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無処理等</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ind w:leftChars="50" w:left="106"/>
              <w:rPr>
                <w:rFonts w:ascii="ＭＳ ゴシック" w:hAnsi="ＭＳ ゴシック"/>
                <w:szCs w:val="21"/>
              </w:rPr>
            </w:pPr>
            <w:r w:rsidRPr="007D5CA0">
              <w:rPr>
                <w:rFonts w:ascii="ＭＳ ゴシック" w:hAnsi="ＭＳ ゴシック" w:hint="eastAsia"/>
                <w:szCs w:val="21"/>
              </w:rPr>
              <w:t>○○排水路→○○川</w:t>
            </w:r>
          </w:p>
        </w:tc>
      </w:tr>
      <w:tr w:rsidR="007D5CA0" w:rsidRPr="007D5CA0" w:rsidTr="007129CD">
        <w:trPr>
          <w:trHeight w:val="397"/>
        </w:trPr>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3"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952" w:type="dxa"/>
            <w:tcBorders>
              <w:left w:val="single" w:sz="4" w:space="0" w:color="auto"/>
              <w:bottom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3151" w:type="dxa"/>
            <w:tcBorders>
              <w:left w:val="single" w:sz="4" w:space="0" w:color="auto"/>
              <w:bottom w:val="single" w:sz="4" w:space="0" w:color="auto"/>
              <w:right w:val="single" w:sz="4" w:space="0" w:color="auto"/>
            </w:tcBorders>
            <w:vAlign w:val="center"/>
          </w:tcPr>
          <w:p w:rsidR="007D5CA0" w:rsidRPr="007D5CA0" w:rsidRDefault="007D5CA0" w:rsidP="007129CD">
            <w:pPr>
              <w:spacing w:line="240" w:lineRule="auto"/>
              <w:jc w:val="center"/>
              <w:rPr>
                <w:rFonts w:ascii="ＭＳ ゴシック" w:hAnsi="ＭＳ ゴシック"/>
                <w:szCs w:val="21"/>
              </w:rPr>
            </w:pPr>
            <w:r w:rsidRPr="007D5CA0">
              <w:rPr>
                <w:rFonts w:ascii="ＭＳ ゴシック" w:hAnsi="ＭＳ ゴシック" w:hint="eastAsia"/>
                <w:szCs w:val="21"/>
              </w:rPr>
              <w:t>：</w:t>
            </w: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7129CD">
      <w:pPr>
        <w:spacing w:line="240" w:lineRule="auto"/>
        <w:ind w:leftChars="200" w:left="424"/>
        <w:rPr>
          <w:rFonts w:ascii="ＭＳ ゴシック" w:hAnsi="ＭＳ ゴシック"/>
          <w:szCs w:val="21"/>
        </w:rPr>
      </w:pPr>
      <w:r w:rsidRPr="007D5CA0">
        <w:rPr>
          <w:rFonts w:ascii="ＭＳ ゴシック" w:hAnsi="ＭＳ ゴシック" w:hint="eastAsia"/>
          <w:szCs w:val="21"/>
        </w:rPr>
        <w:lastRenderedPageBreak/>
        <w:t>③</w:t>
      </w:r>
      <w:r w:rsidR="00990FA8">
        <w:rPr>
          <w:rFonts w:ascii="ＭＳ ゴシック" w:hAnsi="ＭＳ ゴシック" w:hint="eastAsia"/>
          <w:szCs w:val="21"/>
        </w:rPr>
        <w:t xml:space="preserve">　</w:t>
      </w:r>
      <w:r w:rsidRPr="007D5CA0">
        <w:rPr>
          <w:rFonts w:ascii="ＭＳ ゴシック" w:hAnsi="ＭＳ ゴシック" w:hint="eastAsia"/>
          <w:szCs w:val="21"/>
        </w:rPr>
        <w:t>地下水関係</w:t>
      </w:r>
    </w:p>
    <w:tbl>
      <w:tblPr>
        <w:tblW w:w="0" w:type="auto"/>
        <w:tblInd w:w="562" w:type="dxa"/>
        <w:tblLayout w:type="fixed"/>
        <w:tblCellMar>
          <w:left w:w="0" w:type="dxa"/>
          <w:right w:w="0" w:type="dxa"/>
        </w:tblCellMar>
        <w:tblLook w:val="0000" w:firstRow="0" w:lastRow="0" w:firstColumn="0" w:lastColumn="0" w:noHBand="0" w:noVBand="0"/>
      </w:tblPr>
      <w:tblGrid>
        <w:gridCol w:w="1418"/>
        <w:gridCol w:w="1276"/>
        <w:gridCol w:w="1842"/>
        <w:gridCol w:w="1418"/>
        <w:gridCol w:w="1417"/>
        <w:gridCol w:w="1560"/>
      </w:tblGrid>
      <w:tr w:rsidR="00990FA8" w:rsidRPr="007D5CA0" w:rsidTr="00990FA8">
        <w:trPr>
          <w:trHeight w:val="397"/>
        </w:trPr>
        <w:tc>
          <w:tcPr>
            <w:tcW w:w="1418"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施設名</w:t>
            </w:r>
          </w:p>
        </w:tc>
        <w:tc>
          <w:tcPr>
            <w:tcW w:w="1276"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深さ（ｍ）</w:t>
            </w:r>
          </w:p>
        </w:tc>
        <w:tc>
          <w:tcPr>
            <w:tcW w:w="1842" w:type="dxa"/>
            <w:tcBorders>
              <w:top w:val="single" w:sz="4" w:space="0" w:color="auto"/>
              <w:left w:val="single" w:sz="4" w:space="0" w:color="auto"/>
              <w:bottom w:val="single" w:sz="4" w:space="0" w:color="auto"/>
            </w:tcBorders>
            <w:vAlign w:val="center"/>
          </w:tcPr>
          <w:p w:rsidR="00990FA8" w:rsidRPr="007D5CA0" w:rsidRDefault="007420F8" w:rsidP="001E3F8C">
            <w:pPr>
              <w:spacing w:line="240" w:lineRule="auto"/>
              <w:jc w:val="center"/>
              <w:rPr>
                <w:rFonts w:ascii="ＭＳ ゴシック" w:hAnsi="ＭＳ ゴシック"/>
                <w:szCs w:val="21"/>
              </w:rPr>
            </w:pPr>
            <w:r>
              <w:rPr>
                <w:rFonts w:ascii="ＭＳ ゴシック" w:hAnsi="ＭＳ ゴシック" w:hint="eastAsia"/>
                <w:szCs w:val="21"/>
              </w:rPr>
              <w:t>排出量（㎥</w:t>
            </w:r>
            <w:r w:rsidR="00990FA8" w:rsidRPr="007D5CA0">
              <w:rPr>
                <w:rFonts w:ascii="ＭＳ ゴシック" w:hAnsi="ＭＳ ゴシック" w:hint="eastAsia"/>
                <w:szCs w:val="21"/>
              </w:rPr>
              <w:t>/日）</w:t>
            </w:r>
          </w:p>
        </w:tc>
        <w:tc>
          <w:tcPr>
            <w:tcW w:w="1418" w:type="dxa"/>
            <w:tcBorders>
              <w:top w:val="single" w:sz="4" w:space="0" w:color="auto"/>
              <w:left w:val="single" w:sz="4" w:space="0" w:color="auto"/>
              <w:bottom w:val="single" w:sz="4" w:space="0" w:color="auto"/>
            </w:tcBorders>
            <w:vAlign w:val="center"/>
          </w:tcPr>
          <w:p w:rsidR="00990FA8" w:rsidRDefault="00990FA8" w:rsidP="00990FA8">
            <w:pPr>
              <w:spacing w:line="240" w:lineRule="auto"/>
              <w:jc w:val="center"/>
              <w:rPr>
                <w:rFonts w:ascii="ＭＳ ゴシック" w:hAnsi="ＭＳ ゴシック"/>
                <w:szCs w:val="21"/>
              </w:rPr>
            </w:pPr>
            <w:r>
              <w:rPr>
                <w:rFonts w:ascii="ＭＳ ゴシック" w:hAnsi="ＭＳ ゴシック" w:hint="eastAsia"/>
                <w:szCs w:val="21"/>
              </w:rPr>
              <w:t>揚水機の吐出</w:t>
            </w:r>
          </w:p>
          <w:p w:rsidR="00990FA8" w:rsidRPr="007D5CA0" w:rsidRDefault="00990FA8" w:rsidP="00990FA8">
            <w:pPr>
              <w:spacing w:line="240" w:lineRule="auto"/>
              <w:ind w:rightChars="-67" w:right="-142"/>
              <w:jc w:val="center"/>
              <w:rPr>
                <w:rFonts w:ascii="ＭＳ ゴシック" w:hAnsi="ＭＳ ゴシック"/>
                <w:szCs w:val="21"/>
              </w:rPr>
            </w:pPr>
            <w:r w:rsidRPr="00990FA8">
              <w:rPr>
                <w:rFonts w:ascii="ＭＳ ゴシック" w:hAnsi="ＭＳ ゴシック" w:hint="eastAsia"/>
                <w:spacing w:val="0"/>
                <w:kern w:val="0"/>
                <w:szCs w:val="21"/>
                <w:fitText w:val="1470" w:id="1935826689"/>
              </w:rPr>
              <w:t>口断面積（㎠）</w:t>
            </w:r>
          </w:p>
        </w:tc>
        <w:tc>
          <w:tcPr>
            <w:tcW w:w="1417" w:type="dxa"/>
            <w:tcBorders>
              <w:top w:val="single" w:sz="4" w:space="0" w:color="auto"/>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使用目的</w:t>
            </w:r>
          </w:p>
        </w:tc>
        <w:tc>
          <w:tcPr>
            <w:tcW w:w="1560" w:type="dxa"/>
            <w:tcBorders>
              <w:top w:val="single" w:sz="4" w:space="0" w:color="auto"/>
              <w:left w:val="single" w:sz="4" w:space="0" w:color="auto"/>
              <w:bottom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配置</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１井戸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＜別添配置図＞</w:t>
            </w: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ind w:leftChars="50" w:left="106"/>
              <w:rPr>
                <w:rFonts w:ascii="ＭＳ ゴシック" w:hAnsi="ＭＳ ゴシック"/>
                <w:szCs w:val="21"/>
              </w:rPr>
            </w:pPr>
            <w:r>
              <w:rPr>
                <w:rFonts w:ascii="ＭＳ ゴシック" w:hAnsi="ＭＳ ゴシック" w:hint="eastAsia"/>
                <w:szCs w:val="21"/>
              </w:rPr>
              <w:t>No.</w:t>
            </w:r>
            <w:r w:rsidRPr="007D5CA0">
              <w:rPr>
                <w:rFonts w:ascii="ＭＳ ゴシック" w:hAnsi="ＭＳ ゴシック" w:hint="eastAsia"/>
                <w:szCs w:val="21"/>
              </w:rPr>
              <w:t>２井戸</w:t>
            </w:r>
          </w:p>
        </w:tc>
        <w:tc>
          <w:tcPr>
            <w:tcW w:w="1276"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842"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8"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7D5CA0">
            <w:pPr>
              <w:spacing w:line="240" w:lineRule="auto"/>
              <w:rPr>
                <w:rFonts w:ascii="ＭＳ ゴシック" w:hAnsi="ＭＳ ゴシック"/>
                <w:szCs w:val="21"/>
              </w:rPr>
            </w:pPr>
          </w:p>
        </w:tc>
        <w:tc>
          <w:tcPr>
            <w:tcW w:w="1560" w:type="dxa"/>
            <w:tcBorders>
              <w:left w:val="single" w:sz="4" w:space="0" w:color="auto"/>
              <w:right w:val="single" w:sz="4" w:space="0" w:color="auto"/>
            </w:tcBorders>
            <w:vAlign w:val="center"/>
          </w:tcPr>
          <w:p w:rsidR="00990FA8" w:rsidRPr="007D5CA0" w:rsidRDefault="00990FA8" w:rsidP="007D5CA0">
            <w:pPr>
              <w:spacing w:line="240" w:lineRule="auto"/>
              <w:rPr>
                <w:rFonts w:ascii="ＭＳ ゴシック" w:hAnsi="ＭＳ ゴシック"/>
                <w:szCs w:val="21"/>
              </w:rPr>
            </w:pPr>
          </w:p>
        </w:tc>
      </w:tr>
      <w:tr w:rsidR="00990FA8" w:rsidRPr="007D5CA0" w:rsidTr="00990FA8">
        <w:trPr>
          <w:trHeight w:val="397"/>
        </w:trPr>
        <w:tc>
          <w:tcPr>
            <w:tcW w:w="1418"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276"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842"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418" w:type="dxa"/>
            <w:tcBorders>
              <w:left w:val="single" w:sz="4" w:space="0" w:color="auto"/>
              <w:bottom w:val="single" w:sz="4" w:space="0" w:color="auto"/>
            </w:tcBorders>
            <w:vAlign w:val="center"/>
          </w:tcPr>
          <w:p w:rsidR="00990FA8" w:rsidRPr="007D5CA0" w:rsidRDefault="00990FA8" w:rsidP="00990FA8">
            <w:pPr>
              <w:spacing w:line="240" w:lineRule="auto"/>
              <w:jc w:val="center"/>
              <w:rPr>
                <w:rFonts w:ascii="ＭＳ ゴシック" w:hAnsi="ＭＳ ゴシック"/>
                <w:szCs w:val="21"/>
              </w:rPr>
            </w:pPr>
          </w:p>
        </w:tc>
        <w:tc>
          <w:tcPr>
            <w:tcW w:w="1417" w:type="dxa"/>
            <w:tcBorders>
              <w:left w:val="single" w:sz="4" w:space="0" w:color="auto"/>
              <w:bottom w:val="single" w:sz="4" w:space="0" w:color="auto"/>
            </w:tcBorders>
            <w:vAlign w:val="center"/>
          </w:tcPr>
          <w:p w:rsidR="00990FA8" w:rsidRPr="007D5CA0" w:rsidRDefault="00990FA8" w:rsidP="001E3F8C">
            <w:pPr>
              <w:spacing w:line="240" w:lineRule="auto"/>
              <w:jc w:val="center"/>
              <w:rPr>
                <w:rFonts w:ascii="ＭＳ ゴシック" w:hAnsi="ＭＳ ゴシック"/>
                <w:szCs w:val="21"/>
              </w:rPr>
            </w:pPr>
            <w:r w:rsidRPr="007D5CA0">
              <w:rPr>
                <w:rFonts w:ascii="ＭＳ ゴシック" w:hAnsi="ＭＳ ゴシック" w:hint="eastAsia"/>
                <w:szCs w:val="21"/>
              </w:rPr>
              <w:t>：</w:t>
            </w:r>
          </w:p>
        </w:tc>
        <w:tc>
          <w:tcPr>
            <w:tcW w:w="1560" w:type="dxa"/>
            <w:tcBorders>
              <w:left w:val="single" w:sz="4" w:space="0" w:color="auto"/>
              <w:bottom w:val="single" w:sz="4" w:space="0" w:color="auto"/>
              <w:right w:val="single" w:sz="4" w:space="0" w:color="auto"/>
            </w:tcBorders>
            <w:vAlign w:val="center"/>
          </w:tcPr>
          <w:p w:rsidR="00990FA8" w:rsidRPr="007D5CA0" w:rsidRDefault="00990FA8" w:rsidP="001E3F8C">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(7)</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建築着工予定年月日及び完成予定年月日</w:t>
      </w:r>
    </w:p>
    <w:p w:rsidR="002654B7"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①</w:t>
      </w:r>
      <w:r w:rsidR="002C7AC8">
        <w:rPr>
          <w:rFonts w:ascii="ＭＳ ゴシック" w:hAnsi="ＭＳ ゴシック" w:hint="eastAsia"/>
          <w:szCs w:val="21"/>
        </w:rPr>
        <w:t xml:space="preserve">　</w:t>
      </w:r>
      <w:r w:rsidRPr="007D5CA0">
        <w:rPr>
          <w:rFonts w:ascii="ＭＳ ゴシック" w:hAnsi="ＭＳ ゴシック" w:hint="eastAsia"/>
          <w:szCs w:val="21"/>
        </w:rPr>
        <w:t>建築着工予定年月日</w:t>
      </w:r>
      <w:r w:rsidR="001E3F8C">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 xml:space="preserve">　　年　　月　　日</w:t>
      </w:r>
    </w:p>
    <w:p w:rsidR="007D5CA0" w:rsidRPr="007D5CA0" w:rsidRDefault="007D5CA0" w:rsidP="001E3F8C">
      <w:pPr>
        <w:spacing w:line="240" w:lineRule="auto"/>
        <w:ind w:leftChars="200" w:left="424"/>
        <w:rPr>
          <w:rFonts w:ascii="ＭＳ ゴシック" w:hAnsi="ＭＳ ゴシック"/>
          <w:szCs w:val="21"/>
        </w:rPr>
      </w:pPr>
      <w:r w:rsidRPr="007D5CA0">
        <w:rPr>
          <w:rFonts w:ascii="ＭＳ ゴシック" w:hAnsi="ＭＳ ゴシック" w:hint="eastAsia"/>
          <w:szCs w:val="21"/>
        </w:rPr>
        <w:t>②</w:t>
      </w:r>
      <w:r w:rsidR="002C7AC8">
        <w:rPr>
          <w:rFonts w:ascii="ＭＳ ゴシック" w:hAnsi="ＭＳ ゴシック" w:hint="eastAsia"/>
          <w:szCs w:val="21"/>
        </w:rPr>
        <w:t xml:space="preserve">　</w:t>
      </w:r>
      <w:r w:rsidRPr="007D5CA0">
        <w:rPr>
          <w:rFonts w:ascii="ＭＳ ゴシック" w:hAnsi="ＭＳ ゴシック" w:hint="eastAsia"/>
          <w:szCs w:val="21"/>
        </w:rPr>
        <w:t>完成予定年月日</w:t>
      </w:r>
      <w:r w:rsidR="001E3F8C">
        <w:rPr>
          <w:rFonts w:ascii="ＭＳ ゴシック" w:hAnsi="ＭＳ ゴシック" w:hint="eastAsia"/>
          <w:szCs w:val="21"/>
        </w:rPr>
        <w:t xml:space="preserve">　　　　</w:t>
      </w:r>
      <w:r w:rsidRPr="007D5CA0">
        <w:rPr>
          <w:rFonts w:ascii="ＭＳ ゴシック" w:hAnsi="ＭＳ ゴシック" w:hint="eastAsia"/>
          <w:szCs w:val="21"/>
        </w:rPr>
        <w:t xml:space="preserve">　　</w:t>
      </w:r>
      <w:r w:rsidR="002C7AC8">
        <w:rPr>
          <w:rFonts w:ascii="ＭＳ ゴシック" w:hAnsi="ＭＳ ゴシック" w:hint="eastAsia"/>
          <w:szCs w:val="21"/>
        </w:rPr>
        <w:t xml:space="preserve">　　</w:t>
      </w:r>
      <w:r w:rsidRPr="007D5CA0">
        <w:rPr>
          <w:rFonts w:ascii="ＭＳ ゴシック" w:hAnsi="ＭＳ ゴシック" w:hint="eastAsia"/>
          <w:szCs w:val="21"/>
        </w:rPr>
        <w:t>年　　月　　日</w:t>
      </w:r>
    </w:p>
    <w:p w:rsidR="007D5CA0" w:rsidRPr="001E3F8C" w:rsidRDefault="001E3F8C" w:rsidP="007D5CA0">
      <w:pPr>
        <w:spacing w:line="240" w:lineRule="auto"/>
        <w:rPr>
          <w:rFonts w:ascii="ＭＳ ゴシック" w:hAnsi="ＭＳ ゴシック"/>
          <w:szCs w:val="21"/>
        </w:rPr>
      </w:pPr>
      <w:r w:rsidRPr="007D5CA0">
        <w:rPr>
          <w:rFonts w:ascii="ＭＳ ゴシック" w:hAnsi="ＭＳ ゴシック" w:hint="eastAsia"/>
          <w:noProof/>
          <w:szCs w:val="21"/>
        </w:rPr>
        <mc:AlternateContent>
          <mc:Choice Requires="wps">
            <w:drawing>
              <wp:anchor distT="0" distB="0" distL="114300" distR="114300" simplePos="0" relativeHeight="251679744" behindDoc="0" locked="0" layoutInCell="1" allowOverlap="1" wp14:anchorId="7E11514C" wp14:editId="7968D1B5">
                <wp:simplePos x="0" y="0"/>
                <wp:positionH relativeFrom="column">
                  <wp:posOffset>400685</wp:posOffset>
                </wp:positionH>
                <wp:positionV relativeFrom="paragraph">
                  <wp:posOffset>71450</wp:posOffset>
                </wp:positionV>
                <wp:extent cx="5688000" cy="272415"/>
                <wp:effectExtent l="0" t="0" r="27305" b="17780"/>
                <wp:wrapNone/>
                <wp:docPr id="5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E11514C" id="AutoShape 99" o:spid="_x0000_s1041" style="position:absolute;left:0;text-align:left;margin-left:31.55pt;margin-top:5.65pt;width:447.85pt;height:2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QqQQIAAHQEAAAOAAAAZHJzL2Uyb0RvYy54bWysVNuO0zAQfUfiHyy/06TR9hY1Xa2yFCEt&#10;sGLhA1zbaQyObcZu0+XrGTtp6cIb4sXyZGbOzDkzzvr21GlylOCVNRWdTnJKpOFWKLOv6Ncv2zdL&#10;SnxgRjBtjazos/T0dvP61bp3pSxsa7WQQBDE+LJ3FW1DcGWWed7KjvmJddKgs7HQsYAm7DMBrEf0&#10;TmdFns+z3oJwYLn0Hr/eD066SfhNI3n41DReBqIrir2FdEI6d/HMNmtW7oG5VvGxDfYPXXRMGSx6&#10;gbpngZEDqL+gOsXBetuECbddZptGcZk4IJtp/gebp5Y5mbigON5dZPL/D5Z/PD4CUaKisxklhnU4&#10;o7tDsKk0Wa2iQL3zJcY9uUeIFL17sPy7J8bWLTN7eQdg+1YygW1NY3z2IiEaHlPJrv9gBcIzhE9a&#10;nRroIiCqQE5pJM+XkchTIBw/zubLZZ7j5Dj6ikVxM52lEqw8Zzvw4Z20HYmXioI9GPEZ555KsOOD&#10;D2kuYiTHxDdKmk7jlI9Mk8WqmI+AY2zGyjNkYmu1EluldTJgv6s1EMysaF1vt3U9JvvrMG1IX9HV&#10;rJilJl74/DUEMovkomao6zVEopGWMyr71oh0D0zp4Y7x2oxSR3WHKYXT7pSGOagUpd9Z8Yzigx1W&#10;H58qXloLPynpce0r6n8cGEhK9HuDA1zcFCtchJCM5XKFysO1Y3flYIYjUEV5AEoGow7D2zo4UPsW&#10;K00HBVzcqa0K5+0Yuhr7x9VOAozPML6daztF/f5ZbH4BAAD//wMAUEsDBBQABgAIAAAAIQAbmdHH&#10;3QAAAAgBAAAPAAAAZHJzL2Rvd25yZXYueG1sTI/NTsMwEITvSLyDtUjcqJP+UdI4VYXEiSoSbR9g&#10;G5skqr2OYqdJ357lBMedGc1+k+8mZ8XN9KH1pCCdJSAMVV63VCs4nz5eNiBCRNJoPRkFdxNgVzw+&#10;5JhpP9KXuR1jLbiEQoYKmhi7TMpQNcZhmPnOEHvfvncY+exrqXscudxZOU+StXTYEn9osDPvjamu&#10;x8EpGEd7xuF1/1mWYVkm99MhUHVQ6vlp2m9BRDPFvzD84jM6FMx08QPpIKyC9SLlJOvpAgT7b6sN&#10;T7koWC3nIItc/h9Q/AAAAP//AwBQSwECLQAUAAYACAAAACEAtoM4kv4AAADhAQAAEwAAAAAAAAAA&#10;AAAAAAAAAAAAW0NvbnRlbnRfVHlwZXNdLnhtbFBLAQItABQABgAIAAAAIQA4/SH/1gAAAJQBAAAL&#10;AAAAAAAAAAAAAAAAAC8BAABfcmVscy8ucmVsc1BLAQItABQABgAIAAAAIQCY6PQqQQIAAHQEAAAO&#10;AAAAAAAAAAAAAAAAAC4CAABkcnMvZTJvRG9jLnhtbFBLAQItABQABgAIAAAAIQAbmdHH3QAAAAgB&#10;AAAPAAAAAAAAAAAAAAAAAJsEAABkcnMvZG93bnJldi54bWxQSwUGAAAAAAQABADzAAAApQUAAAAA&#10;" fillcolor="#cfc">
                <v:textbox style="mso-fit-shape-to-text:t" inset="5.85pt,.7pt,5.85pt,.7pt">
                  <w:txbxContent>
                    <w:p w:rsidR="00B02B65" w:rsidRPr="001F3A32" w:rsidRDefault="00B02B65" w:rsidP="002654B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店舗の変更届出の場合は、その変更に係る部分の工事について記載してください。</w:t>
                      </w:r>
                    </w:p>
                  </w:txbxContent>
                </v:textbox>
              </v:roundrect>
            </w:pict>
          </mc:Fallback>
        </mc:AlternateContent>
      </w:r>
    </w:p>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(8)</w:t>
      </w:r>
      <w:r w:rsidR="002C7AC8">
        <w:rPr>
          <w:rFonts w:ascii="ＭＳ ゴシック" w:hAnsi="ＭＳ ゴシック" w:hint="eastAsia"/>
          <w:szCs w:val="21"/>
        </w:rPr>
        <w:t xml:space="preserve">　</w:t>
      </w:r>
      <w:r w:rsidRPr="007D5CA0">
        <w:rPr>
          <w:rFonts w:ascii="ＭＳ ゴシック" w:hAnsi="ＭＳ ゴシック" w:hint="eastAsia"/>
          <w:szCs w:val="21"/>
        </w:rPr>
        <w:t>特別な開店時刻による営業を行う時期</w:t>
      </w:r>
    </w:p>
    <w:p w:rsidR="007D5CA0" w:rsidRPr="007D5CA0" w:rsidRDefault="007D5CA0" w:rsidP="001E3F8C">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（変更後）午前○時開店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7D5CA0">
      <w:pPr>
        <w:spacing w:line="240" w:lineRule="auto"/>
        <w:rPr>
          <w:rFonts w:ascii="ＭＳ ゴシック" w:hAnsi="ＭＳ ゴシック"/>
          <w:szCs w:val="21"/>
        </w:rPr>
      </w:pPr>
    </w:p>
    <w:p w:rsidR="007D5CA0" w:rsidRPr="007D5CA0" w:rsidRDefault="007D5CA0" w:rsidP="001E3F8C">
      <w:pPr>
        <w:spacing w:line="240" w:lineRule="auto"/>
        <w:ind w:leftChars="100" w:left="212"/>
        <w:rPr>
          <w:rFonts w:ascii="ＭＳ ゴシック" w:hAnsi="ＭＳ ゴシック"/>
          <w:szCs w:val="21"/>
        </w:rPr>
      </w:pPr>
      <w:r w:rsidRPr="007D5CA0">
        <w:rPr>
          <w:rFonts w:ascii="ＭＳ ゴシック" w:hAnsi="ＭＳ ゴシック" w:hint="eastAsia"/>
          <w:szCs w:val="21"/>
        </w:rPr>
        <w:t>(9)</w:t>
      </w:r>
      <w:r w:rsidR="002C7AC8">
        <w:rPr>
          <w:rFonts w:ascii="ＭＳ ゴシック" w:hAnsi="ＭＳ ゴシック" w:hint="eastAsia"/>
          <w:szCs w:val="21"/>
        </w:rPr>
        <w:t xml:space="preserve">　</w:t>
      </w:r>
      <w:r w:rsidRPr="007D5CA0">
        <w:rPr>
          <w:rFonts w:ascii="ＭＳ ゴシック" w:hAnsi="ＭＳ ゴシック" w:hint="eastAsia"/>
          <w:szCs w:val="21"/>
        </w:rPr>
        <w:t>特別な閉店時刻による営業を行う時期</w:t>
      </w:r>
    </w:p>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（変更前）午後○時閉店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7D5CA0" w:rsidRPr="007D5CA0" w:rsidRDefault="007D5CA0" w:rsidP="002654B7">
      <w:pPr>
        <w:spacing w:line="240" w:lineRule="auto"/>
        <w:ind w:firstLineChars="200" w:firstLine="424"/>
        <w:rPr>
          <w:rFonts w:ascii="ＭＳ ゴシック" w:hAnsi="ＭＳ ゴシック"/>
          <w:szCs w:val="21"/>
        </w:rPr>
      </w:pPr>
      <w:r w:rsidRPr="007D5CA0">
        <w:rPr>
          <w:rFonts w:ascii="ＭＳ ゴシック" w:hAnsi="ＭＳ ゴシック" w:hint="eastAsia"/>
          <w:szCs w:val="21"/>
        </w:rPr>
        <w:t>（変更後）午後○時閉店</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2"/>
        <w:gridCol w:w="4515"/>
        <w:gridCol w:w="1692"/>
      </w:tblGrid>
      <w:tr w:rsidR="007D5CA0" w:rsidRPr="007D5CA0" w:rsidTr="00CA5010">
        <w:trPr>
          <w:trHeight w:val="397"/>
        </w:trPr>
        <w:tc>
          <w:tcPr>
            <w:tcW w:w="258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小売業者</w:t>
            </w:r>
          </w:p>
        </w:tc>
        <w:tc>
          <w:tcPr>
            <w:tcW w:w="4515"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時期</w:t>
            </w:r>
          </w:p>
        </w:tc>
        <w:tc>
          <w:tcPr>
            <w:tcW w:w="1692" w:type="dxa"/>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日数</w:t>
            </w:r>
          </w:p>
        </w:tc>
      </w:tr>
      <w:tr w:rsidR="007D5CA0" w:rsidRPr="007D5CA0" w:rsidTr="00CA5010">
        <w:trPr>
          <w:cantSplit/>
          <w:trHeight w:val="397"/>
        </w:trPr>
        <w:tc>
          <w:tcPr>
            <w:tcW w:w="2582" w:type="dxa"/>
            <w:vMerge w:val="restart"/>
          </w:tcPr>
          <w:p w:rsidR="007D5CA0" w:rsidRPr="007D5CA0" w:rsidRDefault="007D5CA0" w:rsidP="007D5CA0">
            <w:pPr>
              <w:spacing w:line="240" w:lineRule="auto"/>
              <w:rPr>
                <w:rFonts w:ascii="ＭＳ ゴシック" w:hAnsi="ＭＳ ゴシック"/>
                <w:szCs w:val="21"/>
              </w:rPr>
            </w:pPr>
            <w:r w:rsidRPr="007D5CA0">
              <w:rPr>
                <w:rFonts w:ascii="ＭＳ ゴシック" w:hAnsi="ＭＳ ゴシック" w:hint="eastAsia"/>
                <w:szCs w:val="21"/>
              </w:rPr>
              <w:t>○○株式会社外×人</w:t>
            </w: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2582" w:type="dxa"/>
            <w:vMerge/>
          </w:tcPr>
          <w:p w:rsidR="007D5CA0" w:rsidRPr="007D5CA0" w:rsidRDefault="007D5CA0" w:rsidP="007D5CA0">
            <w:pPr>
              <w:spacing w:line="240" w:lineRule="auto"/>
              <w:rPr>
                <w:rFonts w:ascii="ＭＳ ゴシック" w:hAnsi="ＭＳ ゴシック"/>
                <w:szCs w:val="21"/>
              </w:rPr>
            </w:pPr>
          </w:p>
        </w:tc>
        <w:tc>
          <w:tcPr>
            <w:tcW w:w="4515" w:type="dxa"/>
          </w:tcPr>
          <w:p w:rsidR="007D5CA0" w:rsidRPr="007D5CA0" w:rsidRDefault="007D5CA0" w:rsidP="007D5CA0">
            <w:pPr>
              <w:spacing w:line="240" w:lineRule="auto"/>
              <w:rPr>
                <w:rFonts w:ascii="ＭＳ ゴシック" w:hAnsi="ＭＳ ゴシック"/>
                <w:szCs w:val="21"/>
              </w:rPr>
            </w:pPr>
          </w:p>
        </w:tc>
        <w:tc>
          <w:tcPr>
            <w:tcW w:w="1692" w:type="dxa"/>
          </w:tcPr>
          <w:p w:rsidR="007D5CA0" w:rsidRPr="007D5CA0" w:rsidRDefault="007D5CA0" w:rsidP="007D5CA0">
            <w:pPr>
              <w:spacing w:line="240" w:lineRule="auto"/>
              <w:rPr>
                <w:rFonts w:ascii="ＭＳ ゴシック" w:hAnsi="ＭＳ ゴシック"/>
                <w:szCs w:val="21"/>
              </w:rPr>
            </w:pPr>
          </w:p>
        </w:tc>
      </w:tr>
      <w:tr w:rsidR="007D5CA0" w:rsidRPr="007D5CA0" w:rsidTr="00CA5010">
        <w:trPr>
          <w:cantSplit/>
          <w:trHeight w:val="397"/>
        </w:trPr>
        <w:tc>
          <w:tcPr>
            <w:tcW w:w="7097" w:type="dxa"/>
            <w:gridSpan w:val="2"/>
          </w:tcPr>
          <w:p w:rsidR="007D5CA0" w:rsidRPr="007D5CA0" w:rsidRDefault="007D5CA0" w:rsidP="001E3F8C">
            <w:pPr>
              <w:spacing w:line="240" w:lineRule="auto"/>
              <w:jc w:val="center"/>
              <w:rPr>
                <w:rFonts w:ascii="ＭＳ ゴシック" w:hAnsi="ＭＳ ゴシック"/>
                <w:szCs w:val="21"/>
              </w:rPr>
            </w:pPr>
            <w:r w:rsidRPr="007D5CA0">
              <w:rPr>
                <w:rFonts w:ascii="ＭＳ ゴシック" w:hAnsi="ＭＳ ゴシック" w:hint="eastAsia"/>
                <w:szCs w:val="21"/>
              </w:rPr>
              <w:t>合　　　計</w:t>
            </w:r>
          </w:p>
        </w:tc>
        <w:tc>
          <w:tcPr>
            <w:tcW w:w="1692" w:type="dxa"/>
          </w:tcPr>
          <w:p w:rsidR="007D5CA0" w:rsidRPr="007D5CA0" w:rsidRDefault="007D5CA0" w:rsidP="007D5CA0">
            <w:pPr>
              <w:spacing w:line="240" w:lineRule="auto"/>
              <w:rPr>
                <w:rFonts w:ascii="ＭＳ ゴシック" w:hAnsi="ＭＳ ゴシック"/>
                <w:szCs w:val="21"/>
              </w:rPr>
            </w:pPr>
          </w:p>
        </w:tc>
      </w:tr>
    </w:tbl>
    <w:p w:rsidR="002654B7" w:rsidRDefault="002654B7">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73" w:type="dxa"/>
        <w:tblLayout w:type="fixed"/>
        <w:tblCellMar>
          <w:left w:w="0" w:type="dxa"/>
          <w:right w:w="0" w:type="dxa"/>
        </w:tblCellMar>
        <w:tblLook w:val="0000" w:firstRow="0" w:lastRow="0" w:firstColumn="0" w:lastColumn="0" w:noHBand="0" w:noVBand="0"/>
      </w:tblPr>
      <w:tblGrid>
        <w:gridCol w:w="2835"/>
      </w:tblGrid>
      <w:tr w:rsidR="00426107" w:rsidRPr="00426107" w:rsidTr="00796A71">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426107" w:rsidRPr="00426107" w:rsidRDefault="00426107" w:rsidP="00796A71">
            <w:pPr>
              <w:spacing w:line="240" w:lineRule="auto"/>
              <w:rPr>
                <w:rFonts w:ascii="ＭＳ ゴシック" w:hAnsi="ＭＳ ゴシック"/>
                <w:b/>
                <w:sz w:val="28"/>
                <w:szCs w:val="28"/>
              </w:rPr>
            </w:pPr>
            <w:r w:rsidRPr="00426107">
              <w:rPr>
                <w:rFonts w:ascii="ＭＳ ゴシック" w:hAnsi="ＭＳ ゴシック" w:hint="eastAsia"/>
                <w:b/>
                <w:sz w:val="28"/>
                <w:szCs w:val="28"/>
              </w:rPr>
              <w:lastRenderedPageBreak/>
              <w:t>Ⅱ　届出事項関係</w:t>
            </w:r>
          </w:p>
        </w:tc>
      </w:tr>
    </w:tbl>
    <w:p w:rsidR="00426107" w:rsidRPr="00426107" w:rsidRDefault="00426107" w:rsidP="00426107">
      <w:pPr>
        <w:spacing w:line="240" w:lineRule="auto"/>
        <w:rPr>
          <w:rFonts w:ascii="ＭＳ ゴシック" w:hAnsi="ＭＳ ゴシック"/>
          <w:szCs w:val="21"/>
        </w:rPr>
      </w:pPr>
    </w:p>
    <w:p w:rsidR="00426107" w:rsidRPr="00426107" w:rsidRDefault="00454B5F" w:rsidP="00B14B7B">
      <w:pPr>
        <w:spacing w:line="240" w:lineRule="auto"/>
        <w:jc w:val="center"/>
        <w:rPr>
          <w:rFonts w:ascii="ＭＳ ゴシック" w:hAnsi="ＭＳ ゴシック"/>
          <w:szCs w:val="21"/>
        </w:rPr>
      </w:pPr>
      <w:r>
        <w:rPr>
          <w:rFonts w:ascii="ＭＳ ゴシック" w:hAnsi="ＭＳ ゴシック" w:hint="eastAsia"/>
          <w:spacing w:val="0"/>
          <w:kern w:val="0"/>
          <w:szCs w:val="21"/>
        </w:rPr>
        <w:t>変更届出書</w:t>
      </w:r>
    </w:p>
    <w:p w:rsidR="00426107" w:rsidRPr="00426107" w:rsidRDefault="00426107" w:rsidP="00B14B7B">
      <w:pPr>
        <w:spacing w:line="240" w:lineRule="auto"/>
        <w:jc w:val="right"/>
        <w:rPr>
          <w:rFonts w:ascii="ＭＳ ゴシック" w:hAnsi="ＭＳ ゴシック"/>
          <w:szCs w:val="21"/>
        </w:rPr>
      </w:pPr>
      <w:r w:rsidRPr="00426107">
        <w:rPr>
          <w:rFonts w:ascii="ＭＳ ゴシック" w:hAnsi="ＭＳ ゴシック" w:hint="eastAsia"/>
          <w:szCs w:val="21"/>
        </w:rPr>
        <w:t>年　　月　　日</w:t>
      </w: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富山県知事　殿</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株式会社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代表取締役　○○○○</w:t>
      </w:r>
    </w:p>
    <w:p w:rsidR="00426107" w:rsidRPr="00426107" w:rsidRDefault="00426107" w:rsidP="00B14B7B">
      <w:pPr>
        <w:spacing w:line="240" w:lineRule="auto"/>
        <w:ind w:leftChars="2100" w:left="4452"/>
        <w:rPr>
          <w:rFonts w:ascii="ＭＳ ゴシック" w:hAnsi="ＭＳ ゴシック"/>
          <w:szCs w:val="21"/>
        </w:rPr>
      </w:pPr>
      <w:r w:rsidRPr="00426107">
        <w:rPr>
          <w:rFonts w:ascii="ＭＳ ゴシック" w:hAnsi="ＭＳ ゴシック" w:hint="eastAsia"/>
          <w:szCs w:val="21"/>
        </w:rPr>
        <w:t>○○市○○町○○番地</w:t>
      </w:r>
    </w:p>
    <w:p w:rsidR="00426107" w:rsidRPr="00426107" w:rsidRDefault="00125F18"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1792" behindDoc="0" locked="0" layoutInCell="1" allowOverlap="1" wp14:anchorId="61340ED0" wp14:editId="2529267E">
                <wp:simplePos x="0" y="0"/>
                <wp:positionH relativeFrom="column">
                  <wp:posOffset>2866390</wp:posOffset>
                </wp:positionH>
                <wp:positionV relativeFrom="paragraph">
                  <wp:posOffset>43815</wp:posOffset>
                </wp:positionV>
                <wp:extent cx="3060000" cy="454025"/>
                <wp:effectExtent l="0" t="0" r="26670" b="27940"/>
                <wp:wrapNone/>
                <wp:docPr id="5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340ED0" id="AutoShape 100" o:spid="_x0000_s1042" style="position:absolute;left:0;text-align:left;margin-left:225.7pt;margin-top:3.45pt;width:240.95pt;height:3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cBPAIAAHUEAAAOAAAAZHJzL2Uyb0RvYy54bWysVFGP0zAMfkfiP0R5Z23HttuqdadTjyGk&#10;A04c/IAsSdtAmgQnW3f8ety0GxtIPCD6ENmx/dn+7HR9e2w1OUjwypqCZpOUEmm4FcrUBf3yeftq&#10;SYkPzAimrZEFfZae3m5evlh3LpdT21gtJBAEMT7vXEGbEFyeJJ43smV+Yp00aKwstCygCnUigHWI&#10;3upkmqaLpLMgHFguvcfb+8FINxG/qiQPH6vKy0B0QbG2EE+I564/k82a5TUw1yg+lsH+oYqWKYNJ&#10;z1D3LDCyB/UHVKs4WG+rMOG2TWxVKS5jD9hNlv7WzVPDnIy9IDnenWny/w+Wfzg8AlGioPMZJYa1&#10;OKO7fbAxNcnSyFDnfI6OT+4R+h69e7D8myfGlg0ztbwDsF0jmcC6sp7R5CqgVzyGkl333grEZ4gf&#10;yTpW0PaASAM5xpk8n2cij4FwvHydLlL8KOFom81n6XQeU7D8FO3Ah7fStqQXCgp2b8QnHHxMwQ4P&#10;PsTBiLE7Jr5SUrUax3xgmtysposRcPRNWH6CjN1arcRWaR0VqHelBoKRBS3L7bYsx2B/6aYN6Qq6&#10;mmOtf4foWxs4xqxXELGNuJ09s2+MiHJgSg8y+mszUt2z22+8z8Nxd4zTzGJT/dXOimckH+yw+/hW&#10;UWgs/KCkw70vqP++ZyAp0e8MDvBmNl3N8aFEZblcIfNwadhdGJjhCFRQHoCSQSnD8Lj2DlTdYKZs&#10;YMD1S7VV4bQdQ1Vj/bjbKF09nks9ev36W2x+AgAA//8DAFBLAwQUAAYACAAAACEAky20Yd4AAAAI&#10;AQAADwAAAGRycy9kb3ducmV2LnhtbEyPzU7DMBCE70i8g7VI3KhTEvoT4lQVEieqSLR9gG28JBH2&#10;OoqdJn17zAmOoxnNfFPsZmvElQbfOVawXCQgiGunO24UnE/vTxsQPiBrNI5JwY087Mr7uwJz7Sb+&#10;pOsxNCKWsM9RQRtCn0vp65Ys+oXriaP35QaLIcqhkXrAKZZbI5+TZCUtdhwXWuzpraX6+zhaBdNk&#10;zjiu9x9V5bMquZ0OnuuDUo8P8/4VRKA5/IXhFz+iQxmZLm5k7YVRkL0ssxhVsNqCiP42TVMQFwXr&#10;TQayLOT/A+UPAAAA//8DAFBLAQItABQABgAIAAAAIQC2gziS/gAAAOEBAAATAAAAAAAAAAAAAAAA&#10;AAAAAABbQ29udGVudF9UeXBlc10ueG1sUEsBAi0AFAAGAAgAAAAhADj9If/WAAAAlAEAAAsAAAAA&#10;AAAAAAAAAAAALwEAAF9yZWxzLy5yZWxzUEsBAi0AFAAGAAgAAAAhAGVEJwE8AgAAdQQAAA4AAAAA&#10;AAAAAAAAAAAALgIAAGRycy9lMm9Eb2MueG1sUEsBAi0AFAAGAAgAAAAhAJMttGHeAAAACAEAAA8A&#10;AAAAAAAAAAAAAAAAlgQAAGRycy9kb3ducmV2LnhtbFBLBQYAAAAABAAEAPMAAAChBQ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※設置者の氏名又は名称及び住所並びに法人にあっては代表者の氏名を記載</w:t>
                      </w:r>
                      <w:r w:rsidRPr="00DC2C86">
                        <w:rPr>
                          <w:rFonts w:ascii="ＭＳ Ｐゴシック" w:eastAsia="ＭＳ Ｐゴシック" w:hAnsi="ＭＳ Ｐゴシック" w:hint="eastAsia"/>
                          <w:sz w:val="20"/>
                        </w:rPr>
                        <w:t>してください</w:t>
                      </w:r>
                      <w:r w:rsidRPr="001F3A32">
                        <w:rPr>
                          <w:rFonts w:ascii="ＭＳ Ｐゴシック" w:eastAsia="ＭＳ Ｐゴシック" w:hAnsi="ＭＳ Ｐゴシック" w:hint="eastAsia"/>
                          <w:sz w:val="20"/>
                        </w:rPr>
                        <w:t>。</w:t>
                      </w:r>
                    </w:p>
                  </w:txbxContent>
                </v:textbox>
              </v:roundrect>
            </w:pict>
          </mc:Fallback>
        </mc:AlternateConten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ind w:firstLineChars="100" w:firstLine="212"/>
        <w:rPr>
          <w:rFonts w:ascii="ＭＳ ゴシック" w:hAnsi="ＭＳ ゴシック"/>
          <w:szCs w:val="21"/>
        </w:rPr>
      </w:pPr>
      <w:r w:rsidRPr="00426107">
        <w:rPr>
          <w:rFonts w:ascii="ＭＳ ゴシック" w:hAnsi="ＭＳ ゴシック" w:hint="eastAsia"/>
          <w:szCs w:val="21"/>
        </w:rPr>
        <w:t>大規模小売店舗立地法第</w:t>
      </w:r>
      <w:r w:rsidR="00454B5F">
        <w:rPr>
          <w:rFonts w:ascii="ＭＳ ゴシック" w:hAnsi="ＭＳ ゴシック" w:hint="eastAsia"/>
          <w:szCs w:val="21"/>
        </w:rPr>
        <w:t>６条第２</w:t>
      </w:r>
      <w:r w:rsidRPr="00426107">
        <w:rPr>
          <w:rFonts w:ascii="ＭＳ ゴシック" w:hAnsi="ＭＳ ゴシック" w:hint="eastAsia"/>
          <w:szCs w:val="21"/>
        </w:rPr>
        <w:t>項の規定により、下記のとおり届け出ます。</w:t>
      </w:r>
    </w:p>
    <w:p w:rsidR="00426107" w:rsidRPr="00426107" w:rsidRDefault="00426107" w:rsidP="00426107">
      <w:pPr>
        <w:spacing w:line="240" w:lineRule="auto"/>
        <w:rPr>
          <w:rFonts w:ascii="ＭＳ ゴシック" w:hAnsi="ＭＳ ゴシック"/>
          <w:szCs w:val="21"/>
        </w:rPr>
      </w:pPr>
    </w:p>
    <w:p w:rsidR="00426107" w:rsidRPr="00426107" w:rsidRDefault="00426107" w:rsidP="00B14B7B">
      <w:pPr>
        <w:spacing w:line="240" w:lineRule="auto"/>
        <w:jc w:val="center"/>
        <w:rPr>
          <w:rFonts w:ascii="ＭＳ ゴシック" w:hAnsi="ＭＳ ゴシック"/>
          <w:szCs w:val="21"/>
        </w:rPr>
      </w:pPr>
      <w:r w:rsidRPr="00426107">
        <w:rPr>
          <w:rFonts w:ascii="ＭＳ ゴシック" w:hAnsi="ＭＳ ゴシック" w:hint="eastAsia"/>
          <w:szCs w:val="21"/>
        </w:rPr>
        <w:t>記</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2816" behindDoc="0" locked="0" layoutInCell="1" allowOverlap="1" wp14:anchorId="36B67CF3" wp14:editId="11E45391">
                <wp:simplePos x="0" y="0"/>
                <wp:positionH relativeFrom="column">
                  <wp:posOffset>2867025</wp:posOffset>
                </wp:positionH>
                <wp:positionV relativeFrom="paragraph">
                  <wp:posOffset>154305</wp:posOffset>
                </wp:positionV>
                <wp:extent cx="3060000" cy="454025"/>
                <wp:effectExtent l="0" t="0" r="26670" b="27940"/>
                <wp:wrapNone/>
                <wp:docPr id="5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0" cy="454025"/>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B67CF3" id="AutoShape 101" o:spid="_x0000_s1043" style="position:absolute;left:0;text-align:left;margin-left:225.75pt;margin-top:12.15pt;width:240.95pt;height:3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0PQIAAHUEAAAOAAAAZHJzL2Uyb0RvYy54bWysVNuO0zAQfUfiHyy/06Td3tV0tcpShLTA&#10;ioUPcG2nMTi2GbtNy9czdtJuFyQeEH2wPJmZ4zlnZrq6PTaaHCR4ZU1Bh4OcEmm4FcrsCvr1y+bN&#10;nBIfmBFMWyMLepKe3q5fv1q1bilHtrZaSCAIYvyydQWtQ3DLLPO8lg3zA+ukQWdloWEBTdhlAliL&#10;6I3ORnk+zVoLwoHl0nv8et856TrhV5Xk4VNVeRmILijWFtIJ6dzGM1uv2HIHzNWK92Wwf6iiYcrg&#10;oxeoexYY2YP6A6pRHKy3VRhw22S2qhSXiQOyGea/sXmqmZOJC4rj3UUm//9g+cfDIxAlCjq5ocSw&#10;Bnt0tw82PU2G+TAq1Dq/xMAn9wiRo3cPln/3xNiyZmYn7wBsW0smsK4Un71IiIbHVLJtP1iB+Azx&#10;k1jHCpoIiDKQY+rJ6dITeQyE48ebfJrjjxKOvvFknI8msaSMLc/ZDnx4J21D4qWgYPdGfMbGpyfY&#10;4cGH1BjRs2PiGyVVo7HNB6bJbDGa9oB9LEKfIRNbq5XYKK2TAbttqYFgZkHLcrMpyz7ZX4dpQ9qC&#10;LiZY698hIjUk1xF6AZFopOmMyr41It0DU7q7Y5XaoA5ndbsuheP2mLo5nEXQ6NxacULxwXazj7uK&#10;l9rCT0panPuC+h97BpIS/d5gA2fj0WKCi5KM+XyBysO1Y3vlYIYjUEF5AEo6owzdcu0dqF2NLw07&#10;BVwcqo0KkelzVb2Bs5062u9hXJ5rO0U9/1usfwEAAP//AwBQSwMEFAAGAAgAAAAhAGU33UnfAAAA&#10;CQEAAA8AAABkcnMvZG93bnJldi54bWxMj8tugzAQRfeV+g/WVOquMQnQpgQTRZW6aoSUxwc4eAoo&#10;eIywCeTvO121uxnN0Z1z8+1sO3HDwbeOFCwXEQikypmWagXn0+fLGoQPmozuHKGCO3rYFo8Puc6M&#10;m+iAt2OoBYeQz7SCJoQ+k9JXDVrtF65H4tu3G6wOvA61NIOeONx2chVFr9LqlvhDo3v8aLC6Hker&#10;YJq6sx7fdl9l6ZMyup/2nqq9Us9P824DIuAc/mD41Wd1KNjp4kYyXnQKknSZMqpglcQgGHiP4wTE&#10;hYd0DbLI5f8GxQ8AAAD//wMAUEsBAi0AFAAGAAgAAAAhALaDOJL+AAAA4QEAABMAAAAAAAAAAAAA&#10;AAAAAAAAAFtDb250ZW50X1R5cGVzXS54bWxQSwECLQAUAAYACAAAACEAOP0h/9YAAACUAQAACwAA&#10;AAAAAAAAAAAAAAAvAQAAX3JlbHMvLnJlbHNQSwECLQAUAAYACAAAACEAvu3i9D0CAAB1BAAADgAA&#10;AAAAAAAAAAAAAAAuAgAAZHJzL2Uyb0RvYy54bWxQSwECLQAUAAYACAAAACEAZTfdSd8AAAAJAQAA&#10;DwAAAAAAAAAAAAAAAACXBAAAZHJzL2Rvd25yZXYueG1sUEsFBgAAAAAEAAQA8wAAAKMFAAAAAA==&#10;" fillcolor="#cfc">
                <v:textbox style="mso-fit-shape-to-text:t" inset="5.85pt,.7pt,5.85pt,.7pt">
                  <w:txbxContent>
                    <w:p w:rsidR="00B02B65" w:rsidRPr="001F3A32"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※所在地は計画地の土地登記簿上の地番・筆数を</w:t>
                      </w:r>
                      <w:r w:rsidRPr="00DC2C86">
                        <w:rPr>
                          <w:rFonts w:ascii="ＭＳ Ｐゴシック" w:eastAsia="ＭＳ Ｐゴシック" w:hAnsi="ＭＳ Ｐゴシック" w:hint="eastAsia"/>
                          <w:sz w:val="20"/>
                        </w:rPr>
                        <w:t>記載してください。</w:t>
                      </w:r>
                    </w:p>
                  </w:txbxContent>
                </v:textbox>
              </v:roundrect>
            </w:pict>
          </mc:Fallback>
        </mc:AlternateContent>
      </w:r>
      <w:r w:rsidRPr="00426107">
        <w:rPr>
          <w:rFonts w:ascii="ＭＳ ゴシック" w:hAnsi="ＭＳ ゴシック" w:hint="eastAsia"/>
          <w:szCs w:val="21"/>
        </w:rPr>
        <w:t>１　大規模小売店舗の名称及び所在地</w:t>
      </w:r>
    </w:p>
    <w:p w:rsidR="00426107" w:rsidRPr="00426107" w:rsidRDefault="00426107" w:rsidP="00B14B7B">
      <w:pPr>
        <w:spacing w:line="240" w:lineRule="auto"/>
        <w:ind w:firstLineChars="200" w:firstLine="424"/>
        <w:rPr>
          <w:rFonts w:ascii="ＭＳ ゴシック" w:hAnsi="ＭＳ ゴシック"/>
          <w:szCs w:val="21"/>
        </w:rPr>
      </w:pPr>
      <w:r w:rsidRPr="00426107">
        <w:rPr>
          <w:rFonts w:ascii="ＭＳ ゴシック" w:hAnsi="ＭＳ ゴシック" w:hint="eastAsia"/>
          <w:szCs w:val="21"/>
        </w:rPr>
        <w:t>○○○○○　△△店</w:t>
      </w:r>
    </w:p>
    <w:p w:rsidR="00426107" w:rsidRPr="00426107" w:rsidRDefault="00D17366"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富山市○○町○丁目○○番地　ほか</w:t>
      </w:r>
      <w:r w:rsidR="00426107" w:rsidRPr="00426107">
        <w:rPr>
          <w:rFonts w:ascii="ＭＳ ゴシック" w:hAnsi="ＭＳ ゴシック" w:hint="eastAsia"/>
          <w:szCs w:val="21"/>
        </w:rPr>
        <w:t>○筆</w:t>
      </w:r>
    </w:p>
    <w:p w:rsidR="00426107" w:rsidRPr="00B14B7B" w:rsidRDefault="00426107" w:rsidP="00426107">
      <w:pPr>
        <w:spacing w:line="240" w:lineRule="auto"/>
        <w:rPr>
          <w:rFonts w:ascii="ＭＳ ゴシック" w:hAnsi="ＭＳ ゴシック"/>
          <w:szCs w:val="21"/>
        </w:rPr>
      </w:pPr>
    </w:p>
    <w:p w:rsidR="00426107" w:rsidRDefault="0062735C" w:rsidP="00426107">
      <w:pPr>
        <w:spacing w:line="240" w:lineRule="auto"/>
        <w:rPr>
          <w:rFonts w:ascii="ＭＳ ゴシック" w:hAnsi="ＭＳ ゴシック"/>
          <w:szCs w:val="21"/>
        </w:rPr>
      </w:pPr>
      <w:r>
        <w:rPr>
          <w:rFonts w:ascii="ＭＳ ゴシック" w:hAnsi="ＭＳ ゴシック" w:hint="eastAsia"/>
          <w:szCs w:val="21"/>
        </w:rPr>
        <w:t>２</w:t>
      </w:r>
      <w:r w:rsidR="00426107" w:rsidRPr="00426107">
        <w:rPr>
          <w:rFonts w:ascii="ＭＳ ゴシック" w:hAnsi="ＭＳ ゴシック" w:hint="eastAsia"/>
          <w:szCs w:val="21"/>
        </w:rPr>
        <w:t xml:space="preserve">　</w:t>
      </w:r>
      <w:r>
        <w:rPr>
          <w:rFonts w:ascii="ＭＳ ゴシック" w:hAnsi="ＭＳ ゴシック" w:hint="eastAsia"/>
          <w:szCs w:val="21"/>
        </w:rPr>
        <w:t>変更しようとする事項</w:t>
      </w:r>
    </w:p>
    <w:p w:rsidR="0062735C" w:rsidRPr="00426107" w:rsidRDefault="0062735C" w:rsidP="0062735C">
      <w:pPr>
        <w:spacing w:line="240" w:lineRule="auto"/>
        <w:ind w:firstLineChars="100" w:firstLine="212"/>
        <w:rPr>
          <w:rFonts w:ascii="ＭＳ ゴシック" w:hAnsi="ＭＳ ゴシック"/>
          <w:szCs w:val="21"/>
        </w:rPr>
      </w:pPr>
      <w:r>
        <w:rPr>
          <w:rFonts w:ascii="ＭＳ ゴシック" w:hAnsi="ＭＳ ゴシック" w:hint="eastAsia"/>
          <w:szCs w:val="21"/>
        </w:rPr>
        <w:t>(1)　大規模小売店舗内の店舗面積の合計</w:t>
      </w:r>
    </w:p>
    <w:p w:rsidR="0062735C" w:rsidRDefault="0062735C" w:rsidP="00B14B7B">
      <w:pPr>
        <w:spacing w:line="240" w:lineRule="auto"/>
        <w:ind w:firstLineChars="200" w:firstLine="424"/>
        <w:rPr>
          <w:rFonts w:ascii="ＭＳ ゴシック" w:hAnsi="ＭＳ ゴシック"/>
          <w:szCs w:val="21"/>
        </w:rPr>
      </w:pPr>
      <w:r>
        <w:rPr>
          <w:rFonts w:ascii="ＭＳ ゴシック" w:hAnsi="ＭＳ ゴシック" w:hint="eastAsia"/>
          <w:szCs w:val="21"/>
        </w:rPr>
        <w:t>（変更前）</w:t>
      </w:r>
    </w:p>
    <w:p w:rsidR="00426107" w:rsidRDefault="00426107" w:rsidP="0062735C">
      <w:pPr>
        <w:spacing w:line="240" w:lineRule="auto"/>
        <w:ind w:firstLineChars="300" w:firstLine="636"/>
        <w:rPr>
          <w:rFonts w:ascii="ＭＳ ゴシック" w:hAnsi="ＭＳ ゴシック"/>
          <w:szCs w:val="21"/>
        </w:rPr>
      </w:pPr>
      <w:r w:rsidRPr="00426107">
        <w:rPr>
          <w:rFonts w:ascii="ＭＳ ゴシック" w:hAnsi="ＭＳ ゴシック" w:hint="eastAsia"/>
          <w:szCs w:val="21"/>
        </w:rPr>
        <w:t>○</w:t>
      </w:r>
      <w:r w:rsidR="00B14B7B">
        <w:rPr>
          <w:rFonts w:ascii="ＭＳ ゴシック" w:hAnsi="ＭＳ ゴシック" w:hint="eastAsia"/>
          <w:szCs w:val="21"/>
        </w:rPr>
        <w:t>，</w:t>
      </w:r>
      <w:r w:rsidRPr="00426107">
        <w:rPr>
          <w:rFonts w:ascii="ＭＳ ゴシック" w:hAnsi="ＭＳ ゴシック" w:hint="eastAsia"/>
          <w:szCs w:val="21"/>
        </w:rPr>
        <w:t>○○○平方メートル</w:t>
      </w:r>
    </w:p>
    <w:p w:rsidR="0062735C" w:rsidRDefault="0062735C" w:rsidP="00A213DE">
      <w:pPr>
        <w:spacing w:line="240" w:lineRule="auto"/>
        <w:ind w:firstLineChars="200" w:firstLine="424"/>
        <w:rPr>
          <w:rFonts w:ascii="ＭＳ ゴシック" w:hAnsi="ＭＳ ゴシック"/>
          <w:szCs w:val="21"/>
        </w:rPr>
      </w:pPr>
      <w:r>
        <w:rPr>
          <w:rFonts w:ascii="ＭＳ ゴシック" w:hAnsi="ＭＳ ゴシック" w:hint="eastAsia"/>
          <w:szCs w:val="21"/>
        </w:rPr>
        <w:t>（変更後）</w:t>
      </w:r>
    </w:p>
    <w:p w:rsidR="0062735C" w:rsidRPr="00426107" w:rsidRDefault="0062735C" w:rsidP="0062735C">
      <w:pPr>
        <w:spacing w:line="240" w:lineRule="auto"/>
        <w:ind w:firstLineChars="300" w:firstLine="630"/>
        <w:rPr>
          <w:rFonts w:ascii="ＭＳ ゴシック" w:hAnsi="ＭＳ ゴシック"/>
          <w:szCs w:val="21"/>
        </w:rPr>
      </w:pPr>
      <w:r w:rsidRPr="00426107">
        <w:rPr>
          <w:rFonts w:ascii="ＭＳ ゴシック" w:hAnsi="ＭＳ ゴシック" w:hint="eastAsia"/>
          <w:noProof/>
          <w:szCs w:val="21"/>
        </w:rPr>
        <mc:AlternateContent>
          <mc:Choice Requires="wps">
            <w:drawing>
              <wp:anchor distT="0" distB="0" distL="114300" distR="114300" simplePos="0" relativeHeight="251684864" behindDoc="0" locked="0" layoutInCell="1" allowOverlap="1" wp14:anchorId="16AAA597" wp14:editId="2B9F5C09">
                <wp:simplePos x="0" y="0"/>
                <wp:positionH relativeFrom="column">
                  <wp:posOffset>356235</wp:posOffset>
                </wp:positionH>
                <wp:positionV relativeFrom="paragraph">
                  <wp:posOffset>199390</wp:posOffset>
                </wp:positionV>
                <wp:extent cx="5687695" cy="933450"/>
                <wp:effectExtent l="0" t="0" r="27305" b="24130"/>
                <wp:wrapNone/>
                <wp:docPr id="5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933450"/>
                        </a:xfrm>
                        <a:prstGeom prst="roundRect">
                          <a:avLst>
                            <a:gd name="adj" fmla="val 7926"/>
                          </a:avLst>
                        </a:prstGeom>
                        <a:solidFill>
                          <a:srgbClr val="CCFFCC"/>
                        </a:solidFill>
                        <a:ln w="9525">
                          <a:solidFill>
                            <a:srgbClr val="000000"/>
                          </a:solidFill>
                          <a:round/>
                          <a:headEnd/>
                          <a:tailEnd/>
                        </a:ln>
                      </wps:spPr>
                      <wps:txbx>
                        <w:txbxContent>
                          <w:p w:rsidR="00B02B65"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62735C" w:rsidRPr="001F3A32" w:rsidRDefault="0062735C" w:rsidP="0062735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62735C" w:rsidRPr="001F3A32" w:rsidRDefault="0062735C" w:rsidP="0062735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62735C" w:rsidRPr="0062735C" w:rsidRDefault="0062735C" w:rsidP="0062735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6AAA597" id="AutoShape 103" o:spid="_x0000_s1043" style="position:absolute;left:0;text-align:left;margin-left:28.05pt;margin-top:15.7pt;width:447.85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u8PwIAAHUEAAAOAAAAZHJzL2Uyb0RvYy54bWysVNuO0zAQfUfiHyy/0zTt9hY1Xa2yFCEt&#10;sGLhA1zbaQyObcZu092vZ+y0pQWeEH2wZjIzxzPnjLu8PbSa7CV4ZU1J88GQEmm4FcpsS/r1y/rN&#10;nBIfmBFMWyNL+iw9vV29frXsXCFHtrFaSCAIYnzRuZI2IbgiyzxvZMv8wDppMFhbaFlAF7aZANYh&#10;equz0XA4zToLwoHl0nv8et8H6Srh17Xk4VNdexmILin2FtIJ6dzEM1stWbEF5hrFj22wf+iiZcrg&#10;pWeoexYY2YH6A6pVHKy3dRhw22a2rhWXaQacJh/+Ns1Tw5xMsyA53p1p8v8Pln/cPwJRoqSTnBLD&#10;WtTobhdsuprkw3FkqHO+wMQn9whxRu8eLP/uibFVw8xW3gHYrpFMYF95zM+uCqLjsZRsug9WID5D&#10;/ETWoYY2AiIN5JA0eT5rIg+BcPw4mc5n08WEEo6xxXh8M0miZaw4VTvw4Z20LYlGScHujPiMwqcr&#10;2P7BhySMOE7HxDdK6lajzHumyWwxmqaeWXHMRegTZJrWaiXWSuvkwHZTaSBYWdKqWq+r6ljsL9O0&#10;IR12OxlNUhNXMX8JMUy/v0GkMdJ2RmbfGpHswJTubexSmyPVkd1epXDYHJKa+SyCRuo3Vjwj+WD7&#10;3ce3ikZj4YWSDve+pP7HjoGkRL83KODsZhTZDsmZzxf4aOAysLkIMMMRqKQ8ACW9U4X+ce0cqG2D&#10;N+U9Ay4u1VqF03b0XR37x91G6+rxXPop69e/xeonAAAA//8DAFBLAwQUAAYACAAAACEA8trRj90A&#10;AAAJAQAADwAAAGRycy9kb3ducmV2LnhtbEyPy07DMBBF90j8gzVI7KgTSB+EOFWFxIoqUh8fMI1N&#10;EmGPo9hp0r9nWMFydI/unFtsZ2fF1Qyh86QgXSQgDNVed9QoOJ8+njYgQkTSaD0ZBTcTYFve3xWY&#10;az/RwVyPsRFcQiFHBW2MfS5lqFvjMCx8b4izLz84jHwOjdQDTlzurHxOkpV02BF/aLE3762pv4+j&#10;UzBN9ozjevdZVSGrkttpH6jeK/X4MO/eQEQzxz8YfvVZHUp2uviRdBBWwXKVMqngJc1AcP66THnK&#10;hcH1JgNZFvL/gvIHAAD//wMAUEsBAi0AFAAGAAgAAAAhALaDOJL+AAAA4QEAABMAAAAAAAAAAAAA&#10;AAAAAAAAAFtDb250ZW50X1R5cGVzXS54bWxQSwECLQAUAAYACAAAACEAOP0h/9YAAACUAQAACwAA&#10;AAAAAAAAAAAAAAAvAQAAX3JlbHMvLnJlbHNQSwECLQAUAAYACAAAACEA+hJbvD8CAAB1BAAADgAA&#10;AAAAAAAAAAAAAAAuAgAAZHJzL2Uyb0RvYy54bWxQSwECLQAUAAYACAAAACEA8trRj90AAAAJAQAA&#10;DwAAAAAAAAAAAAAAAACZBAAAZHJzL2Rvd25yZXYueG1sUEsFBgAAAAAEAAQA8wAAAKMFAAAAAA==&#10;" fillcolor="#cfc">
                <v:textbox style="mso-fit-shape-to-text:t" inset="5.85pt,.7pt,5.85pt,.7pt">
                  <w:txbxContent>
                    <w:p w:rsidR="00B02B65" w:rsidRDefault="00B02B65" w:rsidP="00B14B7B">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※小数点第１位を四捨五入し、整数で記載</w:t>
                      </w:r>
                      <w:r w:rsidRPr="00DC2C86">
                        <w:rPr>
                          <w:rFonts w:ascii="ＭＳ Ｐゴシック" w:eastAsia="ＭＳ Ｐゴシック" w:hAnsi="ＭＳ Ｐゴシック" w:hint="eastAsia"/>
                          <w:sz w:val="20"/>
                        </w:rPr>
                        <w:t>してください</w:t>
                      </w:r>
                      <w:r>
                        <w:rPr>
                          <w:rFonts w:ascii="ＭＳ Ｐゴシック" w:eastAsia="ＭＳ Ｐゴシック" w:hAnsi="ＭＳ Ｐゴシック" w:hint="eastAsia"/>
                          <w:sz w:val="20"/>
                        </w:rPr>
                        <w:t>。</w:t>
                      </w:r>
                      <w:r w:rsidRPr="00DC2C86">
                        <w:rPr>
                          <w:rFonts w:ascii="ＭＳ Ｐゴシック" w:eastAsia="ＭＳ Ｐゴシック" w:hAnsi="ＭＳ Ｐゴシック" w:hint="eastAsia"/>
                          <w:sz w:val="20"/>
                        </w:rPr>
                        <w:t>（５</w:t>
                      </w:r>
                      <w:r>
                        <w:rPr>
                          <w:rFonts w:ascii="ＭＳ Ｐゴシック" w:eastAsia="ＭＳ Ｐゴシック" w:hAnsi="ＭＳ Ｐゴシック" w:hint="eastAsia"/>
                          <w:sz w:val="20"/>
                        </w:rPr>
                        <w:t xml:space="preserve">　大規模小売店舗の施設の配置に関する事項も同じ。）</w:t>
                      </w:r>
                    </w:p>
                    <w:p w:rsidR="0062735C" w:rsidRPr="001F3A32" w:rsidRDefault="0062735C" w:rsidP="0062735C">
                      <w:pPr>
                        <w:spacing w:line="240" w:lineRule="auto"/>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※小売業（飲食店等を除き、物品加工修理業を含む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）を行うための店舗面積</w:t>
                      </w:r>
                    </w:p>
                    <w:p w:rsidR="0062735C" w:rsidRPr="001F3A32" w:rsidRDefault="0062735C" w:rsidP="0062735C">
                      <w:pPr>
                        <w:spacing w:line="240" w:lineRule="auto"/>
                        <w:ind w:leftChars="100" w:left="414"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ア　店舗面積に含まれる部分とは、売場（壁等により売場と明確に区切られていない売場間通路を含む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）、ショーウインド、ショールーム等、サービス施設、物品の加工修理場のうち顧客から引受（引渡を含む</w:t>
                      </w:r>
                      <w:r>
                        <w:rPr>
                          <w:rFonts w:ascii="ＭＳ Ｐゴシック" w:eastAsia="ＭＳ Ｐゴシック" w:hAnsi="ＭＳ Ｐゴシック" w:hint="eastAsia"/>
                          <w:sz w:val="20"/>
                        </w:rPr>
                        <w:t>。</w:t>
                      </w:r>
                      <w:r w:rsidRPr="001F3A32">
                        <w:rPr>
                          <w:rFonts w:ascii="ＭＳ Ｐゴシック" w:eastAsia="ＭＳ Ｐゴシック" w:hAnsi="ＭＳ Ｐゴシック" w:hint="eastAsia"/>
                          <w:sz w:val="20"/>
                        </w:rPr>
                        <w:t>）の用に直接供する部分</w:t>
                      </w:r>
                    </w:p>
                    <w:p w:rsidR="0062735C" w:rsidRPr="0062735C" w:rsidRDefault="0062735C" w:rsidP="0062735C">
                      <w:pPr>
                        <w:spacing w:line="240" w:lineRule="auto"/>
                        <w:ind w:leftChars="100" w:left="414" w:hangingChars="100" w:hanging="202"/>
                        <w:rPr>
                          <w:rFonts w:ascii="ＭＳ Ｐゴシック" w:eastAsia="ＭＳ Ｐゴシック" w:hAnsi="ＭＳ Ｐゴシック" w:hint="eastAsia"/>
                          <w:sz w:val="20"/>
                        </w:rPr>
                      </w:pPr>
                      <w:r w:rsidRPr="001F3A32">
                        <w:rPr>
                          <w:rFonts w:ascii="ＭＳ Ｐゴシック" w:eastAsia="ＭＳ Ｐゴシック" w:hAnsi="ＭＳ Ｐゴシック" w:hint="eastAsia"/>
                          <w:sz w:val="20"/>
                        </w:rPr>
                        <w:t>イ　店舗に含まれない部分とは、階段、エスカレーター、エレベーター、売場間通路及び連絡通路（壁等により売場と明確に区分され、売場として利用し得ない通路等）などの部分</w:t>
                      </w:r>
                    </w:p>
                  </w:txbxContent>
                </v:textbox>
              </v:roundrect>
            </w:pict>
          </mc:Fallback>
        </mc:AlternateContent>
      </w:r>
      <w:r>
        <w:rPr>
          <w:rFonts w:ascii="ＭＳ ゴシック" w:hAnsi="ＭＳ ゴシック" w:hint="eastAsia"/>
          <w:szCs w:val="21"/>
        </w:rPr>
        <w:t>○，○○○平方メートル</w:t>
      </w: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426107" w:rsidRPr="00426107" w:rsidRDefault="00426107" w:rsidP="00426107">
      <w:pPr>
        <w:spacing w:line="240" w:lineRule="auto"/>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３　変更する年月日</w:t>
      </w:r>
    </w:p>
    <w:p w:rsidR="00D94001" w:rsidRDefault="00D94001" w:rsidP="00D94001">
      <w:pPr>
        <w:widowControl/>
        <w:spacing w:line="240" w:lineRule="auto"/>
        <w:ind w:firstLineChars="200" w:firstLine="424"/>
        <w:jc w:val="left"/>
        <w:rPr>
          <w:rFonts w:ascii="ＭＳ ゴシック" w:hAnsi="ＭＳ ゴシック"/>
          <w:szCs w:val="21"/>
        </w:rPr>
      </w:pPr>
      <w:r>
        <w:rPr>
          <w:rFonts w:ascii="ＭＳ ゴシック" w:hAnsi="ＭＳ ゴシック" w:hint="eastAsia"/>
          <w:szCs w:val="21"/>
        </w:rPr>
        <w:t>○○年○○月○○日</w:t>
      </w:r>
    </w:p>
    <w:p w:rsidR="00D94001" w:rsidRDefault="00D94001" w:rsidP="00D94001">
      <w:pPr>
        <w:widowControl/>
        <w:spacing w:line="240" w:lineRule="auto"/>
        <w:jc w:val="left"/>
        <w:rPr>
          <w:rFonts w:ascii="ＭＳ ゴシック" w:hAnsi="ＭＳ ゴシック"/>
          <w:szCs w:val="21"/>
        </w:rPr>
      </w:pPr>
    </w:p>
    <w:p w:rsidR="00D94001" w:rsidRDefault="00D94001">
      <w:pPr>
        <w:widowControl/>
        <w:spacing w:line="240" w:lineRule="auto"/>
        <w:jc w:val="left"/>
        <w:rPr>
          <w:rFonts w:ascii="ＭＳ ゴシック" w:hAnsi="ＭＳ ゴシック"/>
          <w:szCs w:val="21"/>
        </w:rPr>
      </w:pPr>
      <w:r>
        <w:rPr>
          <w:rFonts w:ascii="ＭＳ ゴシック" w:hAnsi="ＭＳ ゴシック" w:hint="eastAsia"/>
          <w:szCs w:val="21"/>
        </w:rPr>
        <w:t>４　変更する理由</w:t>
      </w:r>
      <w:r>
        <w:rPr>
          <w:rFonts w:ascii="ＭＳ ゴシック" w:hAnsi="ＭＳ ゴシック"/>
          <w:szCs w:val="21"/>
        </w:rPr>
        <w:br w:type="page"/>
      </w:r>
    </w:p>
    <w:tbl>
      <w:tblPr>
        <w:tblW w:w="0" w:type="auto"/>
        <w:tblInd w:w="311" w:type="dxa"/>
        <w:tblLayout w:type="fixed"/>
        <w:tblCellMar>
          <w:left w:w="0" w:type="dxa"/>
          <w:right w:w="0" w:type="dxa"/>
        </w:tblCellMar>
        <w:tblLook w:val="0000" w:firstRow="0" w:lastRow="0" w:firstColumn="0" w:lastColumn="0" w:noHBand="0" w:noVBand="0"/>
      </w:tblPr>
      <w:tblGrid>
        <w:gridCol w:w="2835"/>
      </w:tblGrid>
      <w:tr w:rsidR="005B2208" w:rsidRPr="005B2208" w:rsidTr="00796A71">
        <w:trPr>
          <w:trHeight w:val="567"/>
        </w:trPr>
        <w:tc>
          <w:tcPr>
            <w:tcW w:w="2835" w:type="dxa"/>
            <w:tcBorders>
              <w:top w:val="double" w:sz="12" w:space="0" w:color="auto"/>
              <w:left w:val="double" w:sz="12" w:space="0" w:color="auto"/>
              <w:bottom w:val="double" w:sz="12" w:space="0" w:color="auto"/>
              <w:right w:val="double" w:sz="12" w:space="0" w:color="auto"/>
            </w:tcBorders>
            <w:vAlign w:val="center"/>
          </w:tcPr>
          <w:p w:rsidR="005B2208" w:rsidRPr="005B2208" w:rsidRDefault="005B2208" w:rsidP="00796A71">
            <w:pPr>
              <w:spacing w:line="240" w:lineRule="auto"/>
              <w:rPr>
                <w:rFonts w:ascii="ＭＳ ゴシック" w:hAnsi="ＭＳ ゴシック"/>
                <w:b/>
                <w:sz w:val="28"/>
                <w:szCs w:val="28"/>
              </w:rPr>
            </w:pPr>
            <w:r w:rsidRPr="005B2208">
              <w:rPr>
                <w:rFonts w:ascii="ＭＳ ゴシック" w:hAnsi="ＭＳ ゴシック" w:hint="eastAsia"/>
                <w:b/>
                <w:sz w:val="28"/>
                <w:szCs w:val="28"/>
              </w:rPr>
              <w:lastRenderedPageBreak/>
              <w:t>Ⅲ　添付書類関係</w:t>
            </w:r>
          </w:p>
        </w:tc>
      </w:tr>
    </w:tbl>
    <w:p w:rsidR="00497998" w:rsidRDefault="00497998" w:rsidP="00FB4B8D">
      <w:pPr>
        <w:spacing w:line="240" w:lineRule="auto"/>
        <w:rPr>
          <w:rFonts w:ascii="ＭＳ ゴシック" w:hAnsi="ＭＳ ゴシック"/>
          <w:szCs w:val="21"/>
        </w:rPr>
      </w:pPr>
    </w:p>
    <w:p w:rsidR="005B2208" w:rsidRPr="005B2208" w:rsidRDefault="00343528" w:rsidP="00C32FA1">
      <w:pPr>
        <w:spacing w:line="240" w:lineRule="auto"/>
        <w:ind w:left="212" w:hangingChars="100" w:hanging="212"/>
        <w:rPr>
          <w:rFonts w:ascii="ＭＳ ゴシック" w:hAnsi="ＭＳ ゴシック"/>
          <w:szCs w:val="21"/>
        </w:rPr>
      </w:pPr>
      <w:r>
        <w:rPr>
          <w:rFonts w:ascii="ＭＳ ゴシック" w:hAnsi="ＭＳ ゴシック" w:hint="eastAsia"/>
          <w:szCs w:val="21"/>
        </w:rPr>
        <w:t>１</w:t>
      </w:r>
      <w:r w:rsidR="005B2208" w:rsidRPr="005B2208">
        <w:rPr>
          <w:rFonts w:ascii="ＭＳ ゴシック" w:hAnsi="ＭＳ ゴシック" w:hint="eastAsia"/>
          <w:szCs w:val="21"/>
        </w:rPr>
        <w:t xml:space="preserve">　建物の位置及びその建物内の小売業を行うための店舗の用に供される部分の配置を示す図面【規則第４条第１項第３号】</w:t>
      </w: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(1)</w:t>
      </w:r>
      <w:r w:rsidR="00247D1F">
        <w:rPr>
          <w:rFonts w:ascii="ＭＳ ゴシック" w:hAnsi="ＭＳ ゴシック" w:hint="eastAsia"/>
          <w:szCs w:val="21"/>
        </w:rPr>
        <w:t xml:space="preserve">　</w:t>
      </w:r>
      <w:r w:rsidRPr="005B2208">
        <w:rPr>
          <w:rFonts w:ascii="ＭＳ ゴシック" w:hAnsi="ＭＳ ゴシック" w:hint="eastAsia"/>
          <w:szCs w:val="21"/>
        </w:rPr>
        <w:t>建物配置図　　別添　配置図№○　参照</w:t>
      </w:r>
    </w:p>
    <w:p w:rsidR="005B2208" w:rsidRPr="005B2208" w:rsidRDefault="00FB4B8D"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4080" behindDoc="0" locked="0" layoutInCell="1" allowOverlap="1" wp14:anchorId="57F4E893" wp14:editId="698B293D">
                <wp:simplePos x="0" y="0"/>
                <wp:positionH relativeFrom="column">
                  <wp:posOffset>347345</wp:posOffset>
                </wp:positionH>
                <wp:positionV relativeFrom="paragraph">
                  <wp:posOffset>14605</wp:posOffset>
                </wp:positionV>
                <wp:extent cx="5688000" cy="233680"/>
                <wp:effectExtent l="0" t="0" r="27305" b="19050"/>
                <wp:wrapNone/>
                <wp:docPr id="45"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7F4E893" id="AutoShape 110" o:spid="_x0000_s1052" style="position:absolute;left:0;text-align:left;margin-left:27.35pt;margin-top:1.15pt;width:447.8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RAIAAHUEAAAOAAAAZHJzL2Uyb0RvYy54bWysVFFv0zAQfkfiP1h+p2mztWujptOUUYQ0&#10;YGLwA1zbSQyObc5u0/HrOTtp6eAN8WL5fHef7/vu7PXtsdPkIMEra0o6m0wpkYZboUxT0q9ftm+W&#10;lPjAjGDaGlnSZ+np7eb1q3XvCpnb1mohgSCI8UXvStqG4Ios87yVHfMT66RBZ22hYwFNaDIBrEf0&#10;Tmf5dLrIegvCgeXSezy9H5x0k/DrWvLwqa69DESXFGsLaYW07uKabdasaIC5VvGxDPYPVXRMGbz0&#10;DHXPAiN7UH9BdYqD9bYOE267zNa14jJxQDaz6R9snlrmZOKC4nh3lsn/P1j+8fAIRImSXs8pMazD&#10;Ht3tg01Xk9ksKdQ7X2Dgk3uEyNG7B8u/e2Js1TLTyDsA27eSCaxrFhXNXiREw2Mq2fUfrEB8hvhJ&#10;rGMNXQREGcgx9eT53BN5DITj4XyxXE6n2DqOvvzqarFMJWWsOGU78OGdtB2Jm5KC3RvxGRufrmCH&#10;Bx9SY8TIjolvlNSdxjYfmCY3q3yRambFGIvQJ8jE1moltkrrZECzqzQQzCxpVW23VTUm+8swbUhf&#10;0tU8n6ciXvj8JQQyi+SiZqjrJUSikaYzKvvWiLQPTOlhj/HajFJHdePE+yIcd8fUzYFUPNpZ8Yzi&#10;gx1mH98qbloLPynpce5L6n/sGUhK9HuDDby5zlc4CSEZy+UKlYdLx+7CwQxHoJLyAJQMRhWGx7V3&#10;oJoWb5oNCrg4VFsVTtMxVDXWj7OdBBjfYXw8l3aK+v1bbH4BAAD//wMAUEsDBBQABgAIAAAAIQCr&#10;VfY53AAAAAcBAAAPAAAAZHJzL2Rvd25yZXYueG1sTI7BbsIwEETvlfoP1lbqrThAKCXEQahST0WR&#10;CnzAEm+TCHsdxQ4Jf1/31B5HM3rz8t1kjbhR71vHCuazBARx5XTLtYLz6ePlDYQPyBqNY1JwJw+7&#10;4vEhx0y7kb/odgy1iBD2GSpoQugyKX3VkEU/cx1x7L5dbzHE2NdS9zhGuDVykSSv0mLL8aHBjt4b&#10;qq7HwSoYR3PGYb3/LEuflsn9dPBcHZR6fpr2WxCBpvA3hl/9qA5FdLq4gbUXRsEqXcelgsUSRKw3&#10;qyQFcVGw3MxBFrn871/8AAAA//8DAFBLAQItABQABgAIAAAAIQC2gziS/gAAAOEBAAATAAAAAAAA&#10;AAAAAAAAAAAAAABbQ29udGVudF9UeXBlc10ueG1sUEsBAi0AFAAGAAgAAAAhADj9If/WAAAAlAEA&#10;AAsAAAAAAAAAAAAAAAAALwEAAF9yZWxzLy5yZWxzUEsBAi0AFAAGAAgAAAAhAHWv4QNEAgAAdQQA&#10;AA4AAAAAAAAAAAAAAAAALgIAAGRycy9lMm9Eb2MueG1sUEsBAi0AFAAGAAgAAAAhAKtV9jncAAAA&#10;BwEAAA8AAAAAAAAAAAAAAAAAngQAAGRycy9kb3ducmV2LnhtbFBLBQYAAAAABAAEAPMAAACnBQAA&#10;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※店舗の用に供する部分、その他の施設、駐車場等の配置が分かる図面</w:t>
                      </w:r>
                    </w:p>
                  </w:txbxContent>
                </v:textbox>
              </v:roundrect>
            </w:pict>
          </mc:Fallback>
        </mc:AlternateContent>
      </w:r>
    </w:p>
    <w:p w:rsidR="00A02760" w:rsidRDefault="00A02760" w:rsidP="005B2208">
      <w:pPr>
        <w:spacing w:line="240" w:lineRule="auto"/>
        <w:rPr>
          <w:rFonts w:ascii="ＭＳ ゴシック" w:hAnsi="ＭＳ ゴシック"/>
          <w:szCs w:val="21"/>
        </w:rPr>
      </w:pPr>
    </w:p>
    <w:p w:rsidR="005B2208" w:rsidRPr="005B2208" w:rsidRDefault="005B2208" w:rsidP="00A02760">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247D1F">
        <w:rPr>
          <w:rFonts w:ascii="ＭＳ ゴシック" w:hAnsi="ＭＳ ゴシック" w:hint="eastAsia"/>
          <w:szCs w:val="21"/>
        </w:rPr>
        <w:t xml:space="preserve">　</w:t>
      </w:r>
      <w:r w:rsidRPr="005B2208">
        <w:rPr>
          <w:rFonts w:ascii="ＭＳ ゴシック" w:hAnsi="ＭＳ ゴシック" w:hint="eastAsia"/>
          <w:szCs w:val="21"/>
        </w:rPr>
        <w:t>各階平面図　　別添　平面図№○　参照</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5104" behindDoc="0" locked="0" layoutInCell="1" allowOverlap="1" wp14:anchorId="1ABA0133" wp14:editId="6CCCB48D">
                <wp:simplePos x="0" y="0"/>
                <wp:positionH relativeFrom="column">
                  <wp:posOffset>342900</wp:posOffset>
                </wp:positionH>
                <wp:positionV relativeFrom="paragraph">
                  <wp:posOffset>20320</wp:posOffset>
                </wp:positionV>
                <wp:extent cx="5688000" cy="233680"/>
                <wp:effectExtent l="0" t="0" r="27305" b="19050"/>
                <wp:wrapNone/>
                <wp:docPr id="4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33680"/>
                        </a:xfrm>
                        <a:prstGeom prst="roundRect">
                          <a:avLst>
                            <a:gd name="adj" fmla="val 7926"/>
                          </a:avLst>
                        </a:prstGeom>
                        <a:solidFill>
                          <a:srgbClr val="CCFFCC"/>
                        </a:solidFill>
                        <a:ln w="9525">
                          <a:solidFill>
                            <a:srgbClr val="000000"/>
                          </a:solidFill>
                          <a:round/>
                          <a:headEnd/>
                          <a:tailEnd/>
                        </a:ln>
                      </wps:spPr>
                      <wps:txbx>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BA0133" id="AutoShape 111" o:spid="_x0000_s1053" style="position:absolute;left:0;text-align:left;margin-left:27pt;margin-top:1.6pt;width:447.8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MQgIAAHUEAAAOAAAAZHJzL2Uyb0RvYy54bWysVNuO0zAQfUfiHyy/07TZXtKq6WqVpQhp&#10;gRULH+DaTmNwbDN2m5avZ+y0pYU3xIs1kxmfmTNnnOX9odVkL8Era0o6GgwpkYZbocy2pF+/rN8U&#10;lPjAjGDaGlnSo/T0fvX61bJzC5nbxmohgSCI8YvOlbQJwS2yzPNGtswPrJMGg7WFlgV0YZsJYB2i&#10;tzrLh8Np1lkQDiyX3uPXxz5IVwm/riUPn+ray0B0SbG3kE5I5yae2WrJFltgrlH81Ab7hy5apgwW&#10;vUA9ssDIDtRfUK3iYL2tw4DbNrN1rbhMHJDNaPgHm5eGOZm44HC8u4zJ/z9Y/nH/DESJko7HlBjW&#10;okYPu2BTaTIajeKEOucXmPjiniFy9O7J8u+eGFs1zGzlA4DtGskE9pXys5sL0fF4lWy6D1YgPkP8&#10;NKxDDW0ExDGQQ9LkeNFEHgLh+HEyLYrhEKXjGMvv7qZFEi1ji/NtBz68k7Yl0Sgp2J0Rn1H4VILt&#10;n3xIwogTOya+UVK3GmXeM01m83waOSLgKRetM2Ria7USa6V1cmC7qTQQvFnSqlqvq+p02V+naUO6&#10;ks4n+SQ1cRPz1xDILJLr69+kJRppO+Nk3xqR7MCU7m3sUhts+zzdXqVw2BySmvnsLNzGiiMOH2y/&#10;+/hW0Wgs/KSkw70vqf+xYyAp0e8NCjgb5/MJPpTkFMUcJw/Xgc1VgBmOQCXlASjpnSr0j2vnQG0b&#10;rDTqJ+DiUq1ViExjy31XJwd3Owlweofx8Vz7Kev332L1CwAA//8DAFBLAwQUAAYACAAAACEAZ1pM&#10;uNwAAAAHAQAADwAAAGRycy9kb3ducmV2LnhtbEyPzU7DMBCE70i8g7VI3KhNCZSGbKoKiRNVpP48&#10;gBsvSYS9jmKnSd8ec4LjaEYz3xSb2VlxoSF0nhEeFwoEce1Nxw3C6fjx8AoiRM1GW8+EcKUAm/L2&#10;ptC58RPv6XKIjUglHHKN0MbY51KGuiWnw8L3xMn78oPTMcmhkWbQUyp3Vi6VepFOd5wWWt3Te0v1&#10;92F0CNNkT3pcbT+rKmSVuh53gesd4v3dvH0DEWmOf2H4xU/oUCamsx/ZBGERnrN0JSI8LUEke52t&#10;VyDOCJlSIMtC/ucvfwAAAP//AwBQSwECLQAUAAYACAAAACEAtoM4kv4AAADhAQAAEwAAAAAAAAAA&#10;AAAAAAAAAAAAW0NvbnRlbnRfVHlwZXNdLnhtbFBLAQItABQABgAIAAAAIQA4/SH/1gAAAJQBAAAL&#10;AAAAAAAAAAAAAAAAAC8BAABfcmVscy8ucmVsc1BLAQItABQABgAIAAAAIQAE+GzMQgIAAHUEAAAO&#10;AAAAAAAAAAAAAAAAAC4CAABkcnMvZTJvRG9jLnhtbFBLAQItABQABgAIAAAAIQBnWky43AAAAAcB&#10;AAAPAAAAAAAAAAAAAAAAAJwEAABkcnMvZG93bnJldi54bWxQSwUGAAAAAAQABADzAAAApQUAAAAA&#10;" fillcolor="#cfc">
                <v:textbox style="mso-fit-shape-to-text:t" inset="5.85pt,.7pt,5.85pt,.7pt">
                  <w:txbxContent>
                    <w:p w:rsidR="00B02B65" w:rsidRPr="001F3A32" w:rsidRDefault="00B02B65" w:rsidP="0029366F">
                      <w:pPr>
                        <w:spacing w:line="240" w:lineRule="auto"/>
                        <w:ind w:left="202" w:hangingChars="100" w:hanging="202"/>
                        <w:rPr>
                          <w:rFonts w:ascii="ＭＳ Ｐゴシック" w:eastAsia="ＭＳ Ｐゴシック" w:hAnsi="ＭＳ Ｐゴシック"/>
                          <w:sz w:val="20"/>
                        </w:rPr>
                      </w:pPr>
                      <w:r w:rsidRPr="001F3A32">
                        <w:rPr>
                          <w:rFonts w:ascii="ＭＳ Ｐゴシック" w:eastAsia="ＭＳ Ｐゴシック" w:hAnsi="ＭＳ Ｐゴシック" w:hint="eastAsia"/>
                          <w:sz w:val="20"/>
                        </w:rPr>
                        <w:t>※店舗面積部分の範囲を色分け等で明確に表示した各階ごとの平面図</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29366F" w:rsidRDefault="00343528"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t>２</w:t>
      </w:r>
      <w:r w:rsidR="005B2208" w:rsidRPr="005B2208">
        <w:rPr>
          <w:rFonts w:ascii="ＭＳ ゴシック" w:hAnsi="ＭＳ ゴシック" w:hint="eastAsia"/>
          <w:szCs w:val="21"/>
        </w:rPr>
        <w:t xml:space="preserve">　必要な駐車場の収容台数を算出するための来客の自動車の台数等の予測の結果及びその算出根拠【規則第４条第１項第４号】</w:t>
      </w:r>
    </w:p>
    <w:p w:rsidR="005B2208" w:rsidRPr="005B2208" w:rsidRDefault="005B2208" w:rsidP="00ED2AC4">
      <w:pPr>
        <w:spacing w:line="240" w:lineRule="auto"/>
        <w:ind w:leftChars="100" w:left="212"/>
        <w:rPr>
          <w:rFonts w:ascii="ＭＳ ゴシック" w:hAnsi="ＭＳ ゴシック"/>
          <w:szCs w:val="21"/>
        </w:rPr>
      </w:pPr>
      <w:r w:rsidRPr="005B2208">
        <w:rPr>
          <w:rFonts w:ascii="ＭＳ ゴシック" w:hAnsi="ＭＳ ゴシック" w:hint="eastAsia"/>
          <w:szCs w:val="21"/>
        </w:rPr>
        <w:t>(1)　必要駐車台数算出根拠</w:t>
      </w:r>
      <w:r w:rsidR="0029366F">
        <w:rPr>
          <w:rFonts w:ascii="ＭＳ ゴシック" w:hAnsi="ＭＳ ゴシック" w:hint="eastAsia"/>
          <w:szCs w:val="21"/>
        </w:rPr>
        <w:t>（</w:t>
      </w:r>
      <w:r w:rsidRPr="005B2208">
        <w:rPr>
          <w:rFonts w:ascii="ＭＳ ゴシック" w:hAnsi="ＭＳ ゴシック" w:hint="eastAsia"/>
          <w:szCs w:val="21"/>
        </w:rPr>
        <w:t>指針による計算の場合、次の表を用いることができます</w:t>
      </w:r>
      <w:r w:rsidR="0029366F">
        <w:rPr>
          <w:rFonts w:ascii="ＭＳ ゴシック" w:hAnsi="ＭＳ ゴシック" w:hint="eastAsia"/>
          <w:szCs w:val="21"/>
        </w:rPr>
        <w:t>）</w:t>
      </w:r>
    </w:p>
    <w:tbl>
      <w:tblPr>
        <w:tblW w:w="0" w:type="auto"/>
        <w:tblInd w:w="421" w:type="dxa"/>
        <w:tblLayout w:type="fixed"/>
        <w:tblCellMar>
          <w:left w:w="0" w:type="dxa"/>
          <w:right w:w="0" w:type="dxa"/>
        </w:tblCellMar>
        <w:tblLook w:val="0000" w:firstRow="0" w:lastRow="0" w:firstColumn="0" w:lastColumn="0" w:noHBand="0" w:noVBand="0"/>
      </w:tblPr>
      <w:tblGrid>
        <w:gridCol w:w="3118"/>
        <w:gridCol w:w="1954"/>
        <w:gridCol w:w="3808"/>
      </w:tblGrid>
      <w:tr w:rsidR="005B2208" w:rsidRPr="005B2208" w:rsidTr="00961C1A">
        <w:trPr>
          <w:trHeight w:val="397"/>
        </w:trPr>
        <w:tc>
          <w:tcPr>
            <w:tcW w:w="5072" w:type="dxa"/>
            <w:gridSpan w:val="2"/>
            <w:tcBorders>
              <w:top w:val="single" w:sz="4" w:space="0" w:color="auto"/>
              <w:left w:val="single" w:sz="4" w:space="0" w:color="auto"/>
              <w:bottom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項目</w:t>
            </w:r>
          </w:p>
        </w:tc>
        <w:tc>
          <w:tcPr>
            <w:tcW w:w="3808"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各項目算出のための計算式等</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行政人口</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千人</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前年度末日の住民基本台帳</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地区の区分</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ED2AC4">
            <w:pPr>
              <w:spacing w:line="240" w:lineRule="auto"/>
              <w:jc w:val="center"/>
              <w:rPr>
                <w:rFonts w:ascii="ＭＳ ゴシック" w:hAnsi="ＭＳ ゴシック"/>
                <w:szCs w:val="21"/>
              </w:rPr>
            </w:pPr>
            <w:r w:rsidRPr="005B2208">
              <w:rPr>
                <w:rFonts w:ascii="ＭＳ ゴシック" w:hAnsi="ＭＳ ゴシック" w:hint="eastAsia"/>
                <w:szCs w:val="21"/>
              </w:rPr>
              <w:t>商業地区　・　その他地区</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Ｓ：店舗面積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小数点第３位まで記入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961C1A">
            <w:pPr>
              <w:spacing w:line="240" w:lineRule="auto"/>
              <w:ind w:leftChars="50" w:left="466" w:rightChars="50" w:right="106" w:hangingChars="170" w:hanging="360"/>
              <w:rPr>
                <w:rFonts w:ascii="ＭＳ ゴシック" w:hAnsi="ＭＳ ゴシック"/>
                <w:szCs w:val="21"/>
              </w:rPr>
            </w:pPr>
            <w:r w:rsidRPr="005B2208">
              <w:rPr>
                <w:rFonts w:ascii="ＭＳ ゴシック" w:hAnsi="ＭＳ ゴシック" w:hint="eastAsia"/>
                <w:szCs w:val="21"/>
              </w:rPr>
              <w:t>Ａ：店舗面積当たり日来店客数原単位</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人／千㎡</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Ｂ：ピーク率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１４．４％</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Ｌ：駅からの距離</w:t>
            </w:r>
            <w:r w:rsidR="00ED2AC4">
              <w:rPr>
                <w:rFonts w:ascii="ＭＳ ゴシック" w:hAnsi="ＭＳ ゴシック" w:hint="eastAsia"/>
                <w:szCs w:val="21"/>
              </w:rPr>
              <w:t xml:space="preserve">　　　</w:t>
            </w:r>
            <w:r w:rsidRPr="005B2208">
              <w:rPr>
                <w:rFonts w:ascii="ＭＳ ゴシック" w:hAnsi="ＭＳ ゴシック" w:hint="eastAsia"/>
                <w:szCs w:val="21"/>
              </w:rPr>
              <w:t>※1</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ｍ</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駅名</w:t>
            </w:r>
            <w:r w:rsidRPr="005B2208">
              <w:rPr>
                <w:rFonts w:ascii="ＭＳ ゴシック" w:hAnsi="ＭＳ ゴシック"/>
                <w:szCs w:val="21"/>
              </w:rPr>
              <w:t>:</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Ｃ：自動車分担率</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小数点以下四捨五入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Ｄ：平均乗車人員</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人／台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小数第２位を四捨五入し、小数第１位まで記入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Ｅ：平均駐車時間係数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小数第３位を四捨五入し、小数第２位まで記入</w:t>
            </w:r>
          </w:p>
        </w:tc>
      </w:tr>
      <w:tr w:rsidR="005B2208" w:rsidRPr="005B2208" w:rsidTr="00961C1A">
        <w:trPr>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必要な駐車場台数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3808" w:type="dxa"/>
            <w:tcBorders>
              <w:left w:val="single" w:sz="4" w:space="0" w:color="auto"/>
              <w:bottom w:val="single" w:sz="4" w:space="0" w:color="auto"/>
              <w:right w:val="single" w:sz="4" w:space="0" w:color="auto"/>
            </w:tcBorders>
            <w:vAlign w:val="center"/>
          </w:tcPr>
          <w:p w:rsidR="005B2208" w:rsidRPr="005B2208" w:rsidRDefault="005B2208" w:rsidP="00961C1A">
            <w:pPr>
              <w:spacing w:line="240" w:lineRule="auto"/>
              <w:ind w:leftChars="50" w:left="106"/>
              <w:rPr>
                <w:rFonts w:ascii="ＭＳ ゴシック" w:hAnsi="ＭＳ ゴシック"/>
                <w:szCs w:val="21"/>
              </w:rPr>
            </w:pPr>
            <w:r w:rsidRPr="005B2208">
              <w:rPr>
                <w:rFonts w:ascii="ＭＳ ゴシック" w:hAnsi="ＭＳ ゴシック" w:hint="eastAsia"/>
                <w:szCs w:val="21"/>
              </w:rPr>
              <w:t>Ａ×Ｓ×Ｂ×Ｃ÷Ｄ×Ｅ</w:t>
            </w:r>
          </w:p>
        </w:tc>
      </w:tr>
      <w:tr w:rsidR="005B2208" w:rsidRPr="005B2208" w:rsidTr="00961C1A">
        <w:trPr>
          <w:gridAfter w:val="1"/>
          <w:wAfter w:w="3808" w:type="dxa"/>
          <w:trHeight w:val="397"/>
        </w:trPr>
        <w:tc>
          <w:tcPr>
            <w:tcW w:w="3118" w:type="dxa"/>
            <w:tcBorders>
              <w:left w:val="single" w:sz="4" w:space="0" w:color="auto"/>
              <w:bottom w:val="single" w:sz="4" w:space="0" w:color="auto"/>
            </w:tcBorders>
            <w:vAlign w:val="center"/>
          </w:tcPr>
          <w:p w:rsidR="005B2208" w:rsidRPr="005B2208" w:rsidRDefault="005B2208" w:rsidP="00ED2AC4">
            <w:pPr>
              <w:spacing w:line="240" w:lineRule="auto"/>
              <w:ind w:leftChars="50" w:left="106"/>
              <w:rPr>
                <w:rFonts w:ascii="ＭＳ ゴシック" w:hAnsi="ＭＳ ゴシック"/>
                <w:szCs w:val="21"/>
              </w:rPr>
            </w:pPr>
            <w:r w:rsidRPr="005B2208">
              <w:rPr>
                <w:rFonts w:ascii="ＭＳ ゴシック" w:hAnsi="ＭＳ ゴシック" w:hint="eastAsia"/>
                <w:szCs w:val="21"/>
              </w:rPr>
              <w:t>届出の駐車場台数</w:t>
            </w:r>
          </w:p>
        </w:tc>
        <w:tc>
          <w:tcPr>
            <w:tcW w:w="1954" w:type="dxa"/>
            <w:tcBorders>
              <w:left w:val="dotted" w:sz="4" w:space="0" w:color="auto"/>
              <w:bottom w:val="single" w:sz="4" w:space="0" w:color="auto"/>
              <w:right w:val="single" w:sz="4" w:space="0" w:color="auto"/>
            </w:tcBorders>
            <w:vAlign w:val="center"/>
          </w:tcPr>
          <w:p w:rsidR="005B2208" w:rsidRPr="005B2208" w:rsidRDefault="005B2208" w:rsidP="00ED2AC4">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343528" w:rsidP="005B2208">
      <w:pPr>
        <w:spacing w:line="240" w:lineRule="auto"/>
        <w:rPr>
          <w:rFonts w:ascii="ＭＳ ゴシック" w:hAnsi="ＭＳ ゴシック"/>
          <w:szCs w:val="21"/>
        </w:rPr>
      </w:pPr>
      <w:r w:rsidRPr="005B2208">
        <w:rPr>
          <w:rFonts w:ascii="ＭＳ ゴシック" w:hAnsi="ＭＳ ゴシック"/>
          <w:noProof/>
          <w:szCs w:val="21"/>
        </w:rPr>
        <mc:AlternateContent>
          <mc:Choice Requires="wps">
            <w:drawing>
              <wp:anchor distT="0" distB="0" distL="114300" distR="114300" simplePos="0" relativeHeight="251702272" behindDoc="0" locked="0" layoutInCell="1" allowOverlap="1" wp14:anchorId="043779D1" wp14:editId="5F48EC50">
                <wp:simplePos x="0" y="0"/>
                <wp:positionH relativeFrom="margin">
                  <wp:posOffset>175260</wp:posOffset>
                </wp:positionH>
                <wp:positionV relativeFrom="paragraph">
                  <wp:posOffset>138430</wp:posOffset>
                </wp:positionV>
                <wp:extent cx="5867400" cy="2000250"/>
                <wp:effectExtent l="0" t="0" r="19050" b="19050"/>
                <wp:wrapNone/>
                <wp:docPr id="4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000250"/>
                        </a:xfrm>
                        <a:prstGeom prst="roundRect">
                          <a:avLst>
                            <a:gd name="adj" fmla="val 1676"/>
                          </a:avLst>
                        </a:prstGeom>
                        <a:solidFill>
                          <a:srgbClr val="CCFFCC"/>
                        </a:solidFill>
                        <a:ln w="9525">
                          <a:solidFill>
                            <a:srgbClr val="000000"/>
                          </a:solidFill>
                          <a:round/>
                          <a:headEnd/>
                          <a:tailEnd/>
                        </a:ln>
                      </wps:spPr>
                      <wps:txbx>
                        <w:txbxContent>
                          <w:p w:rsidR="00B02B65" w:rsidRPr="0029366F" w:rsidRDefault="00B02B65" w:rsidP="0029366F">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B02B65" w:rsidRPr="0029366F" w:rsidRDefault="00B02B65" w:rsidP="00247D1F">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B02B65" w:rsidRPr="0029366F" w:rsidRDefault="00B02B65" w:rsidP="00247D1F">
                            <w:pPr>
                              <w:spacing w:line="160" w:lineRule="exact"/>
                              <w:rPr>
                                <w:rFonts w:ascii="ＭＳ Ｐゴシック" w:eastAsia="ＭＳ Ｐゴシック" w:hAnsi="ＭＳ Ｐゴシック"/>
                                <w:sz w:val="20"/>
                              </w:rPr>
                            </w:pPr>
                          </w:p>
                          <w:p w:rsidR="00B02B65" w:rsidRPr="00247D1F" w:rsidRDefault="00B02B65" w:rsidP="0029366F">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B02B65" w:rsidRPr="00247D1F" w:rsidRDefault="00B02B65" w:rsidP="0029366F">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B02B65" w:rsidRPr="00247D1F" w:rsidRDefault="00B02B65" w:rsidP="00247D1F">
                            <w:pPr>
                              <w:spacing w:line="160" w:lineRule="exact"/>
                              <w:rPr>
                                <w:rFonts w:ascii="ＭＳ Ｐ明朝" w:eastAsia="ＭＳ Ｐ明朝" w:hAnsi="ＭＳ Ｐ明朝"/>
                                <w:sz w:val="20"/>
                              </w:rPr>
                            </w:pPr>
                          </w:p>
                          <w:p w:rsidR="00B02B65" w:rsidRPr="00247D1F" w:rsidRDefault="00B02B65" w:rsidP="0029366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779D1" id="AutoShape 297" o:spid="_x0000_s1046" style="position:absolute;left:0;text-align:left;margin-left:13.8pt;margin-top:10.9pt;width:462pt;height:15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EYPwIAAHQEAAAOAAAAZHJzL2Uyb0RvYy54bWysVNuO0zAQfUfiHyy/07Sh12jT1SpLEdIC&#10;KxY+wLWdxuB4zNhtWr6eidNdusATog/WTGbmeOacca+uj61lB43BgCv5ZDTmTDsJyrhdyb983rxa&#10;chaicEpYcLrkJx349frli6vOFzqHBqzSyAjEhaLzJW9i9EWWBdnoVoQReO0oWAO2IpKLu0yh6Ai9&#10;tVk+Hs+zDlB5BKlDoK+3Q5CvE35daxk/1nXQkdmSU28xnZjObX9m6ytR7FD4xshzG+IfumiFcXTp&#10;E9StiILt0fwB1RqJEKCOIwltBnVtpE4z0DST8W/TPDTC6zQLkRP8E03h/8HKD4d7ZEaVfPqaMyda&#10;0uhmHyFdzfLVomeo86GgxAd/j/2Mwd+B/BaYg6oRbqdvEKFrtFDU16TPz54V9E6gUrbt3oMifEH4&#10;iaxjjW0PSDSwY9Lk9KSJPkYm6eNsOV9MxySdpBgpPs5nSbVMFI/lHkN8q6FlvVFyhL1Tn0j5dIc4&#10;3IWYlFHn8YT6ylndWtL5ICybzBfz1LQozrkE/QiZxgVr1MZYmxzcbSuLjCpLXlWbTVWdi8NlmnWs&#10;K/lqls9SE89i4RKCBqLf3yDSGGk9e2rfOJXsKIwdbOrSujPXPb2DTPG4PSY582kP2nO/BXUi9hGG&#10;5afHSkYD+IOzjha/5OH7XqDmzL5zpOBimq9m9FKSs1yuiHq8DGwvAsJJAip55Gwwqzi8rb1Hs2vo&#10;nkma30G/U7WJj8sx9HTunlabrGdv59JPWb/+LNY/AQAA//8DAFBLAwQUAAYACAAAACEAH1Vk5OEA&#10;AAAJAQAADwAAAGRycy9kb3ducmV2LnhtbEyPQUvDQBCF74L/YRnBm92kxVhjNkUEqVpEjIIet9kx&#10;ic3Oht1tE/31jic9DTPv8eZ7xWqyvTigD50jBeksAYFUO9NRo+D15fZsCSJETUb3jlDBFwZYlcdH&#10;hc6NG+kZD1VsBIdQyLWCNsYhlzLULVodZm5AYu3Deasjr76RxuuRw20v50mSSas74g+tHvCmxXpX&#10;7a2C5l2O/v6x2rytH+6m708rd2v7pNTpyXR9BSLiFP/M8IvP6FAy09btyQTRK5hfZOzkmXID1i/P&#10;Uz5sFSwW2RJkWcj/DcofAAAA//8DAFBLAQItABQABgAIAAAAIQC2gziS/gAAAOEBAAATAAAAAAAA&#10;AAAAAAAAAAAAAABbQ29udGVudF9UeXBlc10ueG1sUEsBAi0AFAAGAAgAAAAhADj9If/WAAAAlAEA&#10;AAsAAAAAAAAAAAAAAAAALwEAAF9yZWxzLy5yZWxzUEsBAi0AFAAGAAgAAAAhACh3oRg/AgAAdAQA&#10;AA4AAAAAAAAAAAAAAAAALgIAAGRycy9lMm9Eb2MueG1sUEsBAi0AFAAGAAgAAAAhAB9VZOThAAAA&#10;CQEAAA8AAAAAAAAAAAAAAAAAmQQAAGRycy9kb3ducmV2LnhtbFBLBQYAAAAABAAEAPMAAACnBQAA&#10;AAA=&#10;" fillcolor="#cfc">
                <v:textbox inset="5.85pt,.7pt,5.85pt,.7pt">
                  <w:txbxContent>
                    <w:p w:rsidR="00B02B65" w:rsidRPr="0029366F" w:rsidRDefault="00B02B65" w:rsidP="0029366F">
                      <w:pPr>
                        <w:spacing w:line="240" w:lineRule="auto"/>
                        <w:ind w:left="303" w:hangingChars="150" w:hanging="303"/>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１</w:t>
                      </w:r>
                      <w:r w:rsidRPr="0029366F">
                        <w:rPr>
                          <w:rFonts w:ascii="ＭＳ Ｐゴシック" w:eastAsia="ＭＳ Ｐゴシック" w:hAnsi="ＭＳ Ｐゴシック" w:hint="eastAsia"/>
                          <w:sz w:val="20"/>
                        </w:rPr>
                        <w:t>駅からの距離は、最寄りの駅の改札口から店舗の敷地を結んだ地図上の直線距離とする。</w:t>
                      </w:r>
                    </w:p>
                    <w:p w:rsidR="00B02B65" w:rsidRPr="0029366F" w:rsidRDefault="00B02B65" w:rsidP="00247D1F">
                      <w:pPr>
                        <w:spacing w:line="240" w:lineRule="auto"/>
                        <w:ind w:left="364" w:hangingChars="180" w:hanging="364"/>
                        <w:rPr>
                          <w:rFonts w:ascii="ＭＳ Ｐゴシック" w:eastAsia="ＭＳ Ｐゴシック" w:hAnsi="ＭＳ Ｐゴシック"/>
                          <w:sz w:val="20"/>
                        </w:rPr>
                      </w:pPr>
                      <w:r w:rsidRPr="0029366F">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２</w:t>
                      </w:r>
                      <w:r w:rsidRPr="0029366F">
                        <w:rPr>
                          <w:rFonts w:ascii="ＭＳ Ｐゴシック" w:eastAsia="ＭＳ Ｐゴシック" w:hAnsi="ＭＳ Ｐゴシック" w:hint="eastAsia"/>
                          <w:sz w:val="20"/>
                        </w:rPr>
                        <w:t>大規模小売店舗内の店舗面積の合計を増加させる変更（増床）をしようとするときは、以下の計算式により必要な駐車台数を確保（借上げ、公共駐車場の利用等を含む。）するものとする。</w:t>
                      </w:r>
                    </w:p>
                    <w:p w:rsidR="00B02B65" w:rsidRPr="0029366F" w:rsidRDefault="00B02B65" w:rsidP="00247D1F">
                      <w:pPr>
                        <w:spacing w:line="160" w:lineRule="exact"/>
                        <w:rPr>
                          <w:rFonts w:ascii="ＭＳ Ｐゴシック" w:eastAsia="ＭＳ Ｐゴシック" w:hAnsi="ＭＳ Ｐゴシック"/>
                          <w:sz w:val="20"/>
                        </w:rPr>
                      </w:pPr>
                    </w:p>
                    <w:p w:rsidR="00B02B65" w:rsidRPr="00247D1F" w:rsidRDefault="00B02B65" w:rsidP="0029366F">
                      <w:pPr>
                        <w:spacing w:line="240" w:lineRule="auto"/>
                        <w:ind w:leftChars="100" w:left="414" w:hangingChars="100" w:hanging="202"/>
                        <w:rPr>
                          <w:rFonts w:ascii="ＭＳ Ｐ明朝" w:eastAsia="ＭＳ Ｐ明朝" w:hAnsi="ＭＳ Ｐ明朝"/>
                          <w:sz w:val="20"/>
                        </w:rPr>
                      </w:pPr>
                      <w:r w:rsidRPr="00247D1F">
                        <w:rPr>
                          <w:rFonts w:ascii="ＭＳ Ｐ明朝" w:eastAsia="ＭＳ Ｐ明朝" w:hAnsi="ＭＳ Ｐ明朝" w:hint="eastAsia"/>
                          <w:sz w:val="20"/>
                        </w:rPr>
                        <w:t>・増床前の駐車場の収容台数が指針の計算式による必要駐車台数を満たしていない場合</w:t>
                      </w:r>
                    </w:p>
                    <w:p w:rsidR="00B02B65" w:rsidRPr="00247D1F" w:rsidRDefault="00B02B65" w:rsidP="0029366F">
                      <w:pPr>
                        <w:spacing w:line="240" w:lineRule="auto"/>
                        <w:ind w:leftChars="200" w:left="424"/>
                        <w:rPr>
                          <w:rFonts w:ascii="ＭＳ Ｐ明朝" w:eastAsia="ＭＳ Ｐ明朝" w:hAnsi="ＭＳ Ｐ明朝"/>
                          <w:sz w:val="20"/>
                        </w:rPr>
                      </w:pPr>
                      <w:r w:rsidRPr="00247D1F">
                        <w:rPr>
                          <w:rFonts w:ascii="ＭＳ Ｐ明朝" w:eastAsia="ＭＳ Ｐ明朝" w:hAnsi="ＭＳ Ｐ明朝" w:hint="eastAsia"/>
                          <w:sz w:val="20"/>
                        </w:rPr>
                        <w:t>（「増床前の指針の計算式による必要駐車台数」＞「増床前の駐車場の収容台数」）</w:t>
                      </w:r>
                    </w:p>
                    <w:p w:rsidR="00B02B65" w:rsidRPr="00247D1F" w:rsidRDefault="00B02B65" w:rsidP="00247D1F">
                      <w:pPr>
                        <w:spacing w:line="160" w:lineRule="exact"/>
                        <w:rPr>
                          <w:rFonts w:ascii="ＭＳ Ｐ明朝" w:eastAsia="ＭＳ Ｐ明朝" w:hAnsi="ＭＳ Ｐ明朝"/>
                          <w:sz w:val="20"/>
                        </w:rPr>
                      </w:pPr>
                    </w:p>
                    <w:p w:rsidR="00B02B65" w:rsidRPr="00247D1F" w:rsidRDefault="00B02B65" w:rsidP="0029366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「増床後の指針の計算式による必要駐車台数」 ― 「増床前の指針の計算式による必要駐車台数」＝ 「増床にあたって新たに確保する必要がある駐車台数」</w:t>
                      </w:r>
                    </w:p>
                  </w:txbxContent>
                </v:textbox>
                <w10:wrap anchorx="margin"/>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343528" w:rsidP="005B2208">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58592" behindDoc="0" locked="0" layoutInCell="1" allowOverlap="1" wp14:anchorId="08A35398" wp14:editId="7CCAAF41">
                <wp:simplePos x="0" y="0"/>
                <wp:positionH relativeFrom="margin">
                  <wp:posOffset>203835</wp:posOffset>
                </wp:positionH>
                <wp:positionV relativeFrom="paragraph">
                  <wp:posOffset>70485</wp:posOffset>
                </wp:positionV>
                <wp:extent cx="5867400" cy="8753475"/>
                <wp:effectExtent l="0" t="0" r="19050" b="28575"/>
                <wp:wrapNone/>
                <wp:docPr id="13"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753475"/>
                        </a:xfrm>
                        <a:prstGeom prst="roundRect">
                          <a:avLst>
                            <a:gd name="adj" fmla="val 1676"/>
                          </a:avLst>
                        </a:prstGeom>
                        <a:solidFill>
                          <a:srgbClr val="CCFFCC"/>
                        </a:solidFill>
                        <a:ln w="9525">
                          <a:solidFill>
                            <a:srgbClr val="000000"/>
                          </a:solidFill>
                          <a:round/>
                          <a:headEnd/>
                          <a:tailEnd/>
                        </a:ln>
                      </wps:spPr>
                      <wps:txbx>
                        <w:txbxContent>
                          <w:p w:rsidR="0053114F" w:rsidRPr="00247D1F" w:rsidRDefault="0053114F" w:rsidP="0053114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53114F" w:rsidRPr="00247D1F" w:rsidRDefault="0053114F" w:rsidP="0053114F">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343528" w:rsidRPr="0029366F" w:rsidRDefault="00343528" w:rsidP="00343528">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343528" w:rsidRDefault="00343528" w:rsidP="00343528">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343528" w:rsidRPr="0029366F" w:rsidRDefault="00343528" w:rsidP="00343528">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343528" w:rsidRPr="0029366F" w:rsidRDefault="00343528" w:rsidP="00343528">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343528" w:rsidRPr="0029366F" w:rsidRDefault="00343528" w:rsidP="00343528">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343528" w:rsidRPr="0029366F" w:rsidRDefault="00343528" w:rsidP="00343528">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343528" w:rsidRPr="0029366F" w:rsidRDefault="00343528" w:rsidP="00343528">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343528" w:rsidRPr="0029366F" w:rsidRDefault="00343528" w:rsidP="00343528">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343528" w:rsidRPr="0029366F" w:rsidTr="00C5761C">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343528" w:rsidRPr="0029366F" w:rsidRDefault="00343528"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343528" w:rsidRPr="0029366F" w:rsidRDefault="00343528"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343528" w:rsidRPr="0029366F" w:rsidRDefault="00343528"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343528" w:rsidRPr="0029366F" w:rsidRDefault="00343528"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343528" w:rsidRPr="0029366F" w:rsidRDefault="00343528"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343528" w:rsidRPr="0029366F" w:rsidRDefault="00343528" w:rsidP="00343528">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343528" w:rsidRPr="0029366F" w:rsidTr="00C5761C">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343528" w:rsidRPr="0029366F" w:rsidRDefault="00343528"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343528" w:rsidRPr="0029366F" w:rsidRDefault="00343528"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343528" w:rsidRPr="0029366F" w:rsidTr="00C5761C">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343528" w:rsidRPr="0029366F" w:rsidTr="00C5761C">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343528" w:rsidRPr="0029366F" w:rsidTr="00C5761C">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343528" w:rsidRPr="00247D1F" w:rsidRDefault="00343528" w:rsidP="00343528">
                            <w:pPr>
                              <w:wordWrap w:val="0"/>
                              <w:spacing w:line="240" w:lineRule="auto"/>
                              <w:jc w:val="left"/>
                              <w:rPr>
                                <w:rFonts w:ascii="ＭＳ Ｐゴシック" w:eastAsia="ＭＳ Ｐゴシック" w:hAnsi="ＭＳ Ｐゴシック"/>
                                <w:spacing w:val="6"/>
                                <w:sz w:val="22"/>
                              </w:rPr>
                            </w:pPr>
                          </w:p>
                          <w:p w:rsidR="00B02B65" w:rsidRDefault="00B02B65" w:rsidP="00057201">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B02B65"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B02B6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B02B65" w:rsidRPr="0029366F" w:rsidRDefault="00B02B6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057201"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B02B6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B02B65" w:rsidRPr="00057201" w:rsidRDefault="00B02B6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B02B6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B02B65" w:rsidRPr="0029366F" w:rsidRDefault="00B02B6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p>
                              </w:tc>
                            </w:tr>
                            <w:tr w:rsidR="00B02B6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B02B65"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p>
                              </w:tc>
                            </w:tr>
                            <w:tr w:rsidR="00B02B6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B02B65"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B02B65" w:rsidRPr="00247D1F" w:rsidRDefault="00B02B65" w:rsidP="0053114F">
                            <w:pPr>
                              <w:wordWrap w:val="0"/>
                              <w:spacing w:line="240" w:lineRule="auto"/>
                              <w:jc w:val="left"/>
                              <w:rPr>
                                <w:rFonts w:ascii="ＭＳ Ｐゴシック" w:eastAsia="ＭＳ Ｐゴシック" w:hAnsi="ＭＳ Ｐゴシック"/>
                                <w:spacing w:val="6"/>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A35398" id="_x0000_s1047" style="position:absolute;left:0;text-align:left;margin-left:16.05pt;margin-top:5.55pt;width:462pt;height:689.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voPgIAAHQEAAAOAAAAZHJzL2Uyb0RvYy54bWysVNtu2zAMfR+wfxD0vjhJczXqFIW7DAO6&#10;rVi3D1AkOdYmixqlxGm/frTsdum2p2F5EEhTPCTPoXJ5dWosO2oMBlzBJ6MxZ9pJUMbtC/71y/bN&#10;irMQhVPCgtMFf9CBX21ev7psfa6nUINVGhmBuJC3vuB1jD7PsiBr3YgwAq8dBSvARkRycZ8pFC2h&#10;NzabjseLrAVUHkHqEOjrTR/km4RfVVrGT1UVdGS24NRbTCemc9ed2eZS5HsUvjZyaEP8QxeNMI6K&#10;PkPdiCjYAc0fUI2RCAGqOJLQZFBVRuo0A00zGf82zX0tvE6zEDnBP9MU/h+s/Hi8Q2YUaXfBmRMN&#10;aXR9iJBKs+l62THU+pDTxXt/h92Mwd+C/B6Yg7IWbq+vEaGttVDU16S7n71I6JxAqWzXfgBF+ILw&#10;E1mnCpsOkGhgp6TJw7Mm+hSZpI/z1WI5G5N0kmKr5fxitpynGiJ/SvcY4jsNDeuMgiMcnPpMyqca&#10;4ngbYlJGDeMJ9Y2zqrGk81FYNlksFwPgcDcT+RNkGhesUVtjbXJwvystMsoseFlut2U5JIfza9ax&#10;tuDr+XSemngRC+cQ4/T7G0QaI61nR+1bp5IdhbG9TV1aN3Dd0dvLFE+7U5JzmpTouN+BeiD2Efrl&#10;p8dKRg34yFlLi1/w8OMgUHNm3ztScDmbruf0UpKzWq2JejwP7M4CwkkCKnjkrDfL2L+tg0ezr6nO&#10;JM3voNupysSn5eh7Grqn1Sbrxds599OtX38Wm58AAAD//wMAUEsDBBQABgAIAAAAIQCDaxCK4AAA&#10;AAoBAAAPAAAAZHJzL2Rvd25yZXYueG1sTE9dS8NAEHwX/A/HCr7ZS1oMbcyliCD1gyJGQR+vuTWJ&#10;ze2Fu2sT/fWuT/q0uzPDzGyxnmwvjuhD50hBOktAINXOdNQoeH25vViCCFGT0b0jVPCFAdbl6Umh&#10;c+NGesZjFRvBJhRyraCNccilDHWLVoeZG5CY+3De6sinb6TxemRz28t5kmTS6o44odUD3rRY76uD&#10;VdC8y9Hfb6vHt83D3fT9aeV+Y5+UOj+brq9ARJzinxh+63N1KLnTzh3IBNErWMxTVjKe8mR+dZnx&#10;smNgsVxlIMtC/n+h/AEAAP//AwBQSwECLQAUAAYACAAAACEAtoM4kv4AAADhAQAAEwAAAAAAAAAA&#10;AAAAAAAAAAAAW0NvbnRlbnRfVHlwZXNdLnhtbFBLAQItABQABgAIAAAAIQA4/SH/1gAAAJQBAAAL&#10;AAAAAAAAAAAAAAAAAC8BAABfcmVscy8ucmVsc1BLAQItABQABgAIAAAAIQAkEKvoPgIAAHQEAAAO&#10;AAAAAAAAAAAAAAAAAC4CAABkcnMvZTJvRG9jLnhtbFBLAQItABQABgAIAAAAIQCDaxCK4AAAAAoB&#10;AAAPAAAAAAAAAAAAAAAAAJgEAABkcnMvZG93bnJldi54bWxQSwUGAAAAAAQABADzAAAApQUAAAAA&#10;" fillcolor="#cfc">
                <v:textbox inset="5.85pt,.7pt,5.85pt,.7pt">
                  <w:txbxContent>
                    <w:p w:rsidR="0053114F" w:rsidRPr="00247D1F" w:rsidRDefault="0053114F" w:rsidP="0053114F">
                      <w:pPr>
                        <w:wordWrap w:val="0"/>
                        <w:spacing w:line="240" w:lineRule="auto"/>
                        <w:ind w:leftChars="200" w:left="424"/>
                        <w:jc w:val="left"/>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「増床前の駐車場の収容台数」 ＋ 「増床にあたって新たに確保する必要がある駐車台数」</w:t>
                      </w:r>
                    </w:p>
                    <w:p w:rsidR="0053114F" w:rsidRPr="00247D1F" w:rsidRDefault="0053114F" w:rsidP="0053114F">
                      <w:pPr>
                        <w:spacing w:line="240" w:lineRule="auto"/>
                        <w:ind w:firstLineChars="200" w:firstLine="424"/>
                        <w:rPr>
                          <w:rFonts w:ascii="ＭＳ Ｐ明朝" w:eastAsia="ＭＳ Ｐ明朝" w:hAnsi="ＭＳ Ｐ明朝"/>
                          <w:spacing w:val="6"/>
                          <w:sz w:val="20"/>
                        </w:rPr>
                      </w:pPr>
                      <w:r w:rsidRPr="00247D1F">
                        <w:rPr>
                          <w:rFonts w:ascii="ＭＳ Ｐ明朝" w:eastAsia="ＭＳ Ｐ明朝" w:hAnsi="ＭＳ Ｐ明朝" w:hint="eastAsia"/>
                          <w:spacing w:val="6"/>
                          <w:sz w:val="20"/>
                        </w:rPr>
                        <w:t>＝「増床後の必要駐車台数」</w:t>
                      </w:r>
                    </w:p>
                    <w:p w:rsidR="00343528" w:rsidRPr="0029366F" w:rsidRDefault="00343528" w:rsidP="00343528">
                      <w:pPr>
                        <w:wordWrap w:val="0"/>
                        <w:spacing w:line="240" w:lineRule="auto"/>
                        <w:ind w:left="382" w:hangingChars="180" w:hanging="38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w:t>
                      </w:r>
                      <w:r>
                        <w:rPr>
                          <w:rFonts w:ascii="ＭＳ Ｐゴシック" w:eastAsia="ＭＳ Ｐゴシック" w:hAnsi="ＭＳ Ｐゴシック" w:hint="eastAsia"/>
                          <w:spacing w:val="6"/>
                          <w:sz w:val="20"/>
                        </w:rPr>
                        <w:t>３</w:t>
                      </w:r>
                      <w:r w:rsidRPr="0029366F">
                        <w:rPr>
                          <w:rFonts w:ascii="ＭＳ Ｐゴシック" w:eastAsia="ＭＳ Ｐゴシック" w:hAnsi="ＭＳ Ｐゴシック" w:hint="eastAsia"/>
                          <w:spacing w:val="6"/>
                          <w:sz w:val="20"/>
                        </w:rPr>
                        <w:t>小売店舗以外の施設が併設されている場合の必要駐車台数の算出方法は、下記イ又はロのいずれかの考え方で行うことも可能である。</w:t>
                      </w:r>
                    </w:p>
                    <w:p w:rsidR="00343528" w:rsidRDefault="00343528" w:rsidP="00343528">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イ．利用者数や施設稼動率等から推察される併設施設の必要駐車台数を小売店舗の外数として算出する。</w:t>
                      </w:r>
                    </w:p>
                    <w:p w:rsidR="00343528" w:rsidRPr="0029366F" w:rsidRDefault="00343528" w:rsidP="00343528">
                      <w:pPr>
                        <w:wordWrap w:val="0"/>
                        <w:spacing w:line="240" w:lineRule="auto"/>
                        <w:ind w:leftChars="200" w:left="63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ロ．併設施</w:t>
                      </w:r>
                      <w:r>
                        <w:rPr>
                          <w:rFonts w:ascii="ＭＳ Ｐゴシック" w:eastAsia="ＭＳ Ｐゴシック" w:hAnsi="ＭＳ Ｐゴシック" w:hint="eastAsia"/>
                          <w:spacing w:val="6"/>
                          <w:sz w:val="20"/>
                        </w:rPr>
                        <w:t>設の種類に応じた考え方や数値を目安として必要な駐車台数を推測し</w:t>
                      </w:r>
                      <w:r w:rsidRPr="0029366F">
                        <w:rPr>
                          <w:rFonts w:ascii="ＭＳ Ｐゴシック" w:eastAsia="ＭＳ Ｐゴシック" w:hAnsi="ＭＳ Ｐゴシック" w:hint="eastAsia"/>
                          <w:spacing w:val="6"/>
                          <w:sz w:val="20"/>
                        </w:rPr>
                        <w:t>、複数の種類に属する施設等がある場合にはそれらの必要駐車台数を合算して、併設施設を含めた必要駐車台数を算出する。</w:t>
                      </w:r>
                    </w:p>
                    <w:p w:rsidR="00343528" w:rsidRPr="0029366F" w:rsidRDefault="00343528" w:rsidP="00343528">
                      <w:pPr>
                        <w:wordWrap w:val="0"/>
                        <w:spacing w:line="240" w:lineRule="auto"/>
                        <w:ind w:leftChars="300" w:left="848"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①</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オフィス、マンション等併設施設の利用者を小売店舗利用者とは独立して考えられるような併設施設の場合</w:t>
                      </w:r>
                    </w:p>
                    <w:p w:rsidR="00343528" w:rsidRPr="0029366F" w:rsidRDefault="00343528" w:rsidP="00343528">
                      <w:pPr>
                        <w:wordWrap w:val="0"/>
                        <w:spacing w:line="240" w:lineRule="auto"/>
                        <w:ind w:leftChars="400" w:left="848" w:firstLineChars="100" w:firstLine="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施設毎にある程度利用者が特定されるため、当該施設の規模</w:t>
                      </w:r>
                      <w:r>
                        <w:rPr>
                          <w:rFonts w:ascii="ＭＳ Ｐゴシック" w:eastAsia="ＭＳ Ｐゴシック" w:hAnsi="ＭＳ Ｐゴシック" w:hint="eastAsia"/>
                          <w:spacing w:val="6"/>
                          <w:sz w:val="20"/>
                        </w:rPr>
                        <w:t>等</w:t>
                      </w:r>
                      <w:r w:rsidRPr="0029366F">
                        <w:rPr>
                          <w:rFonts w:ascii="ＭＳ Ｐゴシック" w:eastAsia="ＭＳ Ｐゴシック" w:hAnsi="ＭＳ Ｐゴシック" w:hint="eastAsia"/>
                          <w:spacing w:val="6"/>
                          <w:sz w:val="20"/>
                        </w:rPr>
                        <w:t>に応じて併設部分の必要駐車台数を算出する。</w:t>
                      </w:r>
                    </w:p>
                    <w:p w:rsidR="00343528" w:rsidRPr="0029366F" w:rsidRDefault="00343528" w:rsidP="00343528">
                      <w:pPr>
                        <w:wordWrap w:val="0"/>
                        <w:spacing w:line="240" w:lineRule="auto"/>
                        <w:ind w:leftChars="304" w:left="856"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②</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飲食店、銀行ＡＴＭ、クリーニング、映画館、ボーリング場、ゲームセンター、温浴施設等併設施設が小売店舗の集客に影響を与える蓋然性を有する併設施設の場合</w:t>
                      </w:r>
                    </w:p>
                    <w:p w:rsidR="00343528" w:rsidRPr="0029366F" w:rsidRDefault="00343528" w:rsidP="00343528">
                      <w:pPr>
                        <w:wordWrap w:val="0"/>
                        <w:spacing w:line="240" w:lineRule="auto"/>
                        <w:ind w:leftChars="400" w:left="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ａ．当該施設の面積の合計が当該小売店舗の面積の２割を超えない範囲である場合には、当該小売店舗の必要駐車台数の算出式により算出された「必要駐車台数」の内数として考える。</w:t>
                      </w:r>
                    </w:p>
                    <w:p w:rsidR="00343528" w:rsidRPr="0029366F" w:rsidRDefault="00343528" w:rsidP="00343528">
                      <w:pPr>
                        <w:wordWrap w:val="0"/>
                        <w:spacing w:line="240" w:lineRule="auto"/>
                        <w:ind w:firstLineChars="400" w:firstLine="848"/>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小売店舗の集客に影響を与える併設施設面積</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ｓ</w:t>
                      </w:r>
                      <w:r w:rsidRPr="0029366F">
                        <w:rPr>
                          <w:rFonts w:ascii="ＭＳ Ｐゴシック" w:eastAsia="ＭＳ Ｐゴシック" w:hAnsi="ＭＳ Ｐゴシック"/>
                          <w:spacing w:val="6"/>
                          <w:sz w:val="20"/>
                        </w:rPr>
                        <w:t xml:space="preserve">) </w:t>
                      </w:r>
                      <w:r w:rsidRPr="0029366F">
                        <w:rPr>
                          <w:rFonts w:ascii="ＭＳ Ｐゴシック" w:eastAsia="ＭＳ Ｐゴシック" w:hAnsi="ＭＳ Ｐゴシック" w:hint="eastAsia"/>
                          <w:spacing w:val="6"/>
                          <w:sz w:val="20"/>
                        </w:rPr>
                        <w:t>の合計　（端数は四捨五入）</w:t>
                      </w:r>
                    </w:p>
                    <w:tbl>
                      <w:tblPr>
                        <w:tblW w:w="0" w:type="auto"/>
                        <w:tblInd w:w="1023" w:type="dxa"/>
                        <w:tblLayout w:type="fixed"/>
                        <w:tblCellMar>
                          <w:left w:w="0" w:type="dxa"/>
                          <w:right w:w="0" w:type="dxa"/>
                        </w:tblCellMar>
                        <w:tblLook w:val="0000" w:firstRow="0" w:lastRow="0" w:firstColumn="0" w:lastColumn="0" w:noHBand="0" w:noVBand="0"/>
                      </w:tblPr>
                      <w:tblGrid>
                        <w:gridCol w:w="560"/>
                        <w:gridCol w:w="896"/>
                        <w:gridCol w:w="2352"/>
                        <w:gridCol w:w="784"/>
                        <w:gridCol w:w="3017"/>
                      </w:tblGrid>
                      <w:tr w:rsidR="00343528" w:rsidRPr="0029366F" w:rsidTr="00C5761C">
                        <w:trPr>
                          <w:trHeight w:val="397"/>
                        </w:trPr>
                        <w:tc>
                          <w:tcPr>
                            <w:tcW w:w="560" w:type="dxa"/>
                            <w:tcBorders>
                              <w:top w:val="single" w:sz="12" w:space="0" w:color="auto"/>
                              <w:left w:val="single" w:sz="12" w:space="0" w:color="auto"/>
                              <w:bottom w:val="single" w:sz="12" w:space="0" w:color="auto"/>
                              <w:right w:val="dashed" w:sz="4" w:space="0" w:color="auto"/>
                            </w:tcBorders>
                            <w:vAlign w:val="center"/>
                          </w:tcPr>
                          <w:p w:rsidR="00343528" w:rsidRPr="0029366F" w:rsidRDefault="00343528"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p>
                        </w:tc>
                        <w:tc>
                          <w:tcPr>
                            <w:tcW w:w="896" w:type="dxa"/>
                            <w:tcBorders>
                              <w:top w:val="single" w:sz="12" w:space="0" w:color="auto"/>
                              <w:left w:val="nil"/>
                              <w:bottom w:val="single" w:sz="12" w:space="0" w:color="auto"/>
                              <w:right w:val="single" w:sz="12" w:space="0" w:color="auto"/>
                            </w:tcBorders>
                            <w:vAlign w:val="center"/>
                          </w:tcPr>
                          <w:p w:rsidR="00343528" w:rsidRPr="0029366F" w:rsidRDefault="00343528"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2352" w:type="dxa"/>
                            <w:tcBorders>
                              <w:top w:val="single" w:sz="12" w:space="0" w:color="auto"/>
                              <w:left w:val="single" w:sz="12" w:space="0" w:color="auto"/>
                              <w:bottom w:val="single" w:sz="12" w:space="0" w:color="auto"/>
                              <w:right w:val="dashed" w:sz="4" w:space="0" w:color="auto"/>
                            </w:tcBorders>
                            <w:vAlign w:val="center"/>
                          </w:tcPr>
                          <w:p w:rsidR="00343528" w:rsidRPr="0029366F" w:rsidRDefault="00343528"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店舗面積</w:t>
                            </w: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w:t>
                            </w:r>
                            <w:r w:rsidRPr="0029366F">
                              <w:rPr>
                                <w:rFonts w:ascii="ＭＳ Ｐゴシック" w:eastAsia="ＭＳ Ｐゴシック" w:hAnsi="ＭＳ Ｐゴシック"/>
                                <w:spacing w:val="5"/>
                                <w:sz w:val="20"/>
                              </w:rPr>
                              <w:t>0.2</w:t>
                            </w:r>
                          </w:p>
                        </w:tc>
                        <w:tc>
                          <w:tcPr>
                            <w:tcW w:w="784" w:type="dxa"/>
                            <w:tcBorders>
                              <w:top w:val="single" w:sz="12" w:space="0" w:color="auto"/>
                              <w:left w:val="nil"/>
                              <w:bottom w:val="single" w:sz="12" w:space="0" w:color="auto"/>
                              <w:right w:val="single" w:sz="12" w:space="0" w:color="auto"/>
                            </w:tcBorders>
                            <w:vAlign w:val="center"/>
                          </w:tcPr>
                          <w:p w:rsidR="00343528" w:rsidRPr="0029366F" w:rsidRDefault="00343528" w:rsidP="00343528">
                            <w:pPr>
                              <w:spacing w:line="240" w:lineRule="auto"/>
                              <w:jc w:val="righ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w:t>
                            </w:r>
                          </w:p>
                        </w:tc>
                        <w:tc>
                          <w:tcPr>
                            <w:tcW w:w="3017" w:type="dxa"/>
                            <w:tcBorders>
                              <w:top w:val="nil"/>
                              <w:left w:val="single" w:sz="12" w:space="0" w:color="auto"/>
                              <w:bottom w:val="nil"/>
                              <w:right w:val="nil"/>
                            </w:tcBorders>
                            <w:vAlign w:val="center"/>
                          </w:tcPr>
                          <w:p w:rsidR="00343528" w:rsidRPr="0029366F" w:rsidRDefault="00343528" w:rsidP="00343528">
                            <w:pPr>
                              <w:spacing w:line="240" w:lineRule="auto"/>
                              <w:jc w:val="left"/>
                              <w:rPr>
                                <w:rFonts w:ascii="ＭＳ Ｐゴシック" w:eastAsia="ＭＳ Ｐゴシック" w:hAnsi="ＭＳ Ｐゴシック"/>
                                <w:spacing w:val="5"/>
                                <w:sz w:val="20"/>
                                <w:szCs w:val="24"/>
                              </w:rPr>
                            </w:pPr>
                            <w:r w:rsidRPr="0029366F">
                              <w:rPr>
                                <w:rFonts w:ascii="ＭＳ Ｐゴシック" w:eastAsia="ＭＳ Ｐゴシック" w:hAnsi="ＭＳ Ｐゴシック"/>
                                <w:spacing w:val="5"/>
                                <w:sz w:val="20"/>
                              </w:rPr>
                              <w:t xml:space="preserve"> </w:t>
                            </w:r>
                            <w:r w:rsidRPr="0029366F">
                              <w:rPr>
                                <w:rFonts w:ascii="ＭＳ Ｐゴシック" w:eastAsia="ＭＳ Ｐゴシック" w:hAnsi="ＭＳ Ｐゴシック" w:hint="eastAsia"/>
                                <w:spacing w:val="5"/>
                                <w:sz w:val="20"/>
                              </w:rPr>
                              <w:t xml:space="preserve">　　条件</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w:t>
                            </w:r>
                            <w:r w:rsidRPr="0029366F">
                              <w:rPr>
                                <w:rFonts w:ascii="ＭＳ Ｐゴシック" w:eastAsia="ＭＳ Ｐゴシック" w:hAnsi="ＭＳ Ｐゴシック" w:hint="eastAsia"/>
                                <w:spacing w:val="5"/>
                                <w:sz w:val="20"/>
                              </w:rPr>
                              <w:t>≦Ｓ×</w:t>
                            </w:r>
                            <w:r w:rsidRPr="0029366F">
                              <w:rPr>
                                <w:rFonts w:ascii="ＭＳ Ｐゴシック" w:eastAsia="ＭＳ Ｐゴシック" w:hAnsi="ＭＳ Ｐゴシック"/>
                                <w:spacing w:val="5"/>
                                <w:sz w:val="20"/>
                              </w:rPr>
                              <w:t xml:space="preserve"> 0.2</w:t>
                            </w:r>
                          </w:p>
                        </w:tc>
                      </w:tr>
                    </w:tbl>
                    <w:p w:rsidR="00343528" w:rsidRPr="0029366F" w:rsidRDefault="00343528" w:rsidP="00343528">
                      <w:pPr>
                        <w:wordWrap w:val="0"/>
                        <w:spacing w:line="240" w:lineRule="auto"/>
                        <w:ind w:leftChars="400" w:left="954" w:hangingChars="50" w:hanging="106"/>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ｂ．２割を超えた場合は、小売店舗の必要駐車台数の算出式により算出された「必要駐車台数」に併設施設の割合に応じ、下記に示す比率倍の必要駐車台数を整備することが最低限の目安となる。</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5528"/>
                      </w:tblGrid>
                      <w:tr w:rsidR="00343528" w:rsidRPr="0029366F" w:rsidTr="00C5761C">
                        <w:trPr>
                          <w:trHeight w:val="397"/>
                        </w:trPr>
                        <w:tc>
                          <w:tcPr>
                            <w:tcW w:w="2126" w:type="dxa"/>
                            <w:tcBorders>
                              <w:top w:val="single" w:sz="4" w:space="0" w:color="auto"/>
                              <w:left w:val="single" w:sz="4" w:space="0" w:color="auto"/>
                              <w:bottom w:val="single" w:sz="4" w:space="0" w:color="auto"/>
                              <w:right w:val="single" w:sz="4" w:space="0" w:color="auto"/>
                            </w:tcBorders>
                            <w:vAlign w:val="center"/>
                          </w:tcPr>
                          <w:p w:rsidR="00343528" w:rsidRPr="0029366F" w:rsidRDefault="00343528"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併設施設の割合</w:t>
                            </w:r>
                          </w:p>
                        </w:tc>
                        <w:tc>
                          <w:tcPr>
                            <w:tcW w:w="5528" w:type="dxa"/>
                            <w:tcBorders>
                              <w:top w:val="single" w:sz="4" w:space="0" w:color="auto"/>
                              <w:left w:val="single" w:sz="4" w:space="0" w:color="auto"/>
                              <w:bottom w:val="single" w:sz="4" w:space="0" w:color="auto"/>
                              <w:right w:val="single" w:sz="4" w:space="0" w:color="auto"/>
                            </w:tcBorders>
                            <w:vAlign w:val="center"/>
                          </w:tcPr>
                          <w:p w:rsidR="00343528" w:rsidRPr="0029366F" w:rsidRDefault="00343528" w:rsidP="00343528">
                            <w:pPr>
                              <w:wordWrap w:val="0"/>
                              <w:spacing w:line="240" w:lineRule="auto"/>
                              <w:jc w:val="center"/>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指針値との比率式（Ｘ：併設施設の割合　％）</w:t>
                            </w:r>
                          </w:p>
                        </w:tc>
                      </w:tr>
                      <w:tr w:rsidR="00343528" w:rsidRPr="0029366F" w:rsidTr="00C5761C">
                        <w:trPr>
                          <w:trHeight w:val="397"/>
                        </w:trPr>
                        <w:tc>
                          <w:tcPr>
                            <w:tcW w:w="2126" w:type="dxa"/>
                            <w:tcBorders>
                              <w:top w:val="single" w:sz="4" w:space="0" w:color="auto"/>
                              <w:left w:val="single" w:sz="4" w:space="0" w:color="auto"/>
                              <w:bottom w:val="dashed"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２０～５０％</w:t>
                            </w:r>
                          </w:p>
                        </w:tc>
                        <w:tc>
                          <w:tcPr>
                            <w:tcW w:w="5528" w:type="dxa"/>
                            <w:tcBorders>
                              <w:top w:val="single" w:sz="4" w:space="0" w:color="auto"/>
                              <w:left w:val="single" w:sz="4" w:space="0" w:color="auto"/>
                              <w:bottom w:val="dashed"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０．０１０Ｘ＋０．８０</w:t>
                            </w:r>
                          </w:p>
                        </w:tc>
                      </w:tr>
                      <w:tr w:rsidR="00343528" w:rsidRPr="0029366F" w:rsidTr="00C5761C">
                        <w:trPr>
                          <w:trHeight w:val="397"/>
                        </w:trPr>
                        <w:tc>
                          <w:tcPr>
                            <w:tcW w:w="2126" w:type="dxa"/>
                            <w:tcBorders>
                              <w:top w:val="dashed" w:sz="4" w:space="0" w:color="auto"/>
                              <w:left w:val="single" w:sz="4" w:space="0" w:color="auto"/>
                              <w:bottom w:val="dashed"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５０～８０％</w:t>
                            </w:r>
                          </w:p>
                        </w:tc>
                        <w:tc>
                          <w:tcPr>
                            <w:tcW w:w="5528" w:type="dxa"/>
                            <w:tcBorders>
                              <w:top w:val="dashed" w:sz="4" w:space="0" w:color="auto"/>
                              <w:left w:val="single" w:sz="4" w:space="0" w:color="auto"/>
                              <w:bottom w:val="dashed"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０．００８Ｘ＋０．９０</w:t>
                            </w:r>
                          </w:p>
                        </w:tc>
                      </w:tr>
                      <w:tr w:rsidR="00343528" w:rsidRPr="0029366F" w:rsidTr="00C5761C">
                        <w:trPr>
                          <w:trHeight w:val="397"/>
                        </w:trPr>
                        <w:tc>
                          <w:tcPr>
                            <w:tcW w:w="2126" w:type="dxa"/>
                            <w:tcBorders>
                              <w:top w:val="dashed" w:sz="4" w:space="0" w:color="auto"/>
                              <w:left w:val="single" w:sz="4" w:space="0" w:color="auto"/>
                              <w:bottom w:val="single"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８０％～</w:t>
                            </w:r>
                          </w:p>
                        </w:tc>
                        <w:tc>
                          <w:tcPr>
                            <w:tcW w:w="5528" w:type="dxa"/>
                            <w:tcBorders>
                              <w:top w:val="dashed" w:sz="4" w:space="0" w:color="auto"/>
                              <w:left w:val="single" w:sz="4" w:space="0" w:color="auto"/>
                              <w:bottom w:val="single" w:sz="4" w:space="0" w:color="auto"/>
                              <w:right w:val="single" w:sz="4" w:space="0" w:color="auto"/>
                            </w:tcBorders>
                            <w:vAlign w:val="center"/>
                          </w:tcPr>
                          <w:p w:rsidR="00343528" w:rsidRPr="0029366F" w:rsidRDefault="00343528" w:rsidP="00343528">
                            <w:pPr>
                              <w:wordWrap w:val="0"/>
                              <w:spacing w:line="240" w:lineRule="auto"/>
                              <w:ind w:leftChars="50" w:left="106"/>
                              <w:rPr>
                                <w:rFonts w:ascii="ＭＳ Ｐゴシック" w:eastAsia="ＭＳ Ｐゴシック" w:hAnsi="ＭＳ Ｐゴシック"/>
                                <w:spacing w:val="6"/>
                                <w:sz w:val="20"/>
                                <w:szCs w:val="24"/>
                              </w:rPr>
                            </w:pPr>
                            <w:r w:rsidRPr="0029366F">
                              <w:rPr>
                                <w:rFonts w:ascii="ＭＳ Ｐゴシック" w:eastAsia="ＭＳ Ｐゴシック" w:hAnsi="ＭＳ Ｐゴシック" w:hint="eastAsia"/>
                                <w:spacing w:val="6"/>
                                <w:sz w:val="20"/>
                              </w:rPr>
                              <w:t>０．００２Ｘ＋１．３８</w:t>
                            </w:r>
                          </w:p>
                        </w:tc>
                      </w:tr>
                    </w:tbl>
                    <w:p w:rsidR="00343528" w:rsidRPr="00247D1F" w:rsidRDefault="00343528" w:rsidP="00343528">
                      <w:pPr>
                        <w:wordWrap w:val="0"/>
                        <w:spacing w:line="240" w:lineRule="auto"/>
                        <w:jc w:val="left"/>
                        <w:rPr>
                          <w:rFonts w:ascii="ＭＳ Ｐゴシック" w:eastAsia="ＭＳ Ｐゴシック" w:hAnsi="ＭＳ Ｐゴシック"/>
                          <w:spacing w:val="6"/>
                          <w:sz w:val="22"/>
                        </w:rPr>
                      </w:pPr>
                    </w:p>
                    <w:p w:rsidR="00B02B65" w:rsidRDefault="00B02B65" w:rsidP="00057201">
                      <w:pPr>
                        <w:wordWrap w:val="0"/>
                        <w:spacing w:line="240" w:lineRule="auto"/>
                        <w:ind w:leftChars="403" w:left="854" w:firstLineChars="100" w:firstLine="212"/>
                        <w:jc w:val="left"/>
                        <w:rPr>
                          <w:rFonts w:ascii="ＭＳ Ｐゴシック" w:eastAsia="ＭＳ Ｐゴシック" w:hAnsi="ＭＳ Ｐゴシック"/>
                          <w:spacing w:val="6"/>
                          <w:sz w:val="20"/>
                        </w:rPr>
                      </w:pPr>
                      <w:r>
                        <w:rPr>
                          <w:rFonts w:ascii="ＭＳ Ｐゴシック" w:eastAsia="ＭＳ Ｐゴシック" w:hAnsi="ＭＳ Ｐゴシック" w:hint="eastAsia"/>
                          <w:spacing w:val="6"/>
                          <w:sz w:val="20"/>
                        </w:rPr>
                        <w:t>（記載例</w:t>
                      </w:r>
                      <w:r>
                        <w:rPr>
                          <w:rFonts w:ascii="ＭＳ Ｐゴシック" w:eastAsia="ＭＳ Ｐゴシック" w:hAnsi="ＭＳ Ｐゴシック"/>
                          <w:spacing w:val="6"/>
                          <w:sz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8"/>
                        <w:gridCol w:w="1361"/>
                        <w:gridCol w:w="2948"/>
                      </w:tblGrid>
                      <w:tr w:rsidR="00B02B65" w:rsidRPr="0029366F" w:rsidTr="00795509">
                        <w:trPr>
                          <w:trHeight w:val="397"/>
                        </w:trPr>
                        <w:tc>
                          <w:tcPr>
                            <w:tcW w:w="4819" w:type="dxa"/>
                            <w:gridSpan w:val="2"/>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項目</w:t>
                            </w: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jc w:val="center"/>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各</w:t>
                            </w:r>
                            <w:r>
                              <w:rPr>
                                <w:rFonts w:ascii="ＭＳ Ｐゴシック" w:eastAsia="ＭＳ Ｐゴシック" w:hAnsi="ＭＳ Ｐゴシック"/>
                                <w:spacing w:val="6"/>
                                <w:sz w:val="20"/>
                                <w:szCs w:val="24"/>
                              </w:rPr>
                              <w:t>項目算出のための計算式等</w:t>
                            </w:r>
                          </w:p>
                        </w:tc>
                      </w:tr>
                      <w:tr w:rsidR="00B02B6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S：店舗面積</w:t>
                            </w:r>
                          </w:p>
                        </w:tc>
                        <w:tc>
                          <w:tcPr>
                            <w:tcW w:w="1361" w:type="dxa"/>
                            <w:tcBorders>
                              <w:top w:val="single" w:sz="4" w:space="0" w:color="auto"/>
                              <w:left w:val="dotted" w:sz="4" w:space="0" w:color="auto"/>
                              <w:bottom w:val="single" w:sz="4" w:space="0" w:color="auto"/>
                              <w:right w:val="single" w:sz="4" w:space="0" w:color="auto"/>
                            </w:tcBorders>
                            <w:vAlign w:val="center"/>
                          </w:tcPr>
                          <w:p w:rsidR="00B02B65" w:rsidRPr="0029366F" w:rsidRDefault="00B02B6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057201"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B02B6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（ｓ）</w:t>
                            </w:r>
                            <w:r>
                              <w:rPr>
                                <w:rFonts w:ascii="ＭＳ Ｐゴシック" w:eastAsia="ＭＳ Ｐゴシック" w:hAnsi="ＭＳ Ｐゴシック"/>
                                <w:spacing w:val="6"/>
                                <w:sz w:val="20"/>
                                <w:szCs w:val="24"/>
                              </w:rPr>
                              <w:t>：併設施設の面積の合計</w:t>
                            </w:r>
                          </w:p>
                        </w:tc>
                        <w:tc>
                          <w:tcPr>
                            <w:tcW w:w="1361" w:type="dxa"/>
                            <w:tcBorders>
                              <w:top w:val="single" w:sz="4" w:space="0" w:color="auto"/>
                              <w:left w:val="dotted" w:sz="4" w:space="0" w:color="auto"/>
                              <w:bottom w:val="single" w:sz="4" w:space="0" w:color="auto"/>
                              <w:right w:val="single" w:sz="4" w:space="0" w:color="auto"/>
                            </w:tcBorders>
                            <w:vAlign w:val="center"/>
                          </w:tcPr>
                          <w:p w:rsidR="00B02B65" w:rsidRPr="00057201" w:rsidRDefault="00B02B6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人</w:t>
                            </w:r>
                            <w:r>
                              <w:rPr>
                                <w:rFonts w:ascii="ＭＳ Ｐゴシック" w:eastAsia="ＭＳ Ｐゴシック" w:hAnsi="ＭＳ Ｐゴシック"/>
                                <w:spacing w:val="6"/>
                                <w:sz w:val="20"/>
                                <w:szCs w:val="24"/>
                              </w:rPr>
                              <w:t>/</w:t>
                            </w:r>
                            <w:r>
                              <w:rPr>
                                <w:rFonts w:ascii="ＭＳ Ｐゴシック" w:eastAsia="ＭＳ Ｐゴシック" w:hAnsi="ＭＳ Ｐゴシック" w:hint="eastAsia"/>
                                <w:spacing w:val="6"/>
                                <w:sz w:val="20"/>
                                <w:szCs w:val="24"/>
                              </w:rPr>
                              <w:t>千</w:t>
                            </w:r>
                            <w:r>
                              <w:rPr>
                                <w:rFonts w:ascii="ＭＳ Ｐゴシック" w:eastAsia="ＭＳ Ｐゴシック" w:hAnsi="ＭＳ Ｐゴシック"/>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小数点</w:t>
                            </w:r>
                            <w:r>
                              <w:rPr>
                                <w:rFonts w:ascii="ＭＳ Ｐゴシック" w:eastAsia="ＭＳ Ｐゴシック" w:hAnsi="ＭＳ Ｐゴシック"/>
                                <w:spacing w:val="6"/>
                                <w:sz w:val="20"/>
                                <w:szCs w:val="24"/>
                              </w:rPr>
                              <w:t>第３位まで記入</w:t>
                            </w:r>
                          </w:p>
                        </w:tc>
                      </w:tr>
                      <w:tr w:rsidR="00B02B6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X</w:t>
                            </w:r>
                            <w:r>
                              <w:rPr>
                                <w:rFonts w:ascii="ＭＳ Ｐゴシック" w:eastAsia="ＭＳ Ｐゴシック" w:hAnsi="ＭＳ Ｐゴシック"/>
                                <w:spacing w:val="6"/>
                                <w:sz w:val="20"/>
                                <w:szCs w:val="24"/>
                              </w:rPr>
                              <w:t>：併設施設の割合</w:t>
                            </w:r>
                          </w:p>
                        </w:tc>
                        <w:tc>
                          <w:tcPr>
                            <w:tcW w:w="1361" w:type="dxa"/>
                            <w:tcBorders>
                              <w:top w:val="single" w:sz="4" w:space="0" w:color="auto"/>
                              <w:left w:val="dotted" w:sz="4" w:space="0" w:color="auto"/>
                              <w:bottom w:val="single" w:sz="4" w:space="0" w:color="auto"/>
                              <w:right w:val="single" w:sz="4" w:space="0" w:color="auto"/>
                            </w:tcBorders>
                            <w:vAlign w:val="center"/>
                          </w:tcPr>
                          <w:p w:rsidR="00B02B65" w:rsidRPr="0029366F" w:rsidRDefault="00B02B65" w:rsidP="00795509">
                            <w:pPr>
                              <w:wordWrap w:val="0"/>
                              <w:spacing w:line="240" w:lineRule="auto"/>
                              <w:ind w:leftChars="50" w:left="106"/>
                              <w:jc w:val="right"/>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w:t>
                            </w: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p>
                        </w:tc>
                      </w:tr>
                      <w:tr w:rsidR="00B02B6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B02B65"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c>
                          <w:tcPr>
                            <w:tcW w:w="1361" w:type="dxa"/>
                            <w:tcBorders>
                              <w:top w:val="single" w:sz="4" w:space="0" w:color="auto"/>
                              <w:left w:val="dotted"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p>
                        </w:tc>
                      </w:tr>
                      <w:tr w:rsidR="00B02B65" w:rsidRPr="0029366F" w:rsidTr="00795509">
                        <w:trPr>
                          <w:trHeight w:val="397"/>
                        </w:trPr>
                        <w:tc>
                          <w:tcPr>
                            <w:tcW w:w="3458" w:type="dxa"/>
                            <w:tcBorders>
                              <w:top w:val="single" w:sz="4" w:space="0" w:color="auto"/>
                              <w:left w:val="single" w:sz="4" w:space="0" w:color="auto"/>
                              <w:bottom w:val="single" w:sz="4" w:space="0" w:color="auto"/>
                              <w:right w:val="dotted" w:sz="4" w:space="0" w:color="auto"/>
                            </w:tcBorders>
                            <w:vAlign w:val="center"/>
                          </w:tcPr>
                          <w:p w:rsidR="00B02B65"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hint="eastAsia"/>
                                <w:spacing w:val="6"/>
                                <w:sz w:val="20"/>
                                <w:szCs w:val="24"/>
                              </w:rPr>
                              <w:t>必要な</w:t>
                            </w:r>
                            <w:r>
                              <w:rPr>
                                <w:rFonts w:ascii="ＭＳ Ｐゴシック" w:eastAsia="ＭＳ Ｐゴシック" w:hAnsi="ＭＳ Ｐゴシック"/>
                                <w:spacing w:val="6"/>
                                <w:sz w:val="20"/>
                                <w:szCs w:val="24"/>
                              </w:rPr>
                              <w:t>駐車場台数（併設</w:t>
                            </w:r>
                            <w:r>
                              <w:rPr>
                                <w:rFonts w:ascii="ＭＳ Ｐゴシック" w:eastAsia="ＭＳ Ｐゴシック" w:hAnsi="ＭＳ Ｐゴシック" w:hint="eastAsia"/>
                                <w:spacing w:val="6"/>
                                <w:sz w:val="20"/>
                                <w:szCs w:val="24"/>
                              </w:rPr>
                              <w:t>施設含む</w:t>
                            </w:r>
                            <w:r>
                              <w:rPr>
                                <w:rFonts w:ascii="ＭＳ Ｐゴシック" w:eastAsia="ＭＳ Ｐゴシック" w:hAnsi="ＭＳ Ｐゴシック"/>
                                <w:spacing w:val="6"/>
                                <w:sz w:val="20"/>
                                <w:szCs w:val="24"/>
                              </w:rPr>
                              <w:t>）</w:t>
                            </w:r>
                          </w:p>
                        </w:tc>
                        <w:tc>
                          <w:tcPr>
                            <w:tcW w:w="1361" w:type="dxa"/>
                            <w:tcBorders>
                              <w:top w:val="single" w:sz="4" w:space="0" w:color="auto"/>
                              <w:left w:val="dotted"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p>
                        </w:tc>
                        <w:tc>
                          <w:tcPr>
                            <w:tcW w:w="2948" w:type="dxa"/>
                            <w:tcBorders>
                              <w:top w:val="single" w:sz="4" w:space="0" w:color="auto"/>
                              <w:left w:val="single" w:sz="4" w:space="0" w:color="auto"/>
                              <w:bottom w:val="single" w:sz="4" w:space="0" w:color="auto"/>
                              <w:right w:val="single" w:sz="4" w:space="0" w:color="auto"/>
                            </w:tcBorders>
                            <w:vAlign w:val="center"/>
                          </w:tcPr>
                          <w:p w:rsidR="00B02B65" w:rsidRPr="0029366F" w:rsidRDefault="00B02B65" w:rsidP="00057201">
                            <w:pPr>
                              <w:wordWrap w:val="0"/>
                              <w:spacing w:line="240" w:lineRule="auto"/>
                              <w:ind w:leftChars="50" w:left="106"/>
                              <w:rPr>
                                <w:rFonts w:ascii="ＭＳ Ｐゴシック" w:eastAsia="ＭＳ Ｐゴシック" w:hAnsi="ＭＳ Ｐゴシック"/>
                                <w:spacing w:val="6"/>
                                <w:sz w:val="20"/>
                                <w:szCs w:val="24"/>
                              </w:rPr>
                            </w:pPr>
                            <w:r>
                              <w:rPr>
                                <w:rFonts w:ascii="ＭＳ Ｐゴシック" w:eastAsia="ＭＳ Ｐゴシック" w:hAnsi="ＭＳ Ｐゴシック"/>
                                <w:spacing w:val="6"/>
                                <w:sz w:val="20"/>
                                <w:szCs w:val="24"/>
                              </w:rPr>
                              <w:t>A×S×B×C</w:t>
                            </w:r>
                            <w:r>
                              <w:rPr>
                                <w:rFonts w:ascii="ＭＳ Ｐゴシック" w:eastAsia="ＭＳ Ｐゴシック" w:hAnsi="ＭＳ Ｐゴシック" w:hint="eastAsia"/>
                                <w:spacing w:val="6"/>
                                <w:sz w:val="20"/>
                                <w:szCs w:val="24"/>
                              </w:rPr>
                              <w:t>÷D</w:t>
                            </w:r>
                            <w:r>
                              <w:rPr>
                                <w:rFonts w:ascii="ＭＳ Ｐゴシック" w:eastAsia="ＭＳ Ｐゴシック" w:hAnsi="ＭＳ Ｐゴシック"/>
                                <w:spacing w:val="6"/>
                                <w:sz w:val="20"/>
                                <w:szCs w:val="24"/>
                              </w:rPr>
                              <w:t>×E×</w:t>
                            </w:r>
                            <w:r>
                              <w:rPr>
                                <w:rFonts w:ascii="ＭＳ Ｐゴシック" w:eastAsia="ＭＳ Ｐゴシック" w:hAnsi="ＭＳ Ｐゴシック" w:hint="eastAsia"/>
                                <w:spacing w:val="6"/>
                                <w:sz w:val="20"/>
                                <w:szCs w:val="24"/>
                              </w:rPr>
                              <w:t>指針値との</w:t>
                            </w:r>
                            <w:r>
                              <w:rPr>
                                <w:rFonts w:ascii="ＭＳ Ｐゴシック" w:eastAsia="ＭＳ Ｐゴシック" w:hAnsi="ＭＳ Ｐゴシック"/>
                                <w:spacing w:val="6"/>
                                <w:sz w:val="20"/>
                                <w:szCs w:val="24"/>
                              </w:rPr>
                              <w:t>比率</w:t>
                            </w:r>
                          </w:p>
                        </w:tc>
                      </w:tr>
                    </w:tbl>
                    <w:p w:rsidR="00B02B65" w:rsidRPr="00247D1F" w:rsidRDefault="00B02B65" w:rsidP="0053114F">
                      <w:pPr>
                        <w:wordWrap w:val="0"/>
                        <w:spacing w:line="240" w:lineRule="auto"/>
                        <w:jc w:val="left"/>
                        <w:rPr>
                          <w:rFonts w:ascii="ＭＳ Ｐゴシック" w:eastAsia="ＭＳ Ｐゴシック" w:hAnsi="ＭＳ Ｐゴシック"/>
                          <w:spacing w:val="6"/>
                          <w:sz w:val="22"/>
                        </w:rPr>
                      </w:pPr>
                    </w:p>
                  </w:txbxContent>
                </v:textbox>
                <w10:wrap anchorx="margin"/>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795509" w:rsidRDefault="00795509"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53114F" w:rsidP="00057201">
      <w:pPr>
        <w:spacing w:line="240" w:lineRule="auto"/>
        <w:rPr>
          <w:rFonts w:ascii="ＭＳ ゴシック" w:hAnsi="ＭＳ ゴシック"/>
          <w:szCs w:val="21"/>
        </w:rPr>
      </w:pPr>
      <w:r w:rsidRPr="005B2208">
        <w:rPr>
          <w:rFonts w:ascii="ＭＳ ゴシック" w:hAnsi="ＭＳ ゴシック"/>
          <w:noProof/>
          <w:szCs w:val="21"/>
        </w:rPr>
        <w:lastRenderedPageBreak/>
        <mc:AlternateContent>
          <mc:Choice Requires="wps">
            <w:drawing>
              <wp:anchor distT="0" distB="0" distL="114300" distR="114300" simplePos="0" relativeHeight="251760640" behindDoc="0" locked="0" layoutInCell="1" allowOverlap="1" wp14:anchorId="4901A594" wp14:editId="5F39FADA">
                <wp:simplePos x="0" y="0"/>
                <wp:positionH relativeFrom="margin">
                  <wp:posOffset>176530</wp:posOffset>
                </wp:positionH>
                <wp:positionV relativeFrom="paragraph">
                  <wp:posOffset>3810</wp:posOffset>
                </wp:positionV>
                <wp:extent cx="5867400" cy="742950"/>
                <wp:effectExtent l="0" t="0" r="19050" b="19050"/>
                <wp:wrapNone/>
                <wp:docPr id="16"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42950"/>
                        </a:xfrm>
                        <a:prstGeom prst="roundRect">
                          <a:avLst>
                            <a:gd name="adj" fmla="val 1676"/>
                          </a:avLst>
                        </a:prstGeom>
                        <a:solidFill>
                          <a:srgbClr val="CCFFCC"/>
                        </a:solidFill>
                        <a:ln w="9525">
                          <a:solidFill>
                            <a:srgbClr val="000000"/>
                          </a:solidFill>
                          <a:round/>
                          <a:headEnd/>
                          <a:tailEnd/>
                        </a:ln>
                      </wps:spPr>
                      <wps:txbx>
                        <w:txbxContent>
                          <w:p w:rsidR="0053114F" w:rsidRPr="0029366F" w:rsidRDefault="0053114F" w:rsidP="0053114F">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53114F" w:rsidRPr="00247D1F" w:rsidRDefault="0053114F" w:rsidP="0053114F">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01A594" id="_x0000_s1048" style="position:absolute;left:0;text-align:left;margin-left:13.9pt;margin-top:.3pt;width:462pt;height:5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1fOwIAAHMEAAAOAAAAZHJzL2Uyb0RvYy54bWysVNuO0zAQfUfiHyy/07TV9hY1Xa2yFCEt&#10;sGLhA1zbaQyOx4zdpsvX78RpSws8IfpgzWRmjmfOGXd5e2gs22sMBlzBR4MhZ9pJUMZtC/71y/rN&#10;nLMQhVPCgtMFf9aB365ev1q2PtdjqMEqjYxAXMhbX/A6Rp9nWZC1bkQYgNeOghVgIyK5uM0UipbQ&#10;G5uNh8Np1gIqjyB1CPT1vg/yVcKvKi3jp6oKOjJbcOotphPTuenObLUU+RaFr408tiH+oYtGGEeX&#10;nqHuRRRsh+YPqMZIhABVHEhoMqgqI3WagaYZDX+b5qkWXqdZiJzgzzSF/wcrP+4fkRlF2k05c6Ih&#10;je52EdLVbLyYdQy1PuSU+OQfsZsx+AeQ3wNzUNbCbfUdIrS1For6GnX52VVB5wQqZZv2AyjCF4Sf&#10;yDpU2HSARAM7JE2ez5roQ2SSPk7m09nNkKSTFJvdjBeTJFom8lO1xxDfaWhYZxQcYefUZxI+XSH2&#10;DyEmYdRxOqG+cVY1lmTeC8tG09k09SzyYy5BnyDTtGCNWhtrk4PbTWmRUWXBy3K9LstjcbhMs461&#10;BV9MxpPUxFUsXEIM0+9vEGmMtJ0ds2+dSnYUxvY2dWndkeqO3V6leNgcejXnHWhH/QbUM5GP0O8+&#10;vVUyasCfnLW09wUPP3YCNWf2vSMBE8X0UJIzny+IebwMbC4CwkkCKnjkrDfL2D+tnUezremeUZrf&#10;QbdSlYmn3eh7OnZPm03W1dO59FPWr/+K1QsAAAD//wMAUEsDBBQABgAIAAAAIQBjKyGq3gAAAAcB&#10;AAAPAAAAZHJzL2Rvd25yZXYueG1sTI5NS8NAFEX3gv9heII7O0nB1MZMighSPyhiKuhymnkmsZk3&#10;YWbaRH+9z5UuL/dy7ilWk+3FEX3oHClIZwkIpNqZjhoFr9u7iysQIWoyuneECr4wwKo8PSl0btxI&#10;L3isYiMYQiHXCtoYh1zKULdodZi5AYm7D+etjhx9I43XI8NtL+dJkkmrO+KHVg9422K9rw5WQfMu&#10;R/+wqZ7e1o/30/enlfu1fVbq/Gy6uQYRcYp/Y/jVZ3Uo2WnnDmSC6BXMF2weFWQguF1ephx3PEsX&#10;GciykP/9yx8AAAD//wMAUEsBAi0AFAAGAAgAAAAhALaDOJL+AAAA4QEAABMAAAAAAAAAAAAAAAAA&#10;AAAAAFtDb250ZW50X1R5cGVzXS54bWxQSwECLQAUAAYACAAAACEAOP0h/9YAAACUAQAACwAAAAAA&#10;AAAAAAAAAAAvAQAAX3JlbHMvLnJlbHNQSwECLQAUAAYACAAAACEA8kYtXzsCAABzBAAADgAAAAAA&#10;AAAAAAAAAAAuAgAAZHJzL2Uyb0RvYy54bWxQSwECLQAUAAYACAAAACEAYyshqt4AAAAHAQAADwAA&#10;AAAAAAAAAAAAAACVBAAAZHJzL2Rvd25yZXYueG1sUEsFBgAAAAAEAAQA8wAAAKAFAAAAAA==&#10;" fillcolor="#cfc">
                <v:textbox inset="5.85pt,.7pt,5.85pt,.7pt">
                  <w:txbxContent>
                    <w:p w:rsidR="0053114F" w:rsidRPr="0029366F" w:rsidRDefault="0053114F" w:rsidP="0053114F">
                      <w:pPr>
                        <w:wordWrap w:val="0"/>
                        <w:spacing w:line="240" w:lineRule="auto"/>
                        <w:ind w:leftChars="303" w:left="854" w:hangingChars="100" w:hanging="212"/>
                        <w:jc w:val="left"/>
                        <w:rPr>
                          <w:rFonts w:ascii="ＭＳ Ｐゴシック" w:eastAsia="ＭＳ Ｐゴシック" w:hAnsi="ＭＳ Ｐゴシック"/>
                          <w:spacing w:val="6"/>
                          <w:sz w:val="20"/>
                        </w:rPr>
                      </w:pPr>
                      <w:r w:rsidRPr="0029366F">
                        <w:rPr>
                          <w:rFonts w:ascii="ＭＳ Ｐゴシック" w:eastAsia="ＭＳ Ｐゴシック" w:hAnsi="ＭＳ Ｐゴシック" w:hint="eastAsia"/>
                          <w:spacing w:val="6"/>
                          <w:sz w:val="20"/>
                        </w:rPr>
                        <w:t>③</w:t>
                      </w:r>
                      <w:r>
                        <w:rPr>
                          <w:rFonts w:ascii="ＭＳ Ｐゴシック" w:eastAsia="ＭＳ Ｐゴシック" w:hAnsi="ＭＳ Ｐゴシック" w:hint="eastAsia"/>
                          <w:spacing w:val="6"/>
                          <w:sz w:val="20"/>
                        </w:rPr>
                        <w:t xml:space="preserve">　</w:t>
                      </w:r>
                      <w:r w:rsidRPr="0029366F">
                        <w:rPr>
                          <w:rFonts w:ascii="ＭＳ Ｐゴシック" w:eastAsia="ＭＳ Ｐゴシック" w:hAnsi="ＭＳ Ｐゴシック" w:hint="eastAsia"/>
                          <w:spacing w:val="6"/>
                          <w:sz w:val="20"/>
                        </w:rPr>
                        <w:t>小売店舗以上の集客力を有する併設施設と一体となっている場合（小売店舗が大規模なアミューズメント施設や博覧会施設の一部であるような場合）</w:t>
                      </w:r>
                    </w:p>
                    <w:p w:rsidR="0053114F" w:rsidRPr="00247D1F" w:rsidRDefault="0053114F" w:rsidP="0053114F">
                      <w:pPr>
                        <w:wordWrap w:val="0"/>
                        <w:spacing w:line="240" w:lineRule="auto"/>
                        <w:ind w:firstLineChars="450" w:firstLine="954"/>
                        <w:jc w:val="left"/>
                        <w:rPr>
                          <w:rFonts w:ascii="ＭＳ Ｐゴシック" w:eastAsia="ＭＳ Ｐゴシック" w:hAnsi="ＭＳ Ｐゴシック"/>
                          <w:spacing w:val="6"/>
                          <w:sz w:val="22"/>
                        </w:rPr>
                      </w:pPr>
                      <w:r w:rsidRPr="0029366F">
                        <w:rPr>
                          <w:rFonts w:ascii="ＭＳ Ｐゴシック" w:eastAsia="ＭＳ Ｐゴシック" w:hAnsi="ＭＳ Ｐゴシック" w:hint="eastAsia"/>
                          <w:spacing w:val="6"/>
                          <w:sz w:val="20"/>
                        </w:rPr>
                        <w:t>主たる施設についての必要駐車台数の根拠等を基に必要駐車台数を判断する。</w:t>
                      </w:r>
                    </w:p>
                  </w:txbxContent>
                </v:textbox>
                <w10:wrap anchorx="margin"/>
              </v:roundrect>
            </w:pict>
          </mc:Fallback>
        </mc:AlternateContent>
      </w: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057201" w:rsidRDefault="00057201" w:rsidP="00057201">
      <w:pPr>
        <w:spacing w:line="240" w:lineRule="auto"/>
        <w:rPr>
          <w:rFonts w:ascii="ＭＳ ゴシック" w:hAnsi="ＭＳ ゴシック"/>
          <w:szCs w:val="21"/>
        </w:rPr>
      </w:pPr>
    </w:p>
    <w:p w:rsidR="005B2208" w:rsidRPr="005B2208" w:rsidRDefault="005B2208" w:rsidP="00BB434B">
      <w:pPr>
        <w:spacing w:line="240" w:lineRule="auto"/>
        <w:ind w:leftChars="100" w:left="212"/>
        <w:rPr>
          <w:rFonts w:ascii="ＭＳ ゴシック" w:hAnsi="ＭＳ ゴシック"/>
          <w:szCs w:val="21"/>
        </w:rPr>
      </w:pPr>
      <w:r w:rsidRPr="005B2208">
        <w:rPr>
          <w:rFonts w:ascii="ＭＳ ゴシック" w:hAnsi="ＭＳ ゴシック" w:hint="eastAsia"/>
          <w:szCs w:val="21"/>
        </w:rPr>
        <w:t>(2)</w:t>
      </w:r>
      <w:r w:rsidR="00795509">
        <w:rPr>
          <w:rFonts w:ascii="ＭＳ ゴシック" w:hAnsi="ＭＳ ゴシック" w:hint="eastAsia"/>
          <w:szCs w:val="21"/>
        </w:rPr>
        <w:t xml:space="preserve">　</w:t>
      </w:r>
      <w:r w:rsidRPr="005B2208">
        <w:rPr>
          <w:rFonts w:ascii="ＭＳ ゴシック" w:hAnsi="ＭＳ ゴシック" w:hint="eastAsia"/>
          <w:szCs w:val="21"/>
        </w:rPr>
        <w:t>指針による計算式によらない場合</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 xml:space="preserve">必要駐車台数　</w:t>
      </w:r>
      <w:r w:rsidR="005B2208" w:rsidRPr="005B2208">
        <w:rPr>
          <w:rFonts w:ascii="ＭＳ ゴシック" w:hAnsi="ＭＳ ゴシック" w:hint="eastAsia"/>
          <w:szCs w:val="21"/>
          <w:u w:val="single"/>
        </w:rPr>
        <w:t xml:space="preserve">　　　　　　台</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6128" behindDoc="0" locked="0" layoutInCell="1" allowOverlap="1" wp14:anchorId="0B9EAB68" wp14:editId="61226F4C">
                <wp:simplePos x="0" y="0"/>
                <wp:positionH relativeFrom="column">
                  <wp:posOffset>3278505</wp:posOffset>
                </wp:positionH>
                <wp:positionV relativeFrom="paragraph">
                  <wp:posOffset>65405</wp:posOffset>
                </wp:positionV>
                <wp:extent cx="2760345" cy="266400"/>
                <wp:effectExtent l="0" t="0" r="20955" b="19685"/>
                <wp:wrapNone/>
                <wp:docPr id="4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345" cy="266400"/>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EAB68" id="AutoShape 115" o:spid="_x0000_s1056" style="position:absolute;left:0;text-align:left;margin-left:258.15pt;margin-top:5.15pt;width:217.3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2LPwIAAHUEAAAOAAAAZHJzL2Uyb0RvYy54bWysVFFv0zAQfkfiP1h+Z0mztmujpdOUUYQ0&#10;YGLwA1zbaQyOz5zdptuv5+J0owOeEH2w7nJ3n+++79zLq0Nn2V5jMOAqPjnLOdNOgjJuW/GvX9Zv&#10;FpyFKJwSFpyu+IMO/Gr1+tVl70tdQAtWaWQE4kLZ+4q3Mfoyy4JsdSfCGXjtKNgAdiKSi9tMoegJ&#10;vbNZkefzrAdUHkHqEOjrzRjkq4TfNFrGT00TdGS24tRbTCemczOc2epSlFsUvjXy2Ib4hy46YRxd&#10;+gx1I6JgOzR/QHVGIgRo4pmELoOmMVKnGWiaSf7bNPet8DrNQuQE/0xT+H+w8uP+DplRFZ8WnDnR&#10;kUbXuwjpajaZzAaGeh9KSrz3dzjMGPwtyO+BOahb4bb6GhH6VgtFfU2G/OxFweAEKmWb/gMowheE&#10;n8g6NNgNgEQDOyRNHp410YfIJH0sLub5+XTGmaRYMZ9P8yRaJsqnao8hvtPQscGoOMLOqc8kfLpC&#10;7G9DTMKo43RCfeOs6SzJvBeWXSyLeepZlMdcgn6CTNOCNWptrE0Obje1RUaVFa/r9bquj8XhNM06&#10;1ld8OStmqYkXsXAKkaff3yDSGGk7B2bfOpXsKIwdberSuiPVA7ujSvGwOSQ1zxNLA/UbUA9EPsK4&#10;+/RWyWgBHznrae8rHn7sBGrO7HtHAl5MiyWxHZOzWCzp0eBpYHMSEE4SUMVlRM5Gp47j49p5NNuW&#10;bpokBhwMS9WY+LQdY1fH/mm3yXrxeE79lPXr32L1EwAA//8DAFBLAwQUAAYACAAAACEAkhFIqd4A&#10;AAAJAQAADwAAAGRycy9kb3ducmV2LnhtbEyPwU7DMBBE70j8g7VI3KidVK1oiFMhJCQuKG3KhZsT&#10;L0kgXkex04a/ZznBaTWa0eybfL+4QZxxCr0nDclKgUBqvO2p1fB2er67BxGiIWsGT6jhGwPsi+ur&#10;3GTWX+iI5yq2gksoZEZDF+OYSRmaDp0JKz8isffhJ2ciy6mVdjIXLneDTJXaSmd64g+dGfGpw+ar&#10;mp2GuqrmU1Qvr2X6fiwPtix3h89S69ub5fEBRMQl/oXhF5/RoWCm2s9kgxg0bJLtmqNsKL4c2G0S&#10;Hlezk65BFrn8v6D4AQAA//8DAFBLAQItABQABgAIAAAAIQC2gziS/gAAAOEBAAATAAAAAAAAAAAA&#10;AAAAAAAAAABbQ29udGVudF9UeXBlc10ueG1sUEsBAi0AFAAGAAgAAAAhADj9If/WAAAAlAEAAAsA&#10;AAAAAAAAAAAAAAAALwEAAF9yZWxzLy5yZWxzUEsBAi0AFAAGAAgAAAAhAO41vYs/AgAAdQQAAA4A&#10;AAAAAAAAAAAAAAAALgIAAGRycy9lMm9Eb2MueG1sUEsBAi0AFAAGAAgAAAAhAJIRSKneAAAACQEA&#10;AA8AAAAAAAAAAAAAAAAAmQQAAGRycy9kb3ducmV2LnhtbFBLBQYAAAAABAAEAPMAAACkBQAAAAA=&#10;" fillcolor="#cfc">
                <v:textbox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※特別な事情の説明</w:t>
                      </w:r>
                      <w:r w:rsidRPr="00DC2C86">
                        <w:rPr>
                          <w:rFonts w:ascii="ＭＳ Ｐゴシック" w:eastAsia="ＭＳ Ｐゴシック" w:hAnsi="ＭＳ Ｐゴシック" w:hint="eastAsia"/>
                          <w:sz w:val="20"/>
                        </w:rPr>
                        <w:t>も記入してください。</w:t>
                      </w:r>
                    </w:p>
                  </w:txbxContent>
                </v:textbox>
              </v:roundrect>
            </w:pict>
          </mc:Fallback>
        </mc:AlternateConten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②</w:t>
      </w:r>
      <w:r w:rsidR="00795509">
        <w:rPr>
          <w:rFonts w:ascii="ＭＳ ゴシック" w:hAnsi="ＭＳ ゴシック" w:hint="eastAsia"/>
          <w:szCs w:val="21"/>
        </w:rPr>
        <w:t xml:space="preserve">　</w:t>
      </w:r>
      <w:r>
        <w:rPr>
          <w:rFonts w:ascii="ＭＳ ゴシック" w:hAnsi="ＭＳ ゴシック" w:hint="eastAsia"/>
          <w:szCs w:val="21"/>
        </w:rPr>
        <w:t>必要駐車台数算出根拠</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BB434B">
        <w:trPr>
          <w:trHeight w:val="226"/>
        </w:trPr>
        <w:tc>
          <w:tcPr>
            <w:tcW w:w="8789" w:type="dxa"/>
            <w:tcBorders>
              <w:top w:val="single" w:sz="8" w:space="0" w:color="auto"/>
              <w:left w:val="single" w:sz="4" w:space="0" w:color="auto"/>
              <w:bottom w:val="single" w:sz="4" w:space="0" w:color="auto"/>
              <w:right w:val="single" w:sz="8" w:space="0" w:color="auto"/>
            </w:tcBorders>
          </w:tcPr>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BB434B">
        <w:rPr>
          <w:rFonts w:ascii="ＭＳ ゴシック" w:hAnsi="ＭＳ ゴシック" w:hint="eastAsia"/>
          <w:szCs w:val="21"/>
        </w:rPr>
        <w:t>その他の駐車場の状況</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95509">
        <w:rPr>
          <w:rFonts w:ascii="ＭＳ ゴシック" w:hAnsi="ＭＳ ゴシック" w:hint="eastAsia"/>
          <w:szCs w:val="21"/>
        </w:rPr>
        <w:t xml:space="preserve">　</w:t>
      </w:r>
      <w:r w:rsidR="005B2208" w:rsidRPr="005B2208">
        <w:rPr>
          <w:rFonts w:ascii="ＭＳ ゴシック" w:hAnsi="ＭＳ ゴシック" w:hint="eastAsia"/>
          <w:szCs w:val="21"/>
        </w:rPr>
        <w:t>従業員等（業務用を含む）駐車場</w:t>
      </w:r>
    </w:p>
    <w:tbl>
      <w:tblPr>
        <w:tblW w:w="0" w:type="auto"/>
        <w:tblInd w:w="691" w:type="dxa"/>
        <w:tblLayout w:type="fixed"/>
        <w:tblCellMar>
          <w:left w:w="0" w:type="dxa"/>
          <w:right w:w="0" w:type="dxa"/>
        </w:tblCellMar>
        <w:tblLook w:val="0000" w:firstRow="0" w:lastRow="0" w:firstColumn="0" w:lastColumn="0" w:noHBand="0" w:noVBand="0"/>
      </w:tblPr>
      <w:tblGrid>
        <w:gridCol w:w="2674"/>
        <w:gridCol w:w="1592"/>
        <w:gridCol w:w="4536"/>
      </w:tblGrid>
      <w:tr w:rsidR="005B2208" w:rsidRPr="005B2208" w:rsidTr="00BB434B">
        <w:trPr>
          <w:trHeight w:val="397"/>
        </w:trPr>
        <w:tc>
          <w:tcPr>
            <w:tcW w:w="2674"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区分（例示）</w:t>
            </w:r>
          </w:p>
        </w:tc>
        <w:tc>
          <w:tcPr>
            <w:tcW w:w="1592"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必要駐車台数</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備</w:t>
            </w:r>
            <w:r w:rsidR="00795509">
              <w:rPr>
                <w:rFonts w:ascii="ＭＳ ゴシック" w:hAnsi="ＭＳ ゴシック" w:hint="eastAsia"/>
                <w:szCs w:val="21"/>
              </w:rPr>
              <w:t xml:space="preserve">　</w:t>
            </w:r>
            <w:r w:rsidRPr="005B2208">
              <w:rPr>
                <w:rFonts w:ascii="ＭＳ ゴシック" w:hAnsi="ＭＳ ゴシック" w:hint="eastAsia"/>
                <w:szCs w:val="21"/>
              </w:rPr>
              <w:t>考</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(台数算定根拠等)</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従業員駐車場</w:t>
            </w:r>
          </w:p>
        </w:tc>
        <w:tc>
          <w:tcPr>
            <w:tcW w:w="1592"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leftChars="50" w:left="106" w:rightChars="50" w:right="106"/>
              <w:rPr>
                <w:rFonts w:ascii="ＭＳ ゴシック" w:hAnsi="ＭＳ ゴシック"/>
                <w:szCs w:val="21"/>
              </w:rPr>
            </w:pPr>
            <w:r w:rsidRPr="005B2208">
              <w:rPr>
                <w:rFonts w:ascii="ＭＳ ゴシック" w:hAnsi="ＭＳ ゴシック" w:hint="eastAsia"/>
                <w:szCs w:val="21"/>
              </w:rPr>
              <w:t>従業員数　人</w:t>
            </w:r>
            <w:r w:rsidR="00E1314D">
              <w:rPr>
                <w:rFonts w:ascii="ＭＳ ゴシック" w:hAnsi="ＭＳ ゴシック" w:hint="eastAsia"/>
                <w:szCs w:val="21"/>
              </w:rPr>
              <w:t>（</w:t>
            </w:r>
            <w:r w:rsidRPr="005B2208">
              <w:rPr>
                <w:rFonts w:ascii="ＭＳ ゴシック" w:hAnsi="ＭＳ ゴシック" w:hint="eastAsia"/>
                <w:szCs w:val="21"/>
              </w:rPr>
              <w:t>うち、自動車通勤　人、小売店舗駐車場と共用</w:t>
            </w:r>
            <w:r w:rsidR="00E1314D">
              <w:rPr>
                <w:rFonts w:ascii="ＭＳ ゴシック" w:hAnsi="ＭＳ ゴシック" w:hint="eastAsia"/>
                <w:szCs w:val="21"/>
              </w:rPr>
              <w:t>）</w:t>
            </w: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業務用駐車場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商品等の搬出入用駐車場</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BB434B">
        <w:trPr>
          <w:trHeight w:val="397"/>
        </w:trPr>
        <w:tc>
          <w:tcPr>
            <w:tcW w:w="2674" w:type="dxa"/>
            <w:tcBorders>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合計</w:t>
            </w:r>
          </w:p>
        </w:tc>
        <w:tc>
          <w:tcPr>
            <w:tcW w:w="1592"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0224" behindDoc="0" locked="0" layoutInCell="1" allowOverlap="1" wp14:anchorId="0114B17F" wp14:editId="11EA046B">
                <wp:simplePos x="0" y="0"/>
                <wp:positionH relativeFrom="column">
                  <wp:posOffset>353695</wp:posOffset>
                </wp:positionH>
                <wp:positionV relativeFrom="paragraph">
                  <wp:posOffset>81915</wp:posOffset>
                </wp:positionV>
                <wp:extent cx="5688000" cy="266400"/>
                <wp:effectExtent l="0" t="0" r="27305" b="19685"/>
                <wp:wrapNone/>
                <wp:docPr id="41"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640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14B17F" id="AutoShape 119" o:spid="_x0000_s1057" style="position:absolute;left:0;text-align:left;margin-left:27.85pt;margin-top:6.45pt;width:447.8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2mQQIAAHUEAAAOAAAAZHJzL2Uyb0RvYy54bWysVMGO0zAQvSPxD5bvNE1pu23UdLXKUoS0&#10;wIqFD3BtpzE4thm7TcvXM3ay3RZuiEs04xk/z3vPzur22GpykOCVNSXNR2NKpOFWKLMr6bevmzcL&#10;SnxgRjBtjSzpSXp6u379atW5Qk5sY7WQQBDE+KJzJW1CcEWWed7IlvmRddJgsbbQsoAp7DIBrEP0&#10;VmeT8XiedRaEA8ul97h63xfpOuHXteThc117GYguKc4W0hfSdxu/2XrFih0w1yg+jMH+YYqWKYOH&#10;nqHuWWBkD+ovqFZxsN7WYcRtm9m6VlwmDsgmH//B5qlhTiYuKI53Z5n8/4Plnw6PQJQo6TSnxLAW&#10;PbrbB5uOJnm+jAp1zhfY+OQeIXL07sHyH54YWzXM7OQdgO0ayQTOlcf+7GpDTDxuJdvuoxWIzxA/&#10;iXWsoY2AKAM5Jk9OZ0/kMRCOi7P5YjEeo3Uca5P5fIpxPIIVz7sd+PBe2pbEoKRg90Z8QePTEezw&#10;4EMyRgzsmPhOSd1qtPnANLlZTuYD4NCL0M+Qia3VSmyU1imB3bbSQHBnSatqs6mqYbO/bNOGdCVd&#10;ziazNMRVzV9CILNIrid01ZZo4DororLvjEhxYEr3MU6pzSB1VLd3KRy3x+Tm22RElH5rxQnFB9vf&#10;fXyrGDQWflHS4b0vqf+5ZyAp0R8MGngznSxn+FBSslgsUXm4LGwvCsxwBCopD0BJn1Shf1x7B2rX&#10;4El5UsDYeKlqFSLTl6mGBO92cnR4h/HxXOap6+Vvsf4NAAD//wMAUEsDBBQABgAIAAAAIQDPB0Ct&#10;3gAAAAgBAAAPAAAAZHJzL2Rvd25yZXYueG1sTI/BToNAEIbvJr7DZky82aWkqFCWxpiYeDG01Etv&#10;CzsCys4Sdmnx7R1Pepz5/vzzTb5b7CDOOPnekYL1KgKB1DjTU6vg/fhy9wjCB01GD45QwTd62BXX&#10;V7nOjLvQAc9VaAWXkM+0gi6EMZPSNx1a7VduRGL24SarA49TK82kL1xuBxlH0b20uie+0OkRnzts&#10;vqrZKqiraj6G6PWtjE+Hcm/KMt1/lkrd3ixPWxABl/AXhl99VoeCnWo3k/FiUJAkD5zkfZyCYJ4m&#10;6w2ImsEmBVnk8v8DxQ8AAAD//wMAUEsBAi0AFAAGAAgAAAAhALaDOJL+AAAA4QEAABMAAAAAAAAA&#10;AAAAAAAAAAAAAFtDb250ZW50X1R5cGVzXS54bWxQSwECLQAUAAYACAAAACEAOP0h/9YAAACUAQAA&#10;CwAAAAAAAAAAAAAAAAAvAQAAX3JlbHMvLnJlbHNQSwECLQAUAAYACAAAACEAGk6tpkECAAB1BAAA&#10;DgAAAAAAAAAAAAAAAAAuAgAAZHJzL2Uyb0RvYy54bWxQSwECLQAUAAYACAAAACEAzwdArd4AAAAI&#10;AQAADwAAAAAAAAAAAAAAAACbBAAAZHJzL2Rvd25yZXYueG1sUEsFBgAAAAAEAAQA8wAAAKYFAAAA&#10;AA==&#10;" fillcolor="#cfc">
                <v:textbox inset="5.85pt,.7pt,5.85pt,.7pt">
                  <w:txbxContent>
                    <w:p w:rsidR="00B02B65" w:rsidRPr="00DC2C86" w:rsidRDefault="00B02B65" w:rsidP="0029366F">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※従業員等駐車場の収容台数は、来客用必要駐車台数には含みません。</w:t>
                      </w:r>
                    </w:p>
                  </w:txbxContent>
                </v:textbox>
              </v:roundrect>
            </w:pict>
          </mc:Fallback>
        </mc:AlternateContent>
      </w:r>
    </w:p>
    <w:p w:rsidR="00795509" w:rsidRDefault="00795509" w:rsidP="00795509">
      <w:pPr>
        <w:spacing w:line="240" w:lineRule="auto"/>
        <w:rPr>
          <w:rFonts w:ascii="ＭＳ ゴシック" w:hAnsi="ＭＳ ゴシック"/>
          <w:szCs w:val="21"/>
        </w:rPr>
      </w:pPr>
    </w:p>
    <w:p w:rsidR="005B2208" w:rsidRPr="005B2208" w:rsidRDefault="00795509"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(4)　</w:t>
      </w:r>
      <w:r w:rsidR="005B2208" w:rsidRPr="005B2208">
        <w:rPr>
          <w:rFonts w:ascii="ＭＳ ゴシック" w:hAnsi="ＭＳ ゴシック" w:hint="eastAsia"/>
          <w:szCs w:val="21"/>
        </w:rPr>
        <w:t>その他、参考とした事項があれば記載</w:t>
      </w:r>
    </w:p>
    <w:tbl>
      <w:tblPr>
        <w:tblW w:w="0" w:type="auto"/>
        <w:tblInd w:w="704" w:type="dxa"/>
        <w:tblLayout w:type="fixed"/>
        <w:tblCellMar>
          <w:left w:w="0" w:type="dxa"/>
          <w:right w:w="0" w:type="dxa"/>
        </w:tblCellMar>
        <w:tblLook w:val="0000" w:firstRow="0" w:lastRow="0" w:firstColumn="0" w:lastColumn="0" w:noHBand="0" w:noVBand="0"/>
      </w:tblPr>
      <w:tblGrid>
        <w:gridCol w:w="8789"/>
      </w:tblGrid>
      <w:tr w:rsidR="005B2208" w:rsidRPr="005B2208" w:rsidTr="005E3DD5">
        <w:trPr>
          <w:trHeight w:val="293"/>
        </w:trPr>
        <w:tc>
          <w:tcPr>
            <w:tcW w:w="8789" w:type="dxa"/>
            <w:tcBorders>
              <w:top w:val="single" w:sz="4" w:space="0" w:color="auto"/>
              <w:left w:val="single" w:sz="4" w:space="0" w:color="auto"/>
              <w:bottom w:val="single" w:sz="4" w:space="0" w:color="auto"/>
              <w:right w:val="single" w:sz="4" w:space="0" w:color="auto"/>
            </w:tcBorders>
          </w:tcPr>
          <w:p w:rsidR="005B2208" w:rsidRDefault="005B2208" w:rsidP="005B2208">
            <w:pPr>
              <w:spacing w:line="240" w:lineRule="auto"/>
              <w:rPr>
                <w:rFonts w:ascii="ＭＳ ゴシック" w:hAnsi="ＭＳ ゴシック"/>
                <w:szCs w:val="21"/>
              </w:rPr>
            </w:pPr>
          </w:p>
          <w:p w:rsidR="00BB434B" w:rsidRPr="005B2208" w:rsidRDefault="00BB434B"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7152" behindDoc="0" locked="0" layoutInCell="1" allowOverlap="1" wp14:anchorId="59B847F3" wp14:editId="0DAD1AC5">
                <wp:simplePos x="0" y="0"/>
                <wp:positionH relativeFrom="column">
                  <wp:posOffset>356235</wp:posOffset>
                </wp:positionH>
                <wp:positionV relativeFrom="paragraph">
                  <wp:posOffset>80645</wp:posOffset>
                </wp:positionV>
                <wp:extent cx="5688000" cy="272415"/>
                <wp:effectExtent l="0" t="0" r="27305" b="17780"/>
                <wp:wrapNone/>
                <wp:docPr id="40"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B847F3" id="AutoShape 116" o:spid="_x0000_s1058" style="position:absolute;left:0;text-align:left;margin-left:28.05pt;margin-top:6.35pt;width:447.85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ig5QwIAAHUEAAAOAAAAZHJzL2Uyb0RvYy54bWysVFFv0zAQfkfiP1h+p2nC2rXR0mnKKEIa&#10;MDH4Aa7tNAbHNme36fj1nJ2sy+AN8WLd5c7f3ffdOVfXp06TowSvrKloPptTIg23Qpl9Rb993b5Z&#10;UeIDM4Jpa2RFH6Wn15vXr656V8rCtlYLCQRBjC97V9E2BFdmmeet7JifWScNBhsLHQvowj4TwHpE&#10;73RWzOfLrLcgHFguvcevt0OQbhJ+00gePjeNl4HoimJvIZ2Qzl08s80VK/fAXKv42Ab7hy46pgwW&#10;PUPdssDIAdRfUJ3iYL1twozbLrNNo7hMHJBNPv+DzUPLnExcUBzvzjL5/wfLPx3vgShR0QuUx7AO&#10;Z3RzCDaVJnm+jAr1zpeY+ODuIXL07s7yH54YW7fM7OUNgO1byQT2lcf87MWF6Hi8Snb9RysQnyF+&#10;EuvUQBcBUQZySjN5PM9EngLh+HGxXK3mc+yNY6y4LC7yRSrByqfbDnx4L21HolFRsAcjvuDgUwl2&#10;vPMhDUaM7Jj4TknTaRzzkWlyuS4Sx4yVYy5aT5CJrdVKbJXWyYH9rtZA8GZF63q7reuxGz9N04b0&#10;FV0vikVq4kXMTyGQWSQXNUNdpxCJRtrOqOw7I5IdmNKDjfnajFJHdYcphdPulKb5toigUfqdFY8o&#10;Pthh9/GtotFa+EVJj3tfUf/zwEBSoj8YHODlRbFe4ENJzmq1RuVhGthNAsxwBKooD0DJ4NRheFwH&#10;B2rfYqV8UMDFpdqqEJk+dzU6uNtJgPEdxscz9VPW899i8xsAAP//AwBQSwMEFAAGAAgAAAAhALfy&#10;8uXcAAAACAEAAA8AAABkcnMvZG93bnJldi54bWxMj8FOwzAQRO9I/IO1SNyok4qkJcSpKiROVJFo&#10;+wHb2CQR9jqKnSb9e5YTHHfeaHam3C3OiqsZQ+9JQbpKQBhqvO6pVXA+vT9tQYSIpNF6MgpuJsCu&#10;ur8rsdB+pk9zPcZWcAiFAhV0MQ6FlKHpjMOw8oMhZl9+dBj5HFupR5w53Fm5TpJcOuyJP3Q4mLfO&#10;NN/HySmYZ3vGabP/qOvwXCe30yFQc1Dq8WHZv4KIZol/Zvitz9Wh4k4XP5EOwirI8pSdrK83IJi/&#10;ZClPuTDIcpBVKf8PqH4AAAD//wMAUEsBAi0AFAAGAAgAAAAhALaDOJL+AAAA4QEAABMAAAAAAAAA&#10;AAAAAAAAAAAAAFtDb250ZW50X1R5cGVzXS54bWxQSwECLQAUAAYACAAAACEAOP0h/9YAAACUAQAA&#10;CwAAAAAAAAAAAAAAAAAvAQAAX3JlbHMvLnJlbHNQSwECLQAUAAYACAAAACEAIfIoOUMCAAB1BAAA&#10;DgAAAAAAAAAAAAAAAAAuAgAAZHJzL2Uyb0RvYy54bWxQSwECLQAUAAYACAAAACEAt/Ly5dwAAAAI&#10;AQAADwAAAAAAAAAAAAAAAACdBAAAZHJzL2Rvd25yZXYueG1sUEsFBgAAAAAEAAQA8wAAAKYFAAAA&#10;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※積雪の堆積場につい</w:t>
                      </w:r>
                      <w:r w:rsidRPr="00DC2C86">
                        <w:rPr>
                          <w:rFonts w:ascii="ＭＳ Ｐゴシック" w:eastAsia="ＭＳ Ｐゴシック" w:hAnsi="ＭＳ Ｐゴシック" w:hint="eastAsia"/>
                          <w:sz w:val="20"/>
                        </w:rPr>
                        <w:t>ても記載してください。</w:t>
                      </w:r>
                      <w:r>
                        <w:rPr>
                          <w:rFonts w:ascii="ＭＳ Ｐゴシック" w:eastAsia="ＭＳ Ｐゴシック" w:hAnsi="ＭＳ Ｐゴシック" w:hint="eastAsia"/>
                          <w:sz w:val="20"/>
                        </w:rPr>
                        <w:t>駐車場</w:t>
                      </w:r>
                      <w:r>
                        <w:rPr>
                          <w:rFonts w:ascii="ＭＳ Ｐゴシック" w:eastAsia="ＭＳ Ｐゴシック" w:hAnsi="ＭＳ Ｐゴシック"/>
                          <w:sz w:val="20"/>
                        </w:rPr>
                        <w:t>内に堆雪</w:t>
                      </w:r>
                      <w:r>
                        <w:rPr>
                          <w:rFonts w:ascii="ＭＳ Ｐゴシック" w:eastAsia="ＭＳ Ｐゴシック" w:hAnsi="ＭＳ Ｐゴシック" w:hint="eastAsia"/>
                          <w:sz w:val="20"/>
                        </w:rPr>
                        <w:t>場</w:t>
                      </w:r>
                      <w:r>
                        <w:rPr>
                          <w:rFonts w:ascii="ＭＳ Ｐゴシック" w:eastAsia="ＭＳ Ｐゴシック" w:hAnsi="ＭＳ Ｐゴシック"/>
                          <w:sz w:val="20"/>
                        </w:rPr>
                        <w:t>を設ける場合、位置を図面に示してください。</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1466B4" w:rsidRDefault="001466B4">
      <w:pPr>
        <w:widowControl/>
        <w:spacing w:line="240" w:lineRule="auto"/>
        <w:jc w:val="left"/>
        <w:rPr>
          <w:rFonts w:ascii="ＭＳ ゴシック" w:hAnsi="ＭＳ ゴシック"/>
          <w:szCs w:val="21"/>
        </w:rPr>
      </w:pPr>
      <w:r>
        <w:rPr>
          <w:rFonts w:ascii="ＭＳ ゴシック" w:hAnsi="ＭＳ ゴシック"/>
          <w:szCs w:val="21"/>
        </w:rPr>
        <w:br w:type="page"/>
      </w:r>
    </w:p>
    <w:p w:rsidR="0029366F" w:rsidRDefault="00C25317" w:rsidP="0029366F">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３</w:t>
      </w:r>
      <w:r w:rsidR="005B2208" w:rsidRPr="005B2208">
        <w:rPr>
          <w:rFonts w:ascii="ＭＳ ゴシック" w:hAnsi="ＭＳ ゴシック" w:hint="eastAsia"/>
          <w:szCs w:val="21"/>
        </w:rPr>
        <w:t xml:space="preserve">　駐車場の自動車の出入口の形式又は来客の自動車の方向別台数の予測の結果等駐車場の自動車の出入口の数及び位置を設定するために必要な事項【規則第４条第１項第５号】</w:t>
      </w:r>
    </w:p>
    <w:p w:rsidR="005B2208" w:rsidRPr="005B2208" w:rsidRDefault="0029366F" w:rsidP="0029366F">
      <w:pPr>
        <w:spacing w:line="240" w:lineRule="auto"/>
        <w:ind w:leftChars="100" w:left="212"/>
        <w:rPr>
          <w:rFonts w:ascii="ＭＳ ゴシック" w:hAnsi="ＭＳ ゴシック"/>
          <w:szCs w:val="21"/>
        </w:rPr>
      </w:pPr>
      <w:r>
        <w:rPr>
          <w:rFonts w:ascii="ＭＳ ゴシック" w:hAnsi="ＭＳ ゴシック" w:hint="eastAsia"/>
          <w:szCs w:val="21"/>
        </w:rPr>
        <w:t>（</w:t>
      </w:r>
      <w:r w:rsidR="005B2208" w:rsidRPr="005B2208">
        <w:rPr>
          <w:rFonts w:ascii="ＭＳ ゴシック" w:hAnsi="ＭＳ ゴシック" w:hint="eastAsia"/>
          <w:szCs w:val="21"/>
        </w:rPr>
        <w:t>以下は必要な事項の例です）</w:t>
      </w:r>
    </w:p>
    <w:p w:rsidR="005B2208" w:rsidRPr="005B2208" w:rsidRDefault="00702215" w:rsidP="00BB434B">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5B2208" w:rsidRPr="005B2208">
        <w:rPr>
          <w:rFonts w:ascii="ＭＳ ゴシック" w:hAnsi="ＭＳ ゴシック" w:hint="eastAsia"/>
          <w:szCs w:val="21"/>
        </w:rPr>
        <w:t>駐車場の自動車の出入口の形式</w:t>
      </w:r>
    </w:p>
    <w:p w:rsidR="005B2208" w:rsidRPr="005B2208" w:rsidRDefault="0029366F" w:rsidP="00BB434B">
      <w:pPr>
        <w:spacing w:line="240" w:lineRule="auto"/>
        <w:ind w:leftChars="200" w:left="424"/>
        <w:rPr>
          <w:rFonts w:ascii="ＭＳ ゴシック" w:hAnsi="ＭＳ ゴシック"/>
          <w:szCs w:val="21"/>
        </w:rPr>
      </w:pPr>
      <w:r>
        <w:rPr>
          <w:rFonts w:ascii="ＭＳ ゴシック" w:hAnsi="ＭＳ ゴシック" w:hint="eastAsia"/>
          <w:szCs w:val="21"/>
        </w:rPr>
        <w:t>①</w:t>
      </w:r>
      <w:r w:rsidR="00702215">
        <w:rPr>
          <w:rFonts w:ascii="ＭＳ ゴシック" w:hAnsi="ＭＳ ゴシック" w:hint="eastAsia"/>
          <w:szCs w:val="21"/>
        </w:rPr>
        <w:t xml:space="preserve">　</w:t>
      </w:r>
      <w:r w:rsidR="005B2208" w:rsidRPr="005B2208">
        <w:rPr>
          <w:rFonts w:ascii="ＭＳ ゴシック" w:hAnsi="ＭＳ ゴシック" w:hint="eastAsia"/>
          <w:szCs w:val="21"/>
        </w:rPr>
        <w:t>駐車場の入庫処理能力</w:t>
      </w:r>
    </w:p>
    <w:tbl>
      <w:tblPr>
        <w:tblW w:w="0" w:type="auto"/>
        <w:tblInd w:w="704" w:type="dxa"/>
        <w:tblLayout w:type="fixed"/>
        <w:tblCellMar>
          <w:left w:w="0" w:type="dxa"/>
          <w:right w:w="0" w:type="dxa"/>
        </w:tblCellMar>
        <w:tblLook w:val="0000" w:firstRow="0" w:lastRow="0" w:firstColumn="0" w:lastColumn="0" w:noHBand="0" w:noVBand="0"/>
      </w:tblPr>
      <w:tblGrid>
        <w:gridCol w:w="1989"/>
        <w:gridCol w:w="2016"/>
        <w:gridCol w:w="2240"/>
      </w:tblGrid>
      <w:tr w:rsidR="005B2208" w:rsidRPr="005B2208" w:rsidTr="00BB434B">
        <w:trPr>
          <w:trHeight w:val="397"/>
        </w:trPr>
        <w:tc>
          <w:tcPr>
            <w:tcW w:w="1989"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2016" w:type="dxa"/>
            <w:tcBorders>
              <w:top w:val="single" w:sz="4" w:space="0" w:color="auto"/>
              <w:left w:val="single" w:sz="4" w:space="0" w:color="auto"/>
              <w:bottom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１時間当たり入庫</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処理能力</w:t>
            </w:r>
          </w:p>
        </w:tc>
        <w:tc>
          <w:tcPr>
            <w:tcW w:w="2240"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ピ－ク１時間に予想</w:t>
            </w:r>
          </w:p>
          <w:p w:rsidR="005B2208" w:rsidRPr="005B2208" w:rsidRDefault="005B2208" w:rsidP="00BB434B">
            <w:pPr>
              <w:spacing w:line="240" w:lineRule="auto"/>
              <w:jc w:val="center"/>
              <w:rPr>
                <w:rFonts w:ascii="ＭＳ ゴシック" w:hAnsi="ＭＳ ゴシック"/>
                <w:szCs w:val="21"/>
              </w:rPr>
            </w:pPr>
            <w:r w:rsidRPr="005B2208">
              <w:rPr>
                <w:rFonts w:ascii="ＭＳ ゴシック" w:hAnsi="ＭＳ ゴシック" w:hint="eastAsia"/>
                <w:szCs w:val="21"/>
              </w:rPr>
              <w:t>される来客自動車数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5B2208" w:rsidP="00BB434B">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r w:rsidR="005B2208" w:rsidRPr="005B2208" w:rsidTr="00BB434B">
        <w:trPr>
          <w:trHeight w:val="397"/>
        </w:trPr>
        <w:tc>
          <w:tcPr>
            <w:tcW w:w="1989" w:type="dxa"/>
            <w:tcBorders>
              <w:left w:val="single" w:sz="4" w:space="0" w:color="auto"/>
              <w:bottom w:val="single" w:sz="4" w:space="0" w:color="auto"/>
            </w:tcBorders>
            <w:vAlign w:val="center"/>
          </w:tcPr>
          <w:p w:rsidR="005B2208" w:rsidRPr="005B2208" w:rsidRDefault="009275FD" w:rsidP="009275FD">
            <w:pPr>
              <w:spacing w:line="240" w:lineRule="auto"/>
              <w:ind w:leftChars="50" w:left="106"/>
              <w:rPr>
                <w:rFonts w:ascii="ＭＳ ゴシック" w:hAnsi="ＭＳ ゴシック"/>
                <w:szCs w:val="21"/>
              </w:rPr>
            </w:pPr>
            <w:r>
              <w:rPr>
                <w:rFonts w:ascii="ＭＳ ゴシック" w:hAnsi="ＭＳ ゴシック" w:hint="eastAsia"/>
                <w:szCs w:val="21"/>
              </w:rPr>
              <w:t>別添配置図</w:t>
            </w:r>
            <w:r w:rsidR="00702215">
              <w:rPr>
                <w:rFonts w:ascii="ＭＳ ゴシック" w:hAnsi="ＭＳ ゴシック" w:hint="eastAsia"/>
                <w:szCs w:val="21"/>
              </w:rPr>
              <w:t>No.</w:t>
            </w:r>
          </w:p>
        </w:tc>
        <w:tc>
          <w:tcPr>
            <w:tcW w:w="2016" w:type="dxa"/>
            <w:tcBorders>
              <w:left w:val="single" w:sz="4" w:space="0" w:color="auto"/>
              <w:bottom w:val="single" w:sz="4" w:space="0" w:color="auto"/>
            </w:tcBorders>
            <w:vAlign w:val="center"/>
          </w:tcPr>
          <w:p w:rsidR="005B2208" w:rsidRPr="005B2208" w:rsidRDefault="00BB434B" w:rsidP="00BB434B">
            <w:pPr>
              <w:spacing w:line="240" w:lineRule="auto"/>
              <w:ind w:rightChars="50" w:right="106"/>
              <w:jc w:val="right"/>
              <w:rPr>
                <w:rFonts w:ascii="ＭＳ ゴシック" w:hAnsi="ＭＳ ゴシック"/>
                <w:szCs w:val="21"/>
              </w:rPr>
            </w:pPr>
            <w:r>
              <w:rPr>
                <w:rFonts w:ascii="ＭＳ ゴシック" w:hAnsi="ＭＳ ゴシック" w:hint="eastAsia"/>
                <w:szCs w:val="21"/>
              </w:rPr>
              <w:t>台</w:t>
            </w:r>
          </w:p>
        </w:tc>
        <w:tc>
          <w:tcPr>
            <w:tcW w:w="2240" w:type="dxa"/>
            <w:tcBorders>
              <w:left w:val="single" w:sz="4" w:space="0" w:color="auto"/>
              <w:bottom w:val="single" w:sz="4" w:space="0" w:color="auto"/>
              <w:right w:val="single" w:sz="4" w:space="0" w:color="auto"/>
            </w:tcBorders>
            <w:vAlign w:val="center"/>
          </w:tcPr>
          <w:p w:rsidR="005B2208" w:rsidRPr="005B2208" w:rsidRDefault="005B2208" w:rsidP="00BB434B">
            <w:pPr>
              <w:spacing w:line="240" w:lineRule="auto"/>
              <w:ind w:rightChars="50" w:right="106"/>
              <w:jc w:val="right"/>
              <w:rPr>
                <w:rFonts w:ascii="ＭＳ ゴシック" w:hAnsi="ＭＳ ゴシック"/>
                <w:szCs w:val="21"/>
              </w:rPr>
            </w:pPr>
            <w:r w:rsidRPr="005B2208">
              <w:rPr>
                <w:rFonts w:ascii="ＭＳ ゴシック" w:hAnsi="ＭＳ ゴシック" w:hint="eastAsia"/>
                <w:szCs w:val="21"/>
              </w:rPr>
              <w:t>台</w:t>
            </w: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8176" behindDoc="0" locked="0" layoutInCell="1" allowOverlap="1" wp14:anchorId="44E8BF7F" wp14:editId="3007535D">
                <wp:simplePos x="0" y="0"/>
                <wp:positionH relativeFrom="column">
                  <wp:posOffset>353695</wp:posOffset>
                </wp:positionH>
                <wp:positionV relativeFrom="paragraph">
                  <wp:posOffset>29210</wp:posOffset>
                </wp:positionV>
                <wp:extent cx="5688000" cy="817245"/>
                <wp:effectExtent l="0" t="0" r="27305" b="24765"/>
                <wp:wrapNone/>
                <wp:docPr id="3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81724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4E8BF7F" id="AutoShape 117" o:spid="_x0000_s1059" style="position:absolute;left:0;text-align:left;margin-left:27.85pt;margin-top:2.3pt;width:447.85pt;height:6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OnQwIAAHUEAAAOAAAAZHJzL2Uyb0RvYy54bWysVNtu2zAMfR+wfxD0vjhOm5sRpyjcZRjQ&#10;bcW6fYAiybE2WdIoJU769aNkN023t2EvgmiShzyHolc3x1aTgwSvrClpPhpTIg23QpldSb9/27xb&#10;UOIDM4Jpa2RJT9LTm/XbN6vOFXJiG6uFBIIgxhedK2kTgiuyzPNGtsyPrJMGnbWFlgU0YZcJYB2i&#10;tzqbjMezrLMgHFguvcevd72TrhN+XUsevtS1l4HokmJvIZ2Qzm08s/WKFTtgrlF8aIP9QxctUwaL&#10;nqHuWGBkD+ovqFZxsN7WYcRtm9m6VlwmDsgmH//B5rFhTiYuKI53Z5n8/4Plnw8PQJQo6dWSEsNa&#10;nNHtPthUmuT5PCrUOV9g4KN7gMjRu3vLf3pibNUws5O3ALZrJBPYVx7js1cJ0fCYSrbdJysQnyF+&#10;EutYQxsBUQZyTDM5nWcij4Fw/DidLRbjMY6Oo2+RzyfX01SCFc/ZDnz4IG1L4qWkYPdGfMXBpxLs&#10;cO9DGowY2DHxg5K61TjmA9NkvpzMBsAhNmPFM2Ria7USG6V1MmC3rTQQzCxpVW02VTUk+8swbUhX&#10;0uV0Mk1NvPL5SwhkFslFzVDXS4hEI73OqOx7I9I9MKX7O8ZrM0gd1e2nFI7bYz/Nqwgapd9acULx&#10;wfZvH3cVL42FJ0o6fPcl9b/2DCQl+qPBAc6vJ8spLkoyFoslKg+Xju2FgxmOQCXlASjpjSr0y7V3&#10;oHYNVsp7BVx8VBsVItOXrgYD33YSYNjDuDyXdop6+VusfwMAAP//AwBQSwMEFAAGAAgAAAAhAB//&#10;fmrdAAAACAEAAA8AAABkcnMvZG93bnJldi54bWxMj8tugzAQRfeV+g/WVOquMSmQtAQTRZW6aoSU&#10;xwdMsAOoeIywCeTvO121y9E9uvdMvp1tJ25m8K0jBctFBMJQ5XRLtYLz6fPlDYQPSBo7R0bB3XjY&#10;Fo8POWbaTXQwt2OoBZeQz1BBE0KfSemrxlj0C9cb4uzqBouBz6GWesCJy20nX6NoJS22xAsN9uaj&#10;MdX3cbQKpqk747jefZWlT8roftp7qvZKPT/Nuw2IYObwB8OvPqtDwU4XN5L2olOQpmsmFSQrEBy/&#10;p8sExIW5OI5BFrn8/0DxAwAA//8DAFBLAQItABQABgAIAAAAIQC2gziS/gAAAOEBAAATAAAAAAAA&#10;AAAAAAAAAAAAAABbQ29udGVudF9UeXBlc10ueG1sUEsBAi0AFAAGAAgAAAAhADj9If/WAAAAlAEA&#10;AAsAAAAAAAAAAAAAAAAALwEAAF9yZWxzLy5yZWxzUEsBAi0AFAAGAAgAAAAhAA+OQ6dDAgAAdQQA&#10;AA4AAAAAAAAAAAAAAAAALgIAAGRycy9lMm9Eb2MueG1sUEsBAi0AFAAGAAgAAAAhAB//fmrdAAAA&#10;CAEAAA8AAAAAAAAAAAAAAAAAnQQAAGRycy9kb3ducmV2LnhtbFBLBQYAAAAABAAEAPMAAACnBQAA&#10;AAA=&#10;" fillcolor="#cfc">
                <v:textbox style="mso-fit-shape-to-text:t" inset="5.85pt,.7pt,5.85pt,.7pt">
                  <w:txbxContent>
                    <w:p w:rsidR="00B02B65" w:rsidRPr="00E83C61" w:rsidRDefault="00B02B65" w:rsidP="0029366F">
                      <w:pPr>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※自走式で発券ブース等のない駐車場については記載の必要はありません。</w:t>
                      </w:r>
                    </w:p>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１時間当たり入庫処理能力＝60分÷（メ－カ－から提供される１台当たりの処理時間＋乗客の乗降時間）×発券ブース等の台数（１つの入口で発券ブース等が複数台設置されている場合）</w:t>
                      </w:r>
                    </w:p>
                  </w:txbxContent>
                </v:textbox>
              </v:roundrect>
            </w:pict>
          </mc:Fallback>
        </mc:AlternateContent>
      </w:r>
    </w:p>
    <w:p w:rsidR="005B2208" w:rsidRDefault="005B2208" w:rsidP="005B2208">
      <w:pPr>
        <w:spacing w:line="240" w:lineRule="auto"/>
        <w:rPr>
          <w:rFonts w:ascii="ＭＳ ゴシック" w:hAnsi="ＭＳ ゴシック"/>
          <w:szCs w:val="21"/>
        </w:rPr>
      </w:pPr>
    </w:p>
    <w:p w:rsidR="00795509" w:rsidRPr="005B2208" w:rsidRDefault="00795509"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29366F" w:rsidP="001B06F8">
      <w:pPr>
        <w:spacing w:line="240" w:lineRule="auto"/>
        <w:ind w:leftChars="200" w:left="424"/>
        <w:rPr>
          <w:rFonts w:ascii="ＭＳ ゴシック" w:hAnsi="ＭＳ ゴシック"/>
          <w:szCs w:val="21"/>
        </w:rPr>
      </w:pPr>
      <w:r>
        <w:rPr>
          <w:rFonts w:ascii="ＭＳ ゴシック" w:hAnsi="ＭＳ ゴシック" w:hint="eastAsia"/>
          <w:szCs w:val="21"/>
        </w:rPr>
        <w:t>②</w:t>
      </w:r>
      <w:r w:rsidR="009275FD">
        <w:rPr>
          <w:rFonts w:ascii="ＭＳ ゴシック" w:hAnsi="ＭＳ ゴシック" w:hint="eastAsia"/>
          <w:szCs w:val="21"/>
        </w:rPr>
        <w:t xml:space="preserve">　</w:t>
      </w:r>
      <w:r w:rsidR="005B2208" w:rsidRPr="005B2208">
        <w:rPr>
          <w:rFonts w:ascii="ＭＳ ゴシック" w:hAnsi="ＭＳ ゴシック" w:hint="eastAsia"/>
          <w:szCs w:val="21"/>
        </w:rPr>
        <w:t>敷地内駐車待ちスペース</w:t>
      </w:r>
    </w:p>
    <w:tbl>
      <w:tblPr>
        <w:tblW w:w="8691" w:type="dxa"/>
        <w:tblInd w:w="677" w:type="dxa"/>
        <w:tblLayout w:type="fixed"/>
        <w:tblCellMar>
          <w:left w:w="0" w:type="dxa"/>
          <w:right w:w="0" w:type="dxa"/>
        </w:tblCellMar>
        <w:tblLook w:val="0000" w:firstRow="0" w:lastRow="0" w:firstColumn="0" w:lastColumn="0" w:noHBand="0" w:noVBand="0"/>
      </w:tblPr>
      <w:tblGrid>
        <w:gridCol w:w="1904"/>
        <w:gridCol w:w="1020"/>
        <w:gridCol w:w="1232"/>
        <w:gridCol w:w="1020"/>
        <w:gridCol w:w="794"/>
        <w:gridCol w:w="1020"/>
        <w:gridCol w:w="1701"/>
      </w:tblGrid>
      <w:tr w:rsidR="00051533" w:rsidRPr="005B2208" w:rsidTr="00C920B0">
        <w:trPr>
          <w:cantSplit/>
          <w:trHeight w:val="680"/>
        </w:trPr>
        <w:tc>
          <w:tcPr>
            <w:tcW w:w="1904"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出入口の場所</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スペース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の有無</w:t>
            </w:r>
          </w:p>
        </w:tc>
        <w:tc>
          <w:tcPr>
            <w:tcW w:w="1232"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実際に用</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意する駐</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車待ちス</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ペース</w:t>
            </w:r>
          </w:p>
        </w:tc>
        <w:tc>
          <w:tcPr>
            <w:tcW w:w="1020" w:type="dxa"/>
            <w:vMerge w:val="restart"/>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発券ブー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スの有無</w:t>
            </w:r>
          </w:p>
        </w:tc>
        <w:tc>
          <w:tcPr>
            <w:tcW w:w="1814" w:type="dxa"/>
            <w:gridSpan w:val="2"/>
            <w:tcBorders>
              <w:top w:val="single" w:sz="4" w:space="0" w:color="auto"/>
              <w:lef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必要な駐車待ち</w:t>
            </w:r>
          </w:p>
          <w:p w:rsidR="00051533" w:rsidRPr="005B2208" w:rsidRDefault="005F1BF5" w:rsidP="00051533">
            <w:pPr>
              <w:spacing w:line="240" w:lineRule="auto"/>
              <w:jc w:val="center"/>
              <w:rPr>
                <w:rFonts w:ascii="ＭＳ ゴシック" w:hAnsi="ＭＳ ゴシック"/>
                <w:szCs w:val="21"/>
              </w:rPr>
            </w:pPr>
            <w:r>
              <w:rPr>
                <w:rFonts w:ascii="ＭＳ ゴシック" w:hAnsi="ＭＳ ゴシック" w:hint="eastAsia"/>
                <w:szCs w:val="21"/>
              </w:rPr>
              <w:t>スペース</w:t>
            </w:r>
            <w:r w:rsidR="00051533" w:rsidRPr="005B2208">
              <w:rPr>
                <w:rFonts w:ascii="ＭＳ ゴシック" w:hAnsi="ＭＳ ゴシック" w:hint="eastAsia"/>
                <w:szCs w:val="21"/>
              </w:rPr>
              <w:t>※</w:t>
            </w:r>
          </w:p>
        </w:tc>
        <w:tc>
          <w:tcPr>
            <w:tcW w:w="1701" w:type="dxa"/>
            <w:tcBorders>
              <w:top w:val="single" w:sz="4" w:space="0" w:color="auto"/>
              <w:left w:val="single" w:sz="4" w:space="0" w:color="auto"/>
              <w:right w:val="single" w:sz="4" w:space="0" w:color="auto"/>
            </w:tcBorders>
            <w:vAlign w:val="center"/>
          </w:tcPr>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駐車待ちスペー</w:t>
            </w:r>
          </w:p>
          <w:p w:rsidR="00051533" w:rsidRPr="005B2208" w:rsidRDefault="00051533" w:rsidP="00051533">
            <w:pPr>
              <w:spacing w:line="240" w:lineRule="auto"/>
              <w:jc w:val="center"/>
              <w:rPr>
                <w:rFonts w:ascii="ＭＳ ゴシック" w:hAnsi="ＭＳ ゴシック"/>
                <w:szCs w:val="21"/>
              </w:rPr>
            </w:pPr>
            <w:r w:rsidRPr="005B2208">
              <w:rPr>
                <w:rFonts w:ascii="ＭＳ ゴシック" w:hAnsi="ＭＳ ゴシック" w:hint="eastAsia"/>
                <w:szCs w:val="21"/>
              </w:rPr>
              <w:t>ス「無」の場合</w:t>
            </w:r>
          </w:p>
        </w:tc>
      </w:tr>
      <w:tr w:rsidR="005B2208" w:rsidRPr="005B2208" w:rsidTr="00C920B0">
        <w:trPr>
          <w:cantSplit/>
          <w:trHeight w:val="680"/>
        </w:trPr>
        <w:tc>
          <w:tcPr>
            <w:tcW w:w="1904"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1232" w:type="dxa"/>
            <w:vMerge/>
            <w:tcBorders>
              <w:left w:val="single"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020" w:type="dxa"/>
            <w:vMerge/>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p>
        </w:tc>
        <w:tc>
          <w:tcPr>
            <w:tcW w:w="794"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長さ</w:t>
            </w:r>
          </w:p>
        </w:tc>
        <w:tc>
          <w:tcPr>
            <w:tcW w:w="1020" w:type="dxa"/>
            <w:tcBorders>
              <w:left w:val="dotted"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算出根拠</w:t>
            </w:r>
          </w:p>
        </w:tc>
        <w:tc>
          <w:tcPr>
            <w:tcW w:w="1701" w:type="dxa"/>
            <w:tcBorders>
              <w:left w:val="single" w:sz="4" w:space="0" w:color="auto"/>
              <w:bottom w:val="single" w:sz="4" w:space="0" w:color="auto"/>
              <w:right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その理由・対策</w:t>
            </w: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051533" w:rsidRPr="005C564E" w:rsidRDefault="00AE2F08" w:rsidP="005C564E">
            <w:pPr>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C920B0">
        <w:trPr>
          <w:trHeight w:val="397"/>
        </w:trPr>
        <w:tc>
          <w:tcPr>
            <w:tcW w:w="1904"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別添配置図</w:t>
            </w:r>
            <w:r w:rsidR="009275FD">
              <w:rPr>
                <w:rFonts w:ascii="ＭＳ ゴシック" w:hAnsi="ＭＳ ゴシック" w:hint="eastAsia"/>
                <w:szCs w:val="21"/>
              </w:rPr>
              <w:t>No.</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1232" w:type="dxa"/>
            <w:tcBorders>
              <w:left w:val="single" w:sz="4" w:space="0" w:color="auto"/>
              <w:bottom w:val="single" w:sz="4" w:space="0" w:color="auto"/>
            </w:tcBorders>
            <w:vAlign w:val="center"/>
          </w:tcPr>
          <w:p w:rsidR="005B2208" w:rsidRPr="005B2208" w:rsidRDefault="00AE2F08" w:rsidP="005C564E">
            <w:pPr>
              <w:wordWrap w:val="0"/>
              <w:spacing w:line="240" w:lineRule="auto"/>
              <w:ind w:rightChars="50" w:right="106"/>
              <w:jc w:val="right"/>
              <w:rPr>
                <w:rFonts w:ascii="ＭＳ ゴシック" w:hAnsi="ＭＳ ゴシック"/>
                <w:szCs w:val="21"/>
              </w:rPr>
            </w:pPr>
            <w:r w:rsidRPr="00E20916">
              <w:rPr>
                <w:rFonts w:ascii="ＭＳ ゴシック" w:hAnsi="ＭＳ ゴシック" w:hint="eastAsia"/>
                <w:szCs w:val="21"/>
              </w:rPr>
              <w:t>ｍ</w:t>
            </w:r>
          </w:p>
        </w:tc>
        <w:tc>
          <w:tcPr>
            <w:tcW w:w="1020" w:type="dxa"/>
            <w:tcBorders>
              <w:left w:val="single" w:sz="4" w:space="0" w:color="auto"/>
              <w:bottom w:val="single" w:sz="4" w:space="0" w:color="auto"/>
            </w:tcBorders>
            <w:vAlign w:val="center"/>
          </w:tcPr>
          <w:p w:rsidR="005B2208" w:rsidRPr="005B2208" w:rsidRDefault="005B2208" w:rsidP="00051533">
            <w:pPr>
              <w:spacing w:line="240" w:lineRule="auto"/>
              <w:jc w:val="center"/>
              <w:rPr>
                <w:rFonts w:ascii="ＭＳ ゴシック" w:hAnsi="ＭＳ ゴシック"/>
                <w:szCs w:val="21"/>
              </w:rPr>
            </w:pPr>
            <w:r w:rsidRPr="005B2208">
              <w:rPr>
                <w:rFonts w:ascii="ＭＳ ゴシック" w:hAnsi="ＭＳ ゴシック" w:hint="eastAsia"/>
                <w:szCs w:val="21"/>
              </w:rPr>
              <w:t>有・無</w:t>
            </w:r>
          </w:p>
        </w:tc>
        <w:tc>
          <w:tcPr>
            <w:tcW w:w="794" w:type="dxa"/>
            <w:tcBorders>
              <w:left w:val="single" w:sz="4" w:space="0" w:color="auto"/>
              <w:bottom w:val="single" w:sz="4" w:space="0" w:color="auto"/>
            </w:tcBorders>
            <w:vAlign w:val="center"/>
          </w:tcPr>
          <w:p w:rsidR="005B2208" w:rsidRPr="005B2208" w:rsidRDefault="00AE2F08" w:rsidP="00051533">
            <w:pPr>
              <w:spacing w:line="240" w:lineRule="auto"/>
              <w:ind w:rightChars="50" w:right="106"/>
              <w:jc w:val="right"/>
              <w:rPr>
                <w:rFonts w:ascii="ＭＳ ゴシック" w:hAnsi="ＭＳ ゴシック"/>
                <w:szCs w:val="21"/>
              </w:rPr>
            </w:pPr>
            <w:r>
              <w:rPr>
                <w:rFonts w:ascii="ＭＳ ゴシック" w:hAnsi="ＭＳ ゴシック" w:hint="eastAsia"/>
                <w:szCs w:val="21"/>
              </w:rPr>
              <w:t>Ｍ</w:t>
            </w:r>
          </w:p>
        </w:tc>
        <w:tc>
          <w:tcPr>
            <w:tcW w:w="1020" w:type="dxa"/>
            <w:tcBorders>
              <w:left w:val="dotted" w:sz="4" w:space="0" w:color="auto"/>
              <w:bottom w:val="single" w:sz="4" w:space="0" w:color="auto"/>
            </w:tcBorders>
            <w:vAlign w:val="center"/>
          </w:tcPr>
          <w:p w:rsidR="005B2208" w:rsidRPr="005B2208" w:rsidRDefault="005B2208" w:rsidP="005B2208">
            <w:pPr>
              <w:spacing w:line="240" w:lineRule="auto"/>
              <w:rPr>
                <w:rFonts w:ascii="ＭＳ ゴシック" w:hAnsi="ＭＳ ゴシック"/>
                <w:szCs w:val="21"/>
              </w:rPr>
            </w:pPr>
          </w:p>
        </w:tc>
        <w:tc>
          <w:tcPr>
            <w:tcW w:w="1701"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699200" behindDoc="0" locked="0" layoutInCell="1" allowOverlap="1" wp14:anchorId="2415E3AA" wp14:editId="76CBB22B">
                <wp:simplePos x="0" y="0"/>
                <wp:positionH relativeFrom="column">
                  <wp:posOffset>346710</wp:posOffset>
                </wp:positionH>
                <wp:positionV relativeFrom="paragraph">
                  <wp:posOffset>66675</wp:posOffset>
                </wp:positionV>
                <wp:extent cx="5688000" cy="454025"/>
                <wp:effectExtent l="0" t="0" r="27305" b="2794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415E3AA" id="AutoShape 118" o:spid="_x0000_s1060" style="position:absolute;left:0;text-align:left;margin-left:27.3pt;margin-top:5.25pt;width:447.85pt;height:3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4qPwIAAHUEAAAOAAAAZHJzL2Uyb0RvYy54bWysVMGO0zAQvSPxD5bvNGlpu2nUdLXKUoS0&#10;wIqFD3BtpzE4thm7TZevZ+xkuwUkDoiL5Ylnnue958n6+tRpcpTglTUVnU5ySqThViizr+iXz9tX&#10;BSU+MCOYtkZW9FF6er15+WLdu1LObGu1kEAQxPiydxVtQ3Bllnneyo75iXXS4GFjoWMBQ9hnAliP&#10;6J3OZnm+zHoLwoHl0nv8ejsc0k3CbxrJw8em8TIQXVHsLaQV0rqLa7ZZs3IPzLWKj22wf+iiY8rg&#10;pWeoWxYYOYD6A6pTHKy3TZhw22W2aRSXiQOymea/sXlomZOJC4rj3Vkm//9g+YfjPRAlKvoanTKs&#10;Q49uDsGmq8l0WkSFeudLTHxw9xA5endn+TdPjK1bZvbyBsD2rWQC+5rG/OyXghh4LCW7/r0ViM8Q&#10;P4l1aqCLgCgDOSVPHs+eyFMgHD8ulkWR52gdx7P5Yp7PFukKVj5VO/DhrbQdiZuKgj0Y8QmNT1ew&#10;450PyRgxsmPiKyVNp9HmI9PkajVbjoBjbsbKJ8jE1moltkrrFMB+V2sgWFnRut5u63os9pdp2pC+&#10;oqsF9vp3CGQWyUXNUNdLiEQjvc6o7Bsj0j4wpYc95mszSh3VHVwKp91pcHMeQaP0OyseUXyww9vH&#10;WcVNa+EHJT2++4r67wcGkhL9zqCBV/PZaoGDkoKiWKHycHmwuzhghiNQRXkASoagDsNwHRyofYs3&#10;TQcFXHxUWxUi0+euxgDfdhJgnMM4PJdxynr+W2x+AgAA//8DAFBLAwQUAAYACAAAACEA06+cIN0A&#10;AAAIAQAADwAAAGRycy9kb3ducmV2LnhtbEyPwU7DMBBE70j8g7VI3KhNaUoJcaoKiRNVJNp+wDY2&#10;SYS9jmKnSf+e5QTH2RnNvC22s3fiYofYBdLwuFAgLNXBdNRoOB3fHzYgYkIy6AJZDVcbYVve3hSY&#10;mzDRp70cUiO4hGKOGtqU+lzKWLfWY1yE3hJ7X2HwmFgOjTQDTlzunVwqtZYeO+KFFnv71tr6+zB6&#10;DdPkTjg+7z6qKq4qdT3uI9V7re/v5t0riGTn9BeGX3xGh5KZzmEkE4XTkK3WnOS7ykCw/5KpJxBn&#10;DZulAlkW8v8D5Q8AAAD//wMAUEsBAi0AFAAGAAgAAAAhALaDOJL+AAAA4QEAABMAAAAAAAAAAAAA&#10;AAAAAAAAAFtDb250ZW50X1R5cGVzXS54bWxQSwECLQAUAAYACAAAACEAOP0h/9YAAACUAQAACwAA&#10;AAAAAAAAAAAAAAAvAQAAX3JlbHMvLnJlbHNQSwECLQAUAAYACAAAACEAURJ+Kj8CAAB1BAAADgAA&#10;AAAAAAAAAAAAAAAuAgAAZHJzL2Uyb0RvYy54bWxQSwECLQAUAAYACAAAACEA06+cIN0AAAAIAQAA&#10;DwAAAAAAAAAAAAAAAACZBAAAZHJzL2Rvd25yZXYueG1sUEsFBgAAAAAEAAQA8wAAAKMFAAAAAA==&#10;" fillcolor="#cfc">
                <v:textbox style="mso-fit-shape-to-text:t" inset="5.85pt,.7pt,5.85pt,.7pt">
                  <w:txbxContent>
                    <w:p w:rsidR="00B02B65" w:rsidRPr="00E83C61" w:rsidRDefault="00B02B65" w:rsidP="0029366F">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必要な駐車待ちスペース＝（当該入口の１分当たりの来台数×1.6－当該入口の１分当たりの入庫処理可能台数</w:t>
                      </w: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×６ｍ（平均車頭間隔）</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5B2208" w:rsidRPr="005B2208" w:rsidRDefault="00F244E9"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5B2208" w:rsidRPr="005B2208">
        <w:rPr>
          <w:rFonts w:ascii="ＭＳ ゴシック" w:hAnsi="ＭＳ ゴシック" w:hint="eastAsia"/>
          <w:szCs w:val="21"/>
        </w:rPr>
        <w:t>来客の自動車の方向別台数の予測の結果</w:t>
      </w:r>
    </w:p>
    <w:tbl>
      <w:tblPr>
        <w:tblW w:w="0" w:type="auto"/>
        <w:tblInd w:w="704" w:type="dxa"/>
        <w:tblLayout w:type="fixed"/>
        <w:tblCellMar>
          <w:left w:w="0" w:type="dxa"/>
          <w:right w:w="0" w:type="dxa"/>
        </w:tblCellMar>
        <w:tblLook w:val="0000" w:firstRow="0" w:lastRow="0" w:firstColumn="0" w:lastColumn="0" w:noHBand="0" w:noVBand="0"/>
      </w:tblPr>
      <w:tblGrid>
        <w:gridCol w:w="1843"/>
        <w:gridCol w:w="4536"/>
      </w:tblGrid>
      <w:tr w:rsidR="005B2208" w:rsidRPr="005B2208" w:rsidTr="00051533">
        <w:trPr>
          <w:trHeight w:val="405"/>
        </w:trPr>
        <w:tc>
          <w:tcPr>
            <w:tcW w:w="1843" w:type="dxa"/>
            <w:tcBorders>
              <w:top w:val="single" w:sz="4" w:space="0" w:color="auto"/>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予測方法</w:t>
            </w:r>
          </w:p>
        </w:tc>
        <w:tc>
          <w:tcPr>
            <w:tcW w:w="4536" w:type="dxa"/>
            <w:tcBorders>
              <w:top w:val="single" w:sz="4" w:space="0" w:color="auto"/>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予測の根拠</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r w:rsidR="005B2208" w:rsidRPr="005B2208" w:rsidTr="00051533">
        <w:trPr>
          <w:trHeight w:val="405"/>
        </w:trPr>
        <w:tc>
          <w:tcPr>
            <w:tcW w:w="1843" w:type="dxa"/>
            <w:tcBorders>
              <w:left w:val="single" w:sz="4" w:space="0" w:color="auto"/>
              <w:bottom w:val="single" w:sz="4" w:space="0" w:color="auto"/>
            </w:tcBorders>
            <w:vAlign w:val="center"/>
          </w:tcPr>
          <w:p w:rsidR="005B2208" w:rsidRPr="005B2208" w:rsidRDefault="005B2208" w:rsidP="00051533">
            <w:pPr>
              <w:spacing w:line="240" w:lineRule="auto"/>
              <w:ind w:leftChars="50" w:left="106"/>
              <w:rPr>
                <w:rFonts w:ascii="ＭＳ ゴシック" w:hAnsi="ＭＳ ゴシック"/>
                <w:szCs w:val="21"/>
              </w:rPr>
            </w:pPr>
            <w:r w:rsidRPr="005B2208">
              <w:rPr>
                <w:rFonts w:ascii="ＭＳ ゴシック" w:hAnsi="ＭＳ ゴシック" w:hint="eastAsia"/>
                <w:szCs w:val="21"/>
              </w:rPr>
              <w:t>予測結果</w:t>
            </w:r>
          </w:p>
        </w:tc>
        <w:tc>
          <w:tcPr>
            <w:tcW w:w="4536" w:type="dxa"/>
            <w:tcBorders>
              <w:left w:val="single" w:sz="4" w:space="0" w:color="auto"/>
              <w:bottom w:val="single" w:sz="4" w:space="0" w:color="auto"/>
              <w:right w:val="single" w:sz="4" w:space="0" w:color="auto"/>
            </w:tcBorders>
            <w:vAlign w:val="center"/>
          </w:tcPr>
          <w:p w:rsidR="005B2208" w:rsidRPr="005B2208" w:rsidRDefault="005B2208" w:rsidP="005B2208">
            <w:pPr>
              <w:spacing w:line="240" w:lineRule="auto"/>
              <w:rPr>
                <w:rFonts w:ascii="ＭＳ ゴシック" w:hAnsi="ＭＳ ゴシック"/>
                <w:szCs w:val="21"/>
              </w:rPr>
            </w:pPr>
          </w:p>
        </w:tc>
      </w:tr>
    </w:tbl>
    <w:p w:rsidR="005B2208" w:rsidRPr="005B2208" w:rsidRDefault="005B2208" w:rsidP="005B2208">
      <w:pPr>
        <w:spacing w:line="240" w:lineRule="auto"/>
        <w:rPr>
          <w:rFonts w:ascii="ＭＳ ゴシック" w:hAnsi="ＭＳ ゴシック"/>
          <w:szCs w:val="21"/>
        </w:rPr>
      </w:pPr>
    </w:p>
    <w:p w:rsidR="005B2208" w:rsidRPr="005B2208" w:rsidRDefault="00866705" w:rsidP="00051533">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5B2208" w:rsidRPr="005B2208">
        <w:rPr>
          <w:rFonts w:ascii="ＭＳ ゴシック" w:hAnsi="ＭＳ ゴシック" w:hint="eastAsia"/>
          <w:szCs w:val="21"/>
        </w:rPr>
        <w:t>敷地周辺の道路の状況</w:t>
      </w:r>
    </w:p>
    <w:p w:rsidR="005B2208" w:rsidRPr="005B2208" w:rsidRDefault="005B2208" w:rsidP="005B2208">
      <w:pPr>
        <w:spacing w:line="240" w:lineRule="auto"/>
        <w:rPr>
          <w:rFonts w:ascii="ＭＳ ゴシック" w:hAnsi="ＭＳ ゴシック"/>
          <w:szCs w:val="21"/>
        </w:rPr>
      </w:pPr>
      <w:r w:rsidRPr="005B2208">
        <w:rPr>
          <w:rFonts w:ascii="ＭＳ ゴシック" w:hAnsi="ＭＳ ゴシック" w:hint="eastAsia"/>
          <w:noProof/>
          <w:szCs w:val="21"/>
        </w:rPr>
        <mc:AlternateContent>
          <mc:Choice Requires="wps">
            <w:drawing>
              <wp:anchor distT="0" distB="0" distL="114300" distR="114300" simplePos="0" relativeHeight="251701248" behindDoc="0" locked="0" layoutInCell="1" allowOverlap="1" wp14:anchorId="7F7F0B69" wp14:editId="47E5BBA5">
                <wp:simplePos x="0" y="0"/>
                <wp:positionH relativeFrom="column">
                  <wp:posOffset>349885</wp:posOffset>
                </wp:positionH>
                <wp:positionV relativeFrom="paragraph">
                  <wp:posOffset>20955</wp:posOffset>
                </wp:positionV>
                <wp:extent cx="5688000" cy="658495"/>
                <wp:effectExtent l="0" t="0" r="27305" b="19685"/>
                <wp:wrapNone/>
                <wp:docPr id="3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65849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F7F0B69" id="AutoShape 120" o:spid="_x0000_s1061" style="position:absolute;left:0;text-align:left;margin-left:27.55pt;margin-top:1.65pt;width:447.85pt;height:5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ADQgIAAHMEAAAOAAAAZHJzL2Uyb0RvYy54bWysVMGO0zAQvSPxD5bvNG3ZtmnUdLXKUoS0&#10;wIqFD3BtpzE4thm7Tbtfz9hJSxduiEs04xm/mfdmnNXtsdXkIMEra0o6GY0pkYZbocyupN++bt7k&#10;lPjAjGDaGlnSk/T0dv361apzhZzaxmohgSCI8UXnStqE4Ios87yRLfMj66TBYG2hZQFd2GUCWIfo&#10;rc6m4/E86ywIB5ZL7/H0vg/SdcKva8nD57r2MhBdUuwtpC+k7zZ+s/WKFTtgrlF8aIP9QxctUwaL&#10;XqDuWWBkD+ovqFZxsN7WYcRtm9m6VlwmDshmMv6DzVPDnExcUBzvLjL5/wfLPx0egShR0rcLSgxr&#10;cUZ3+2BTaTKZJoU65wtMfHKPEDl692D5D0+MrRpmdvIOwHaNZAL7mkRFsxcXouPxKtl2H61AfIb4&#10;SaxjDW0ERBnIMc3kdJmJPAbC8XA2z/PxGEfHMTaf5TfLWSrBivNtBz68l7Yl0Sgp2L0RX3DwqQQ7&#10;PPiQBiMGdkx8p6RuNY75wDRZLKfzAXDIzVhxhkxsrVZio7RODuy2lQaCN0taVZtNVQ2X/XWaNqQr&#10;6XI2naUmXsT8NQQyi+SiZqjrNUSikbYzKvvOiGQHpnRvY742g9RR3bjxvgjH7bGfZlIpHm2tOKH4&#10;YPvdx7eKRmPhmZIO976k/ueegaREfzA4wMXNFBUmITl5vkTl4TqwvQowwxGopIGS3qxC/7T2DtSu&#10;wTqTnr+LK7VR4bwbfU9D97jZif7wCuPTufZT1u9/xfoXAAAA//8DAFBLAwQUAAYACAAAACEANFk7&#10;Vt8AAAAIAQAADwAAAGRycy9kb3ducmV2LnhtbEyPQUvDQBCF74L/YRnBm92NJWpjNkWEohQ8tEqh&#10;t2l2TILZ3bi7aaO/3vGkx+F9vPleuZxsL44UYuedhmymQJCrvelco+HtdXV1ByImdAZ770jDF0VY&#10;VudnJRbGn9yGjtvUCC5xsUANbUpDIWWsW7IYZ34gx9m7DxYTn6GRJuCJy20vr5W6kRY7xx9aHOix&#10;pfpjO1oN+/i5Wz8ns9mHHp/WL2P2vdittL68mB7uQSSa0h8Mv/qsDhU7HfzoTBS9hjzPmNQwn4Pg&#10;eJErXnJgTt0qkFUp/w+ofgAAAP//AwBQSwECLQAUAAYACAAAACEAtoM4kv4AAADhAQAAEwAAAAAA&#10;AAAAAAAAAAAAAAAAW0NvbnRlbnRfVHlwZXNdLnhtbFBLAQItABQABgAIAAAAIQA4/SH/1gAAAJQB&#10;AAALAAAAAAAAAAAAAAAAAC8BAABfcmVscy8ucmVsc1BLAQItABQABgAIAAAAIQCZSCADQgIAAHME&#10;AAAOAAAAAAAAAAAAAAAAAC4CAABkcnMvZTJvRG9jLnhtbFBLAQItABQABgAIAAAAIQA0WTtW3wAA&#10;AAgBAAAPAAAAAAAAAAAAAAAAAJwEAABkcnMvZG93bnJldi54bWxQSwUGAAAAAAQABADzAAAAqAUA&#10;AAAA&#10;" fillcolor="#cfc">
                <v:textbox style="mso-fit-shape-to-text:t" inset="5.85pt,.7pt,5.85pt,.7pt">
                  <w:txbxContent>
                    <w:p w:rsidR="00B02B65" w:rsidRPr="00E83C61" w:rsidRDefault="00B02B65" w:rsidP="005B2208">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※周辺見取図に道路の状況を表示してください。</w:t>
                      </w:r>
                    </w:p>
                    <w:p w:rsidR="00B02B65" w:rsidRPr="00E83C61" w:rsidRDefault="00B02B65" w:rsidP="005B2208">
                      <w:pPr>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E83C61">
                        <w:rPr>
                          <w:rFonts w:ascii="ＭＳ Ｐゴシック" w:eastAsia="ＭＳ Ｐゴシック" w:hAnsi="ＭＳ Ｐゴシック" w:hint="eastAsia"/>
                          <w:sz w:val="20"/>
                        </w:rPr>
                        <w:t>道路幅員、交通規制、信号交差点（右折帯の有無）歩道の有無、横断歩道・歩道橋の位置現況、通学路の有無と位置、バス路線の有無と位置</w:t>
                      </w:r>
                    </w:p>
                  </w:txbxContent>
                </v:textbox>
              </v:roundrect>
            </w:pict>
          </mc:Fallback>
        </mc:AlternateContent>
      </w:r>
    </w:p>
    <w:p w:rsidR="005B2208" w:rsidRPr="005B2208" w:rsidRDefault="005B2208" w:rsidP="005B2208">
      <w:pPr>
        <w:spacing w:line="240" w:lineRule="auto"/>
        <w:rPr>
          <w:rFonts w:ascii="ＭＳ ゴシック" w:hAnsi="ＭＳ ゴシック"/>
          <w:szCs w:val="21"/>
        </w:rPr>
      </w:pPr>
    </w:p>
    <w:p w:rsidR="005B2208" w:rsidRPr="005B2208" w:rsidRDefault="005B2208" w:rsidP="005B2208">
      <w:pPr>
        <w:spacing w:line="240" w:lineRule="auto"/>
        <w:rPr>
          <w:rFonts w:ascii="ＭＳ ゴシック" w:hAnsi="ＭＳ ゴシック"/>
          <w:szCs w:val="21"/>
        </w:rPr>
      </w:pPr>
    </w:p>
    <w:p w:rsidR="00866705" w:rsidRPr="005B2208" w:rsidRDefault="00866705" w:rsidP="005B2208">
      <w:pPr>
        <w:spacing w:line="240" w:lineRule="auto"/>
        <w:rPr>
          <w:rFonts w:ascii="ＭＳ ゴシック" w:hAnsi="ＭＳ ゴシック"/>
          <w:szCs w:val="21"/>
        </w:rPr>
      </w:pPr>
    </w:p>
    <w:p w:rsidR="005B2208" w:rsidRPr="005B2208" w:rsidRDefault="005B2208" w:rsidP="00051533">
      <w:pPr>
        <w:spacing w:line="240" w:lineRule="auto"/>
        <w:ind w:leftChars="100" w:left="212"/>
        <w:rPr>
          <w:rFonts w:ascii="ＭＳ ゴシック" w:hAnsi="ＭＳ ゴシック"/>
          <w:szCs w:val="21"/>
        </w:rPr>
      </w:pPr>
      <w:r w:rsidRPr="005B2208">
        <w:rPr>
          <w:rFonts w:ascii="ＭＳ ゴシック" w:hAnsi="ＭＳ ゴシック" w:hint="eastAsia"/>
          <w:szCs w:val="21"/>
        </w:rPr>
        <w:t>(4)</w:t>
      </w:r>
      <w:r w:rsidR="00866705">
        <w:rPr>
          <w:rFonts w:ascii="ＭＳ ゴシック" w:hAnsi="ＭＳ ゴシック" w:hint="eastAsia"/>
          <w:szCs w:val="21"/>
        </w:rPr>
        <w:t xml:space="preserve">　</w:t>
      </w:r>
      <w:r w:rsidRPr="005B2208">
        <w:rPr>
          <w:rFonts w:ascii="ＭＳ ゴシック" w:hAnsi="ＭＳ ゴシック" w:hint="eastAsia"/>
          <w:szCs w:val="21"/>
        </w:rPr>
        <w:t>その他、参考とした事項があれば記載</w:t>
      </w: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7"/>
      </w:tblGrid>
      <w:tr w:rsidR="005B2208" w:rsidRPr="005B2208" w:rsidTr="00051533">
        <w:trPr>
          <w:trHeight w:val="573"/>
        </w:trPr>
        <w:tc>
          <w:tcPr>
            <w:tcW w:w="8787" w:type="dxa"/>
          </w:tcPr>
          <w:p w:rsidR="005B2208" w:rsidRDefault="005B2208" w:rsidP="005B2208">
            <w:pPr>
              <w:spacing w:line="240" w:lineRule="auto"/>
              <w:rPr>
                <w:rFonts w:ascii="ＭＳ ゴシック" w:hAnsi="ＭＳ ゴシック"/>
                <w:szCs w:val="21"/>
              </w:rPr>
            </w:pPr>
          </w:p>
          <w:p w:rsidR="00051533" w:rsidRPr="00051533" w:rsidRDefault="00051533" w:rsidP="005B2208">
            <w:pPr>
              <w:spacing w:line="240" w:lineRule="auto"/>
              <w:rPr>
                <w:rFonts w:ascii="ＭＳ ゴシック" w:hAnsi="ＭＳ ゴシック"/>
                <w:szCs w:val="21"/>
              </w:rPr>
            </w:pPr>
          </w:p>
        </w:tc>
      </w:tr>
    </w:tbl>
    <w:p w:rsidR="00E20916" w:rsidRDefault="00E20916">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04454F">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lastRenderedPageBreak/>
        <w:t>《参考：出入口の数及び位置を設定するため、交通量調査を行う場合の一例》</w:t>
      </w:r>
    </w:p>
    <w:tbl>
      <w:tblPr>
        <w:tblW w:w="0" w:type="auto"/>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E20916" w:rsidRPr="00EB7C87" w:rsidTr="00832AF8">
        <w:trPr>
          <w:trHeight w:val="14060"/>
        </w:trPr>
        <w:tc>
          <w:tcPr>
            <w:tcW w:w="9071" w:type="dxa"/>
            <w:tcBorders>
              <w:top w:val="double" w:sz="12" w:space="0" w:color="auto"/>
              <w:left w:val="double" w:sz="12" w:space="0" w:color="auto"/>
              <w:bottom w:val="nil"/>
              <w:right w:val="double" w:sz="12" w:space="0" w:color="auto"/>
            </w:tcBorders>
          </w:tcPr>
          <w:p w:rsidR="00E20916" w:rsidRPr="00EB7C87" w:rsidRDefault="00E20916" w:rsidP="00E20916">
            <w:pPr>
              <w:spacing w:line="240" w:lineRule="auto"/>
              <w:rPr>
                <w:rFonts w:ascii="ＭＳ ゴシック" w:hAnsi="ＭＳ ゴシック"/>
                <w:szCs w:val="21"/>
              </w:rPr>
            </w:pPr>
            <w:r w:rsidRPr="00EB7C87">
              <w:rPr>
                <w:rFonts w:ascii="ＭＳ ゴシック" w:hAnsi="ＭＳ ゴシック" w:hint="eastAsia"/>
                <w:szCs w:val="21"/>
              </w:rPr>
              <w:t>１　現状の平均的な休祭日における交通量調査の結果</w:t>
            </w:r>
          </w:p>
          <w:tbl>
            <w:tblPr>
              <w:tblStyle w:val="ae"/>
              <w:tblW w:w="0" w:type="auto"/>
              <w:tblInd w:w="463" w:type="dxa"/>
              <w:tblLayout w:type="fixed"/>
              <w:tblLook w:val="04A0" w:firstRow="1" w:lastRow="0" w:firstColumn="1" w:lastColumn="0" w:noHBand="0" w:noVBand="1"/>
            </w:tblPr>
            <w:tblGrid>
              <w:gridCol w:w="1701"/>
              <w:gridCol w:w="3118"/>
            </w:tblGrid>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調査年月日</w:t>
                  </w:r>
                </w:p>
              </w:tc>
              <w:tc>
                <w:tcPr>
                  <w:tcW w:w="3118" w:type="dxa"/>
                </w:tcPr>
                <w:p w:rsidR="0004454F" w:rsidRPr="00EB7C87" w:rsidRDefault="0004454F" w:rsidP="00E20916">
                  <w:pPr>
                    <w:spacing w:line="240" w:lineRule="auto"/>
                    <w:rPr>
                      <w:rFonts w:ascii="ＭＳ ゴシック" w:hAnsi="ＭＳ ゴシック"/>
                      <w:sz w:val="21"/>
                      <w:szCs w:val="21"/>
                    </w:rPr>
                  </w:pPr>
                  <w:r w:rsidRPr="00EB7C87">
                    <w:rPr>
                      <w:rFonts w:ascii="ＭＳ ゴシック" w:hAnsi="ＭＳ ゴシック" w:hint="eastAsia"/>
                      <w:sz w:val="21"/>
                      <w:szCs w:val="21"/>
                    </w:rPr>
                    <w:t>休日：　　　年　月　日（　）</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調査場所</w:t>
                  </w:r>
                </w:p>
              </w:tc>
              <w:tc>
                <w:tcPr>
                  <w:tcW w:w="3118" w:type="dxa"/>
                </w:tcPr>
                <w:p w:rsidR="0004454F" w:rsidRPr="00EB7C87" w:rsidRDefault="0004454F" w:rsidP="00E20916">
                  <w:pPr>
                    <w:spacing w:line="240" w:lineRule="auto"/>
                    <w:rPr>
                      <w:rFonts w:ascii="ＭＳ ゴシック" w:hAnsi="ＭＳ ゴシック"/>
                      <w:sz w:val="21"/>
                      <w:szCs w:val="21"/>
                    </w:rPr>
                  </w:pP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調査の委託先</w:t>
                  </w:r>
                </w:p>
              </w:tc>
              <w:tc>
                <w:tcPr>
                  <w:tcW w:w="3118" w:type="dxa"/>
                </w:tcPr>
                <w:p w:rsidR="0004454F" w:rsidRPr="00EB7C87" w:rsidRDefault="00AE2F08" w:rsidP="00E20916">
                  <w:pPr>
                    <w:spacing w:line="240" w:lineRule="auto"/>
                    <w:rPr>
                      <w:rFonts w:ascii="ＭＳ ゴシック" w:hAnsi="ＭＳ ゴシック"/>
                      <w:sz w:val="21"/>
                      <w:szCs w:val="21"/>
                    </w:rPr>
                  </w:pPr>
                  <w:r>
                    <w:rPr>
                      <w:rFonts w:ascii="ＭＳ ゴシック" w:hAnsi="ＭＳ ゴシック" w:hint="eastAsia"/>
                      <w:sz w:val="21"/>
                      <w:szCs w:val="21"/>
                    </w:rPr>
                    <w:t>《※</w:t>
                  </w:r>
                  <w:r w:rsidR="0004454F" w:rsidRPr="00EB7C87">
                    <w:rPr>
                      <w:rFonts w:ascii="ＭＳ ゴシック" w:hAnsi="ＭＳ ゴシック" w:hint="eastAsia"/>
                      <w:sz w:val="21"/>
                      <w:szCs w:val="21"/>
                    </w:rPr>
                    <w:t>委託した場合》</w:t>
                  </w:r>
                </w:p>
              </w:tc>
            </w:tr>
            <w:tr w:rsidR="0004454F" w:rsidRPr="00EB7C87" w:rsidTr="0004454F">
              <w:trPr>
                <w:trHeight w:val="397"/>
              </w:trPr>
              <w:tc>
                <w:tcPr>
                  <w:tcW w:w="1701" w:type="dxa"/>
                </w:tcPr>
                <w:p w:rsidR="0004454F" w:rsidRPr="00EB7C87" w:rsidRDefault="0004454F" w:rsidP="0004454F">
                  <w:pPr>
                    <w:spacing w:line="240" w:lineRule="auto"/>
                    <w:ind w:leftChars="50" w:left="106"/>
                    <w:rPr>
                      <w:rFonts w:ascii="ＭＳ ゴシック" w:hAnsi="ＭＳ ゴシック"/>
                      <w:sz w:val="21"/>
                      <w:szCs w:val="21"/>
                    </w:rPr>
                  </w:pPr>
                  <w:r w:rsidRPr="00EB7C87">
                    <w:rPr>
                      <w:rFonts w:ascii="ＭＳ ゴシック" w:hAnsi="ＭＳ ゴシック" w:hint="eastAsia"/>
                      <w:sz w:val="21"/>
                      <w:szCs w:val="21"/>
                    </w:rPr>
                    <w:t>調査方法</w:t>
                  </w:r>
                </w:p>
              </w:tc>
              <w:tc>
                <w:tcPr>
                  <w:tcW w:w="3118" w:type="dxa"/>
                </w:tcPr>
                <w:p w:rsidR="0004454F" w:rsidRPr="00EB7C87" w:rsidRDefault="0004454F" w:rsidP="00E20916">
                  <w:pPr>
                    <w:spacing w:line="240" w:lineRule="auto"/>
                    <w:rPr>
                      <w:rFonts w:ascii="ＭＳ ゴシック" w:hAnsi="ＭＳ ゴシック"/>
                      <w:sz w:val="21"/>
                      <w:szCs w:val="21"/>
                    </w:rPr>
                  </w:pPr>
                </w:p>
              </w:tc>
            </w:tr>
          </w:tbl>
          <w:p w:rsidR="0004454F" w:rsidRPr="00EB7C87" w:rsidRDefault="0004454F" w:rsidP="00E20916">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3232" behindDoc="0" locked="0" layoutInCell="1" allowOverlap="1" wp14:anchorId="060792BA" wp14:editId="6B94A1B0">
                      <wp:simplePos x="0" y="0"/>
                      <wp:positionH relativeFrom="column">
                        <wp:posOffset>217170</wp:posOffset>
                      </wp:positionH>
                      <wp:positionV relativeFrom="paragraph">
                        <wp:posOffset>78105</wp:posOffset>
                      </wp:positionV>
                      <wp:extent cx="5220000" cy="658495"/>
                      <wp:effectExtent l="0" t="0" r="19050" b="17780"/>
                      <wp:wrapNone/>
                      <wp:docPr id="36"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60792BA" id="AutoShape 178" o:spid="_x0000_s1062" style="position:absolute;left:0;text-align:left;margin-left:17.1pt;margin-top:6.15pt;width:411pt;height:51.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SBPwIAAHMEAAAOAAAAZHJzL2Uyb0RvYy54bWysVNuO0zAQfUfiHyy/07Rle4uarlZZipAW&#10;WLHwAa7tNAbHNmO3afl6xk7azcIb4sXyZGaO55xjZ317ajQ5SvDKmoJORmNKpOFWKLMv6Lev2zdL&#10;SnxgRjBtjSzoWXp6u3n9at26XE5tbbWQQBDE+Lx1Ba1DcHmWeV7LhvmRddJgsrLQsIAh7DMBrEX0&#10;RmfT8XietRaEA8ul9/j1vkvSTcKvKsnD56ryMhBdUJwtpBXSuotrtlmzfA/M1Yr3Y7B/mKJhyuCh&#10;V6h7Fhg5gPoLqlEcrLdVGHHbZLaqFJeJA7KZjP9g81QzJxMXFMe7q0z+/8HyT8dHIEoU9O2cEsMa&#10;9OjuEGw6mkwWy6hQ63yOhU/uESJH7x4s/+GJsWXNzF7eAdi2lkzgXJNYn71oiIHHVrJrP1qB+Azx&#10;k1inCpoIiDKQU/LkfPVEngLh+HE2RZvHaB3H3Hy2vFnN0hEsv3Q78OG9tA2Jm4KCPRjxBY1PR7Dj&#10;gw/JGNGzY+I7JVWj0eYj02Sxms57wL42Y/kFMrG1Womt0joFsN+VGgh2FrQst9uy7Jv9sEwb0hZ0&#10;NZvO0hAvcn4IEakhuagZ6jqESDTS7YzKvjMi7QNTuttjvTa91FHdzqVw2p0ubmJDlH5nxRnFB9vd&#10;fXyruKkt/KKkxXtfUP/zwEBSoj8YNHBxM0WFSUjBcrlC5WGY2A0SzHAEKmigpNuWoXtaBwdqX+M5&#10;k46/i1dqq0Lk+TxTH+DNTvT7VxifzjBOVc//is1vAAAA//8DAFBLAwQUAAYACAAAACEAeLXUhd8A&#10;AAAJAQAADwAAAGRycy9kb3ducmV2LnhtbEyPT0vDQBDF74LfYRnBm90k1VBjNkWEohQ8tEqht2l2&#10;TIL7J2Y3bfTTOz3pcX7v8ea9cjlZI440hM47BeksAUGu9rpzjYL3t9XNAkSI6DQa70jBNwVYVpcX&#10;JRban9yGjtvYCA5xoUAFbYx9IWWoW7IYZr4nx9qHHyxGPodG6gFPHG6NzJIklxY7xx9a7Omppfpz&#10;O1oF+/C1W79EvdkPBp/Xr2P6c79bKXV9NT0+gIg0xT8znOtzdai408GPTgdhFMxvM3Yyz+YgWF/c&#10;5QwODNI8AVmV8v+C6hcAAP//AwBQSwECLQAUAAYACAAAACEAtoM4kv4AAADhAQAAEwAAAAAAAAAA&#10;AAAAAAAAAAAAW0NvbnRlbnRfVHlwZXNdLnhtbFBLAQItABQABgAIAAAAIQA4/SH/1gAAAJQBAAAL&#10;AAAAAAAAAAAAAAAAAC8BAABfcmVscy8ucmVsc1BLAQItABQABgAIAAAAIQDDteSBPwIAAHMEAAAO&#10;AAAAAAAAAAAAAAAAAC4CAABkcnMvZTJvRG9jLnhtbFBLAQItABQABgAIAAAAIQB4tdSF3wAAAAkB&#10;AAAPAAAAAAAAAAAAAAAAAJkEAABkcnMvZG93bnJldi54bWxQSwUGAAAAAAQABADzAAAApQUAAAAA&#10;" fillcolor="#cfc">
                      <v:textbox style="mso-fit-shape-to-text:t" inset="5.85pt,.7pt,5.85pt,.7pt">
                        <w:txbxContent>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※調査エリアは原則として経路予定の店舗周辺最寄りの交差点としてください。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※調査時間帯は、来客の自動車台数のピーク１時間（できればプラス１時間前後）としてください。</w:t>
                            </w:r>
                          </w:p>
                          <w:p w:rsidR="00B02B65" w:rsidRPr="0004454F" w:rsidRDefault="00B02B65" w:rsidP="0004454F">
                            <w:pPr>
                              <w:spacing w:line="240" w:lineRule="auto"/>
                              <w:ind w:left="202" w:hangingChars="100" w:hanging="202"/>
                              <w:rPr>
                                <w:rFonts w:ascii="ＭＳ Ｐゴシック" w:eastAsia="ＭＳ Ｐゴシック" w:hAnsi="ＭＳ Ｐゴシック"/>
                                <w:sz w:val="20"/>
                              </w:rPr>
                            </w:pPr>
                            <w:r w:rsidRPr="0004454F">
                              <w:rPr>
                                <w:rFonts w:ascii="ＭＳ Ｐゴシック" w:eastAsia="ＭＳ Ｐゴシック" w:hAnsi="ＭＳ Ｐゴシック" w:hint="eastAsia"/>
                                <w:sz w:val="20"/>
                              </w:rPr>
                              <w:t>※ 調査内容としては、車種及び時間帯別、方向別の台数を調査してください。</w:t>
                            </w:r>
                          </w:p>
                        </w:txbxContent>
                      </v:textbox>
                    </v:roundrect>
                  </w:pict>
                </mc:Fallback>
              </mc:AlternateContent>
            </w: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20916">
            <w:pPr>
              <w:spacing w:line="240" w:lineRule="auto"/>
              <w:rPr>
                <w:rFonts w:ascii="ＭＳ ゴシック" w:hAnsi="ＭＳ ゴシック"/>
                <w:szCs w:val="21"/>
              </w:rPr>
            </w:pPr>
          </w:p>
          <w:p w:rsidR="0004454F" w:rsidRPr="00EB7C87" w:rsidRDefault="0004454F" w:rsidP="00EE1F68">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 xml:space="preserve">〈交差点調査方向　○○〉　</w:t>
            </w:r>
            <w:r w:rsidR="007D267A" w:rsidRPr="00EB7C87">
              <w:rPr>
                <w:rFonts w:ascii="ＭＳ ゴシック" w:hAnsi="ＭＳ ゴシック" w:hint="eastAsia"/>
                <w:szCs w:val="21"/>
              </w:rPr>
              <w:t xml:space="preserve">　　　　　　　　　　　　　　　　　　　　</w:t>
            </w:r>
            <w:r w:rsidRPr="00EB7C87">
              <w:rPr>
                <w:rFonts w:ascii="ＭＳ ゴシック" w:hAnsi="ＭＳ ゴシック" w:hint="eastAsia"/>
                <w:szCs w:val="21"/>
              </w:rPr>
              <w:t xml:space="preserve">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04454F" w:rsidRPr="00EB7C87" w:rsidRDefault="0004454F" w:rsidP="0004454F">
                  <w:pPr>
                    <w:spacing w:line="240" w:lineRule="auto"/>
                    <w:rPr>
                      <w:rFonts w:ascii="ＭＳ ゴシック" w:hAnsi="ＭＳ ゴシック"/>
                      <w:sz w:val="21"/>
                      <w:szCs w:val="21"/>
                    </w:rPr>
                  </w:pPr>
                </w:p>
              </w:tc>
            </w:tr>
            <w:tr w:rsidR="0004454F" w:rsidRPr="00EB7C87" w:rsidTr="00EE1F68">
              <w:trPr>
                <w:trHeight w:val="397"/>
              </w:trPr>
              <w:tc>
                <w:tcPr>
                  <w:tcW w:w="2551" w:type="dxa"/>
                  <w:vAlign w:val="center"/>
                </w:tcPr>
                <w:p w:rsidR="0004454F" w:rsidRPr="00EB7C87" w:rsidRDefault="0004454F" w:rsidP="0004454F">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c>
                <w:tcPr>
                  <w:tcW w:w="964" w:type="dxa"/>
                  <w:vAlign w:val="center"/>
                </w:tcPr>
                <w:p w:rsidR="0004454F" w:rsidRPr="00EB7C87" w:rsidRDefault="0004454F" w:rsidP="0004454F">
                  <w:pPr>
                    <w:spacing w:line="240" w:lineRule="auto"/>
                    <w:rPr>
                      <w:rFonts w:ascii="ＭＳ ゴシック" w:hAnsi="ＭＳ ゴシック"/>
                      <w:sz w:val="21"/>
                      <w:szCs w:val="21"/>
                    </w:rPr>
                  </w:pPr>
                </w:p>
              </w:tc>
              <w:tc>
                <w:tcPr>
                  <w:tcW w:w="1304" w:type="dxa"/>
                  <w:vAlign w:val="center"/>
                </w:tcPr>
                <w:p w:rsidR="0004454F" w:rsidRPr="00EB7C87" w:rsidRDefault="0004454F" w:rsidP="0004454F">
                  <w:pPr>
                    <w:spacing w:line="240" w:lineRule="auto"/>
                    <w:rPr>
                      <w:rFonts w:ascii="ＭＳ ゴシック" w:hAnsi="ＭＳ ゴシック"/>
                      <w:sz w:val="21"/>
                      <w:szCs w:val="21"/>
                    </w:rPr>
                  </w:pPr>
                </w:p>
              </w:tc>
            </w:tr>
          </w:tbl>
          <w:p w:rsidR="007D267A" w:rsidRPr="00EB7C87" w:rsidRDefault="007D267A" w:rsidP="00E20916">
            <w:pPr>
              <w:spacing w:line="240" w:lineRule="auto"/>
              <w:rPr>
                <w:rFonts w:ascii="ＭＳ ゴシック" w:hAnsi="ＭＳ ゴシック"/>
                <w:szCs w:val="21"/>
              </w:rPr>
            </w:pPr>
          </w:p>
          <w:p w:rsidR="007D267A" w:rsidRPr="00EB7C87" w:rsidRDefault="007D267A" w:rsidP="007D267A">
            <w:pPr>
              <w:spacing w:line="240" w:lineRule="auto"/>
              <w:ind w:firstLineChars="100" w:firstLine="212"/>
              <w:rPr>
                <w:rFonts w:ascii="ＭＳ ゴシック" w:hAnsi="ＭＳ ゴシック"/>
                <w:szCs w:val="21"/>
              </w:rPr>
            </w:pPr>
            <w:r w:rsidRPr="00EB7C87">
              <w:rPr>
                <w:rFonts w:ascii="ＭＳ ゴシック" w:hAnsi="ＭＳ ゴシック" w:hint="eastAsia"/>
                <w:szCs w:val="21"/>
              </w:rPr>
              <w:t>〈交差点通行量〉　　　　　　　　　　　　　　　　　　　　　　　　　　（単位：台）</w:t>
            </w:r>
          </w:p>
          <w:tbl>
            <w:tblPr>
              <w:tblStyle w:val="ae"/>
              <w:tblW w:w="8051" w:type="dxa"/>
              <w:tblInd w:w="463" w:type="dxa"/>
              <w:tblLayout w:type="fixed"/>
              <w:tblLook w:val="04A0" w:firstRow="1" w:lastRow="0" w:firstColumn="1" w:lastColumn="0" w:noHBand="0" w:noVBand="1"/>
            </w:tblPr>
            <w:tblGrid>
              <w:gridCol w:w="2551"/>
              <w:gridCol w:w="964"/>
              <w:gridCol w:w="964"/>
              <w:gridCol w:w="1304"/>
              <w:gridCol w:w="964"/>
              <w:gridCol w:w="1304"/>
            </w:tblGrid>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時間帯</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普通車</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大型車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自動車小計</w:t>
                  </w:r>
                </w:p>
              </w:tc>
              <w:tc>
                <w:tcPr>
                  <w:tcW w:w="96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二輪車</w:t>
                  </w:r>
                </w:p>
              </w:tc>
              <w:tc>
                <w:tcPr>
                  <w:tcW w:w="1304"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全車種合計</w:t>
                  </w: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14時00分～15時00分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15時00分～16時00分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rPr>
                      <w:rFonts w:ascii="ＭＳ ゴシック" w:hAnsi="ＭＳ ゴシック"/>
                      <w:sz w:val="21"/>
                      <w:szCs w:val="21"/>
                    </w:rPr>
                  </w:pPr>
                  <w:r w:rsidRPr="00EB7C87">
                    <w:rPr>
                      <w:rFonts w:ascii="ＭＳ ゴシック" w:hAnsi="ＭＳ ゴシック" w:hint="eastAsia"/>
                      <w:sz w:val="21"/>
                      <w:szCs w:val="21"/>
                    </w:rPr>
                    <w:t>16時00分～17時00分</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96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c>
                <w:tcPr>
                  <w:tcW w:w="1304" w:type="dxa"/>
                  <w:tcBorders>
                    <w:left w:val="dashSmallGap" w:sz="4" w:space="0" w:color="auto"/>
                    <w:right w:val="dashSmallGap" w:sz="4" w:space="0" w:color="auto"/>
                  </w:tcBorders>
                  <w:vAlign w:val="center"/>
                </w:tcPr>
                <w:p w:rsidR="007D267A" w:rsidRPr="00EB7C87" w:rsidRDefault="007D267A" w:rsidP="007D267A">
                  <w:pPr>
                    <w:spacing w:line="240" w:lineRule="auto"/>
                    <w:rPr>
                      <w:rFonts w:ascii="ＭＳ ゴシック" w:hAnsi="ＭＳ ゴシック"/>
                      <w:sz w:val="21"/>
                      <w:szCs w:val="21"/>
                    </w:rPr>
                  </w:pPr>
                </w:p>
              </w:tc>
            </w:tr>
            <w:tr w:rsidR="007D267A" w:rsidRPr="00EB7C87" w:rsidTr="00EE1F68">
              <w:trPr>
                <w:trHeight w:val="397"/>
              </w:trPr>
              <w:tc>
                <w:tcPr>
                  <w:tcW w:w="2551" w:type="dxa"/>
                  <w:vAlign w:val="center"/>
                </w:tcPr>
                <w:p w:rsidR="007D267A" w:rsidRPr="00EB7C87" w:rsidRDefault="007D267A" w:rsidP="007D267A">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計</w:t>
                  </w: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c>
                <w:tcPr>
                  <w:tcW w:w="964" w:type="dxa"/>
                  <w:vAlign w:val="center"/>
                </w:tcPr>
                <w:p w:rsidR="007D267A" w:rsidRPr="00EB7C87" w:rsidRDefault="007D267A" w:rsidP="007D267A">
                  <w:pPr>
                    <w:spacing w:line="240" w:lineRule="auto"/>
                    <w:rPr>
                      <w:rFonts w:ascii="ＭＳ ゴシック" w:hAnsi="ＭＳ ゴシック"/>
                      <w:sz w:val="21"/>
                      <w:szCs w:val="21"/>
                    </w:rPr>
                  </w:pPr>
                </w:p>
              </w:tc>
              <w:tc>
                <w:tcPr>
                  <w:tcW w:w="1304" w:type="dxa"/>
                  <w:vAlign w:val="center"/>
                </w:tcPr>
                <w:p w:rsidR="007D267A" w:rsidRPr="00EB7C87" w:rsidRDefault="007D267A" w:rsidP="007D267A">
                  <w:pPr>
                    <w:spacing w:line="240" w:lineRule="auto"/>
                    <w:rPr>
                      <w:rFonts w:ascii="ＭＳ ゴシック" w:hAnsi="ＭＳ ゴシック"/>
                      <w:sz w:val="21"/>
                      <w:szCs w:val="21"/>
                    </w:rPr>
                  </w:pPr>
                </w:p>
              </w:tc>
            </w:tr>
          </w:tbl>
          <w:p w:rsidR="00483E9E" w:rsidRDefault="007D267A" w:rsidP="007D267A">
            <w:pPr>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5280" behindDoc="0" locked="0" layoutInCell="1" allowOverlap="1" wp14:anchorId="20FE4D68" wp14:editId="56EC41A8">
                      <wp:simplePos x="0" y="0"/>
                      <wp:positionH relativeFrom="column">
                        <wp:posOffset>302895</wp:posOffset>
                      </wp:positionH>
                      <wp:positionV relativeFrom="paragraph">
                        <wp:posOffset>139065</wp:posOffset>
                      </wp:positionV>
                      <wp:extent cx="5220000" cy="1261745"/>
                      <wp:effectExtent l="0" t="0" r="19050" b="27940"/>
                      <wp:wrapNone/>
                      <wp:docPr id="35"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61745"/>
                              </a:xfrm>
                              <a:prstGeom prst="roundRect">
                                <a:avLst>
                                  <a:gd name="adj" fmla="val 7926"/>
                                </a:avLst>
                              </a:prstGeom>
                              <a:solidFill>
                                <a:srgbClr val="CCFFCC"/>
                              </a:solidFill>
                              <a:ln w="9525">
                                <a:solidFill>
                                  <a:srgbClr val="000000"/>
                                </a:solidFill>
                                <a:round/>
                                <a:headEnd/>
                                <a:tailEnd/>
                              </a:ln>
                            </wps:spPr>
                            <wps:txbx>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0FE4D68" id="AutoShape 265" o:spid="_x0000_s1063" style="position:absolute;left:0;text-align:left;margin-left:23.85pt;margin-top:10.95pt;width:411pt;height:9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IkQwIAAHYEAAAOAAAAZHJzL2Uyb0RvYy54bWysVNuO0zAQfUfiHyy/07Rhe4uarlZZipAW&#10;WLHwAa7tNAbHNmO36fL1jJ1sNwtviBfLkxkfzzlnnM31udXkJMEra0o6m0wpkYZbocyhpN++7t6s&#10;KPGBGcG0NbKkj9LT6+3rV5vOFTK3jdVCAkEQ44vOlbQJwRVZ5nkjW+Yn1kmDydpCywKGcMgEsA7R&#10;W53l0+ki6ywIB5ZL7/HrbZ+k24Rf15KHz3XtZSC6pNhbSCukdR/XbLthxQGYaxQf2mD/0EXLlMFL&#10;L1C3LDByBPUXVKs4WG/rMOG2zWxdKy4TB2Qzm/7B5qFhTiYuKI53F5n8/4Pln073QJQo6ds5JYa1&#10;6NHNMdh0NckX86hQ53yBhQ/uHiJH7+4s/+GJsVXDzEHeANiukUxgX7NYn704EAOPR8m++2gF4jPE&#10;T2Kda2gjIMpAzsmTx4sn8hwIx4/zHG2eonUcc7N8MVtepZ4yVjwdd+DDe2lbEjclBXs04gs6n+5g&#10;pzsfkjNioMfEd0rqVqPPJ6bJcp0vUtOsGGoR+gky0bVaiZ3SOgVw2FcaCJ4saVXtdlU1HPbjMm1I&#10;V9L1PJ+nJl7k/BgickN2UTQUdgyRaKTxjNK+MyLtA1O632O9NoPWUd7epnDen3s7lxE0ar+34hHV&#10;B9sPPz5W3DQWflHS4eCX1P88MpCU6A8GHVxe5WschZCC1WqN0sM4sR8lmOEIVFIegJI+qEL/uo4O&#10;1KHBm2a9Ai5O1U6FyPS5qyHA4U4CDA8xvp5xnKqefxfb3wAAAP//AwBQSwMEFAAGAAgAAAAhAK+5&#10;cyrdAAAACQEAAA8AAABkcnMvZG93bnJldi54bWxMj8FqwzAQRO+F/oPYQm+NFBPsxLUcQqGnBkOT&#10;fIBibW1Ta2UsOXb+vttTe9yZYfZNsV9cL244hs6ThvVKgUCqve2o0XA5v79sQYRoyJreE2q4Y4B9&#10;+fhQmNz6mT7xdoqN4BIKudHQxjjkUoa6RWfCyg9I7H350ZnI59hIO5qZy10vE6VS6UxH/KE1A761&#10;WH+fJqdhnvuLmbLDR1WFTaXu52Og+qj189NyeAURcYl/YfjFZ3QomenqJ7JB9Bo2WcZJDcl6B4L9&#10;bbpj4cpColKQZSH/Lyh/AAAA//8DAFBLAQItABQABgAIAAAAIQC2gziS/gAAAOEBAAATAAAAAAAA&#10;AAAAAAAAAAAAAABbQ29udGVudF9UeXBlc10ueG1sUEsBAi0AFAAGAAgAAAAhADj9If/WAAAAlAEA&#10;AAsAAAAAAAAAAAAAAAAALwEAAF9yZWxzLy5yZWxzUEsBAi0AFAAGAAgAAAAhAOrHoiRDAgAAdgQA&#10;AA4AAAAAAAAAAAAAAAAALgIAAGRycy9lMm9Eb2MueG1sUEsBAi0AFAAGAAgAAAAhAK+5cyrdAAAA&#10;CQEAAA8AAAAAAAAAAAAAAAAAnQQAAGRycy9kb3ducmV2LnhtbFBLBQYAAAAABAAEAPMAAACnBQAA&#10;AAA=&#10;" fillcolor="#cfc">
                      <v:textbox style="mso-fit-shape-to-text:t" inset="5.85pt,.7pt,5.85pt,.7pt">
                        <w:txbxContent>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EE1F68" w:rsidRDefault="00B02B65" w:rsidP="007D267A">
                            <w:pPr>
                              <w:spacing w:line="240" w:lineRule="auto"/>
                              <w:ind w:left="202" w:hangingChars="100" w:hanging="202"/>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※交差点調査方向別に記入し、最後に交差点交通量（各交差点調査方向別の合計）を記入してください。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※時間帯は、１時間ごとに分けて記入してください。</w:t>
                            </w:r>
                          </w:p>
                          <w:p w:rsidR="00B02B65" w:rsidRPr="00EE1F68" w:rsidRDefault="00B02B65" w:rsidP="007D267A">
                            <w:pPr>
                              <w:spacing w:line="240" w:lineRule="auto"/>
                              <w:ind w:left="100" w:hanging="100"/>
                              <w:rPr>
                                <w:rFonts w:ascii="ＭＳ Ｐゴシック" w:eastAsia="ＭＳ Ｐゴシック" w:hAnsi="ＭＳ Ｐゴシック"/>
                                <w:sz w:val="20"/>
                              </w:rPr>
                            </w:pPr>
                            <w:r w:rsidRPr="00EE1F68">
                              <w:rPr>
                                <w:rFonts w:ascii="ＭＳ Ｐゴシック" w:eastAsia="ＭＳ Ｐゴシック" w:hAnsi="ＭＳ Ｐゴシック" w:hint="eastAsia"/>
                                <w:sz w:val="20"/>
                              </w:rPr>
                              <w:t>※見取図上に結果を図示してください。</w:t>
                            </w:r>
                          </w:p>
                        </w:txbxContent>
                      </v:textbox>
                    </v:roundrect>
                  </w:pict>
                </mc:Fallback>
              </mc:AlternateContent>
            </w: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Pr="00483E9E" w:rsidRDefault="00483E9E" w:rsidP="00483E9E">
            <w:pPr>
              <w:rPr>
                <w:rFonts w:ascii="ＭＳ ゴシック" w:hAnsi="ＭＳ ゴシック"/>
                <w:szCs w:val="21"/>
              </w:rPr>
            </w:pPr>
          </w:p>
          <w:p w:rsidR="00483E9E" w:rsidRDefault="00483E9E" w:rsidP="00483E9E">
            <w:pPr>
              <w:rPr>
                <w:rFonts w:ascii="ＭＳ ゴシック" w:hAnsi="ＭＳ ゴシック"/>
                <w:szCs w:val="21"/>
              </w:rPr>
            </w:pPr>
          </w:p>
          <w:p w:rsidR="00832AF8" w:rsidRDefault="00832AF8" w:rsidP="00483E9E">
            <w:pPr>
              <w:spacing w:line="240" w:lineRule="auto"/>
              <w:rPr>
                <w:rFonts w:ascii="ＭＳ ゴシック" w:hAnsi="ＭＳ ゴシック"/>
                <w:szCs w:val="21"/>
              </w:rPr>
            </w:pPr>
          </w:p>
          <w:p w:rsidR="00483E9E" w:rsidRPr="00EB7C87" w:rsidRDefault="00483E9E" w:rsidP="00483E9E">
            <w:pPr>
              <w:spacing w:line="240" w:lineRule="auto"/>
              <w:rPr>
                <w:rFonts w:ascii="ＭＳ ゴシック" w:hAnsi="ＭＳ ゴシック"/>
                <w:szCs w:val="21"/>
              </w:rPr>
            </w:pPr>
            <w:r w:rsidRPr="00EB7C87">
              <w:rPr>
                <w:rFonts w:ascii="ＭＳ ゴシック" w:hAnsi="ＭＳ ゴシック" w:hint="eastAsia"/>
                <w:szCs w:val="21"/>
              </w:rPr>
              <w:t>２　開店後の周辺道路の交通量の予測</w:t>
            </w:r>
          </w:p>
          <w:tbl>
            <w:tblPr>
              <w:tblStyle w:val="ae"/>
              <w:tblW w:w="0" w:type="auto"/>
              <w:tblInd w:w="463" w:type="dxa"/>
              <w:tblLayout w:type="fixed"/>
              <w:tblLook w:val="04A0" w:firstRow="1" w:lastRow="0" w:firstColumn="1" w:lastColumn="0" w:noHBand="0" w:noVBand="1"/>
            </w:tblPr>
            <w:tblGrid>
              <w:gridCol w:w="1701"/>
              <w:gridCol w:w="3118"/>
            </w:tblGrid>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予測方法</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r w:rsidR="00483E9E" w:rsidRPr="00EB7C87" w:rsidTr="00854879">
              <w:trPr>
                <w:trHeight w:val="397"/>
              </w:trPr>
              <w:tc>
                <w:tcPr>
                  <w:tcW w:w="1701" w:type="dxa"/>
                  <w:vAlign w:val="center"/>
                </w:tcPr>
                <w:p w:rsidR="00483E9E" w:rsidRPr="00EB7C87" w:rsidRDefault="00483E9E" w:rsidP="00483E9E">
                  <w:pPr>
                    <w:spacing w:line="240" w:lineRule="auto"/>
                    <w:rPr>
                      <w:rFonts w:ascii="ＭＳ ゴシック" w:hAnsi="ＭＳ ゴシック"/>
                      <w:sz w:val="21"/>
                      <w:szCs w:val="21"/>
                    </w:rPr>
                  </w:pPr>
                  <w:r w:rsidRPr="00EB7C87">
                    <w:rPr>
                      <w:rFonts w:ascii="ＭＳ ゴシック" w:hAnsi="ＭＳ ゴシック" w:hint="eastAsia"/>
                      <w:sz w:val="21"/>
                      <w:szCs w:val="21"/>
                    </w:rPr>
                    <w:t>予測の根拠</w:t>
                  </w:r>
                </w:p>
              </w:tc>
              <w:tc>
                <w:tcPr>
                  <w:tcW w:w="3118" w:type="dxa"/>
                  <w:vAlign w:val="center"/>
                </w:tcPr>
                <w:p w:rsidR="00483E9E" w:rsidRPr="00EB7C87" w:rsidRDefault="00483E9E" w:rsidP="00483E9E">
                  <w:pPr>
                    <w:spacing w:line="240" w:lineRule="auto"/>
                    <w:rPr>
                      <w:rFonts w:ascii="ＭＳ ゴシック" w:hAnsi="ＭＳ ゴシック"/>
                      <w:sz w:val="21"/>
                      <w:szCs w:val="21"/>
                    </w:rPr>
                  </w:pPr>
                </w:p>
              </w:tc>
            </w:tr>
          </w:tbl>
          <w:p w:rsidR="0004454F" w:rsidRPr="00483E9E" w:rsidRDefault="0004454F" w:rsidP="00483E9E">
            <w:pPr>
              <w:ind w:firstLineChars="100" w:firstLine="212"/>
              <w:rPr>
                <w:rFonts w:ascii="ＭＳ ゴシック" w:hAnsi="ＭＳ ゴシック"/>
                <w:szCs w:val="21"/>
              </w:rPr>
            </w:pPr>
          </w:p>
        </w:tc>
      </w:tr>
      <w:tr w:rsidR="007D267A" w:rsidRPr="00EB7C87" w:rsidTr="001312C0">
        <w:trPr>
          <w:cantSplit/>
          <w:trHeight w:val="14458"/>
        </w:trPr>
        <w:tc>
          <w:tcPr>
            <w:tcW w:w="9071" w:type="dxa"/>
            <w:tcBorders>
              <w:top w:val="nil"/>
              <w:left w:val="double" w:sz="12" w:space="0" w:color="auto"/>
              <w:bottom w:val="double" w:sz="12" w:space="0" w:color="auto"/>
              <w:right w:val="double" w:sz="12" w:space="0" w:color="auto"/>
            </w:tcBorders>
          </w:tcPr>
          <w:p w:rsidR="00EE1F68" w:rsidRPr="00EB7C87" w:rsidRDefault="00EE1F68" w:rsidP="00E20916">
            <w:pPr>
              <w:spacing w:line="240" w:lineRule="auto"/>
              <w:rPr>
                <w:rFonts w:ascii="ＭＳ ゴシック" w:hAnsi="ＭＳ ゴシック"/>
                <w:szCs w:val="21"/>
              </w:rPr>
            </w:pPr>
            <w:r w:rsidRPr="00EB7C87">
              <w:rPr>
                <w:rFonts w:ascii="ＭＳ ゴシック" w:hAnsi="ＭＳ ゴシック" w:hint="eastAsia"/>
                <w:noProof/>
                <w:szCs w:val="21"/>
              </w:rPr>
              <w:lastRenderedPageBreak/>
              <mc:AlternateContent>
                <mc:Choice Requires="wps">
                  <w:drawing>
                    <wp:anchor distT="0" distB="0" distL="114300" distR="114300" simplePos="0" relativeHeight="251747328" behindDoc="0" locked="0" layoutInCell="1" allowOverlap="1" wp14:anchorId="7A060865" wp14:editId="547CF144">
                      <wp:simplePos x="0" y="0"/>
                      <wp:positionH relativeFrom="column">
                        <wp:posOffset>301625</wp:posOffset>
                      </wp:positionH>
                      <wp:positionV relativeFrom="paragraph">
                        <wp:posOffset>102235</wp:posOffset>
                      </wp:positionV>
                      <wp:extent cx="5220000" cy="658495"/>
                      <wp:effectExtent l="0" t="0" r="19050" b="17780"/>
                      <wp:wrapNone/>
                      <wp:docPr id="34"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658495"/>
                              </a:xfrm>
                              <a:prstGeom prst="roundRect">
                                <a:avLst>
                                  <a:gd name="adj" fmla="val 7926"/>
                                </a:avLst>
                              </a:prstGeom>
                              <a:solidFill>
                                <a:srgbClr val="CCFFCC"/>
                              </a:solidFill>
                              <a:ln w="9525">
                                <a:solidFill>
                                  <a:srgbClr val="000000"/>
                                </a:solidFill>
                                <a:round/>
                                <a:headEnd/>
                                <a:tailEnd/>
                              </a:ln>
                            </wps:spPr>
                            <wps:txbx>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A060865" id="AutoShape 266" o:spid="_x0000_s1064" style="position:absolute;left:0;text-align:left;margin-left:23.75pt;margin-top:8.05pt;width:411pt;height:51.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dgQgIAAHUEAAAOAAAAZHJzL2Uyb0RvYy54bWysVMGO0zAQvSPxD5bvNG1ou23UdLXKUoS0&#10;wIqFD3BtpzE4thm7TZevZ+xku1m4IS7WTGb8PO89O5vrc6vJSYJX1pR0NplSIg23QplDSb993b1Z&#10;UeIDM4Jpa2RJH6Wn19vXrzadK2RuG6uFBIIgxhedK2kTgiuyzPNGtsxPrJMGi7WFlgVM4ZAJYB2i&#10;tzrLp9Nl1lkQDiyX3uPX275Itwm/riUPn+vay0B0SXG2kFZI6z6u2XbDigMw1yg+jMH+YYqWKYOH&#10;XqBuWWDkCOovqFZxsN7WYcJtm9m6VlwmDshmNv2DzUPDnExcUBzvLjL5/wfLP53ugShR0rdzSgxr&#10;0aObY7DpaJIvl1GhzvkCGx/cPUSO3t1Z/sMTY6uGmYO8AbBdI5nAuWaxP3uxISYet5J999EKxGeI&#10;n8Q619BGQJSBnJMnjxdP5DkQjh8XOdo8Res41paL1Xy9SEew4mm3Ax/eS9uSGJQU7NGIL2h8OoKd&#10;7nxIxoiBHRPfKalbjTafmCZX6zxxzFgx9GL0BJnYWq3ETmmdEjjsKw0Ed5a0qna7qhqm8eM2bUhX&#10;0vUiX6QhXtT8GCJSQ3JRM9R1DJFopNsZlX1nRIoDU7qPsV+bQeqobu9SOO/PvZurCBql31vxiOKD&#10;7e8+vlUMGgu/KOnw3pfU/zwykJToDwYNvJrnqDAJKVmt1qg8jAv7UYEZjkAl5QEo6ZMq9I/r6EAd&#10;Gjxp1ivg4qXaqRCZPk81JHi3kwDDO4yPZ5ynrue/xfY3AAAA//8DAFBLAwQUAAYACAAAACEAJI2H&#10;gtwAAAAJAQAADwAAAGRycy9kb3ducmV2LnhtbEyPwU7DMBBE70j8g7VI3KgTVNI0xKkqJE5UkWj7&#10;AW68JBH2OoqdJv17lhMc981odqbcLc6KK46h96QgXSUgkBpvemoVnE/vTzmIEDUZbT2hghsG2FX3&#10;d6UujJ/pE6/H2AoOoVBoBV2MQyFlaDp0Oqz8gMTalx+djnyOrTSjnjncWfmcJJl0uif+0OkB3zps&#10;vo+TUzDP9qynzf6jrsO6Tm6nQ6DmoNTjw7J/BRFxiX9m+K3P1aHiThc/kQnCKlhvXtjJPEtBsJ5n&#10;WwYXBuk2B1mV8v+C6gcAAP//AwBQSwECLQAUAAYACAAAACEAtoM4kv4AAADhAQAAEwAAAAAAAAAA&#10;AAAAAAAAAAAAW0NvbnRlbnRfVHlwZXNdLnhtbFBLAQItABQABgAIAAAAIQA4/SH/1gAAAJQBAAAL&#10;AAAAAAAAAAAAAAAAAC8BAABfcmVscy8ucmVsc1BLAQItABQABgAIAAAAIQCXLCdgQgIAAHUEAAAO&#10;AAAAAAAAAAAAAAAAAC4CAABkcnMvZTJvRG9jLnhtbFBLAQItABQABgAIAAAAIQAkjYeC3AAAAAkB&#10;AAAPAAAAAAAAAAAAAAAAAJwEAABkcnMvZG93bnJldi54bWxQSwUGAAAAAAQABADzAAAApQUAAAAA&#10;" fillcolor="#cfc">
                      <v:textbox style="mso-fit-shape-to-text:t" inset="5.85pt,.7pt,5.85pt,.7pt">
                        <w:txbxContent>
                          <w:p w:rsidR="00B02B65" w:rsidRPr="00EB7C87" w:rsidRDefault="00B02B65" w:rsidP="00EE1F68">
                            <w:pPr>
                              <w:spacing w:line="240" w:lineRule="auto"/>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※調査エリアは原則として経路予定の店舗周辺最寄りの交差点とします。</w:t>
                            </w:r>
                          </w:p>
                          <w:p w:rsidR="00B02B65" w:rsidRPr="00EB7C87" w:rsidRDefault="00B02B65" w:rsidP="00EE1F68">
                            <w:pPr>
                              <w:spacing w:line="240" w:lineRule="auto"/>
                              <w:ind w:leftChars="87" w:left="184"/>
                              <w:rPr>
                                <w:rFonts w:ascii="ＭＳ Ｐゴシック" w:eastAsia="ＭＳ Ｐゴシック" w:hAnsi="ＭＳ Ｐゴシック"/>
                                <w:sz w:val="20"/>
                              </w:rPr>
                            </w:pPr>
                            <w:r w:rsidRPr="00EB7C87">
                              <w:rPr>
                                <w:rFonts w:ascii="ＭＳ Ｐゴシック" w:eastAsia="ＭＳ Ｐゴシック" w:hAnsi="ＭＳ Ｐゴシック" w:hint="eastAsia"/>
                                <w:sz w:val="20"/>
                              </w:rPr>
                              <w:t>来客の自動車台数のピーク１時間（できればプラス前後１時間）の１時間ごとの想定来店台数を入場、出場に分けて方向別に予測し一覧表とします。</w:t>
                            </w:r>
                          </w:p>
                        </w:txbxContent>
                      </v:textbox>
                    </v:roundrect>
                  </w:pict>
                </mc:Fallback>
              </mc:AlternateContent>
            </w: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20916">
            <w:pPr>
              <w:spacing w:line="240" w:lineRule="auto"/>
              <w:rPr>
                <w:rFonts w:ascii="ＭＳ ゴシック" w:hAnsi="ＭＳ ゴシック"/>
                <w:szCs w:val="21"/>
              </w:rPr>
            </w:pPr>
          </w:p>
          <w:p w:rsidR="00EE1F68" w:rsidRPr="00EB7C87" w:rsidRDefault="00EE1F68" w:rsidP="00EE1F68">
            <w:pPr>
              <w:spacing w:line="240" w:lineRule="auto"/>
              <w:ind w:firstLineChars="200" w:firstLine="424"/>
              <w:rPr>
                <w:rFonts w:ascii="ＭＳ ゴシック" w:hAnsi="ＭＳ ゴシック"/>
                <w:szCs w:val="21"/>
              </w:rPr>
            </w:pPr>
            <w:r w:rsidRPr="00EB7C87">
              <w:rPr>
                <w:rFonts w:ascii="ＭＳ ゴシック" w:hAnsi="ＭＳ ゴシック" w:hint="eastAsia"/>
                <w:szCs w:val="21"/>
              </w:rPr>
              <w:t>平均的な休祭日　　　　　　　　　　　　　　　　　　　　　　　　　　（単位：台）</w:t>
            </w:r>
          </w:p>
          <w:tbl>
            <w:tblPr>
              <w:tblStyle w:val="ae"/>
              <w:tblW w:w="0" w:type="auto"/>
              <w:tblInd w:w="463" w:type="dxa"/>
              <w:tblLayout w:type="fixed"/>
              <w:tblLook w:val="04A0" w:firstRow="1" w:lastRow="0" w:firstColumn="1" w:lastColumn="0" w:noHBand="0" w:noVBand="1"/>
            </w:tblPr>
            <w:tblGrid>
              <w:gridCol w:w="1417"/>
              <w:gridCol w:w="822"/>
              <w:gridCol w:w="822"/>
              <w:gridCol w:w="822"/>
              <w:gridCol w:w="822"/>
              <w:gridCol w:w="822"/>
              <w:gridCol w:w="822"/>
              <w:gridCol w:w="822"/>
              <w:gridCol w:w="822"/>
            </w:tblGrid>
            <w:tr w:rsidR="00EE1F68" w:rsidRPr="00EB7C87" w:rsidTr="00EE1F68">
              <w:trPr>
                <w:trHeight w:val="397"/>
              </w:trPr>
              <w:tc>
                <w:tcPr>
                  <w:tcW w:w="1417" w:type="dxa"/>
                  <w:vMerge w:val="restart"/>
                </w:tcPr>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種別</w:t>
                  </w:r>
                </w:p>
                <w:p w:rsidR="00EE1F68" w:rsidRPr="00EB7C87" w:rsidRDefault="00EE1F68" w:rsidP="00EE1F68">
                  <w:pPr>
                    <w:spacing w:line="240" w:lineRule="auto"/>
                    <w:rPr>
                      <w:rFonts w:ascii="ＭＳ ゴシック" w:hAnsi="ＭＳ ゴシック"/>
                      <w:sz w:val="21"/>
                      <w:szCs w:val="21"/>
                    </w:rPr>
                  </w:pPr>
                </w:p>
                <w:p w:rsidR="00EE1F68" w:rsidRPr="00EB7C87" w:rsidRDefault="00EE1F68" w:rsidP="00EE1F68">
                  <w:pPr>
                    <w:spacing w:line="240" w:lineRule="auto"/>
                    <w:rPr>
                      <w:rFonts w:ascii="ＭＳ ゴシック" w:hAnsi="ＭＳ ゴシック"/>
                      <w:sz w:val="21"/>
                      <w:szCs w:val="21"/>
                    </w:rPr>
                  </w:pPr>
                  <w:r w:rsidRPr="00EB7C87">
                    <w:rPr>
                      <w:rFonts w:ascii="ＭＳ ゴシック" w:hAnsi="ＭＳ ゴシック" w:hint="eastAsia"/>
                      <w:sz w:val="21"/>
                      <w:szCs w:val="21"/>
                    </w:rPr>
                    <w:t>時間帯</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入場</w:t>
                  </w:r>
                </w:p>
              </w:tc>
              <w:tc>
                <w:tcPr>
                  <w:tcW w:w="3288" w:type="dxa"/>
                  <w:gridSpan w:val="4"/>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出場</w:t>
                  </w:r>
                </w:p>
              </w:tc>
            </w:tr>
            <w:tr w:rsidR="00EE1F68" w:rsidRPr="00EB7C87" w:rsidTr="00EE1F68">
              <w:trPr>
                <w:trHeight w:val="397"/>
              </w:trPr>
              <w:tc>
                <w:tcPr>
                  <w:tcW w:w="1417" w:type="dxa"/>
                  <w:vMerge/>
                </w:tcPr>
                <w:p w:rsidR="00EE1F68" w:rsidRPr="00EB7C87" w:rsidRDefault="00EE1F68" w:rsidP="00EE1F68">
                  <w:pPr>
                    <w:spacing w:line="240" w:lineRule="auto"/>
                    <w:rPr>
                      <w:rFonts w:ascii="ＭＳ ゴシック" w:hAnsi="ＭＳ ゴシック"/>
                      <w:sz w:val="21"/>
                      <w:szCs w:val="21"/>
                    </w:rPr>
                  </w:pP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c>
                <w:tcPr>
                  <w:tcW w:w="822"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w:t>
                  </w:r>
                </w:p>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方向</w:t>
                  </w:r>
                </w:p>
              </w:tc>
            </w:tr>
            <w:tr w:rsidR="00EE1F68" w:rsidRPr="00EB7C87" w:rsidTr="00EE1F68">
              <w:trPr>
                <w:trHeight w:val="397"/>
              </w:trPr>
              <w:tc>
                <w:tcPr>
                  <w:tcW w:w="1417" w:type="dxa"/>
                  <w:vAlign w:val="center"/>
                </w:tcPr>
                <w:p w:rsidR="00EE1F68" w:rsidRPr="00EB7C87" w:rsidRDefault="00EE1F68" w:rsidP="00EE1F68">
                  <w:pPr>
                    <w:spacing w:line="240" w:lineRule="auto"/>
                    <w:jc w:val="center"/>
                    <w:rPr>
                      <w:rFonts w:ascii="ＭＳ ゴシック" w:hAnsi="ＭＳ ゴシック"/>
                      <w:sz w:val="21"/>
                      <w:szCs w:val="21"/>
                    </w:rPr>
                  </w:pPr>
                  <w:r w:rsidRPr="00EB7C87">
                    <w:rPr>
                      <w:rFonts w:ascii="ＭＳ ゴシック" w:hAnsi="ＭＳ ゴシック" w:hint="eastAsia"/>
                      <w:sz w:val="21"/>
                      <w:szCs w:val="21"/>
                    </w:rPr>
                    <w:t>合計</w:t>
                  </w:r>
                </w:p>
              </w:tc>
              <w:tc>
                <w:tcPr>
                  <w:tcW w:w="822" w:type="dxa"/>
                  <w:vAlign w:val="center"/>
                </w:tcPr>
                <w:p w:rsidR="00EE1F68" w:rsidRPr="00EB7C87" w:rsidRDefault="00EE1F68" w:rsidP="00EE1F68">
                  <w:pPr>
                    <w:spacing w:line="240" w:lineRule="auto"/>
                    <w:jc w:val="right"/>
                    <w:rPr>
                      <w:rFonts w:ascii="ＭＳ ゴシック" w:hAnsi="ＭＳ ゴシック"/>
                      <w:sz w:val="21"/>
                      <w:szCs w:val="21"/>
                    </w:rPr>
                  </w:pPr>
                  <w:r w:rsidRPr="00EB7C87">
                    <w:rPr>
                      <w:rFonts w:ascii="ＭＳ ゴシック" w:hAnsi="ＭＳ ゴシック" w:hint="eastAsia"/>
                      <w:sz w:val="21"/>
                      <w:szCs w:val="21"/>
                    </w:rPr>
                    <w:t>100％</w:t>
                  </w:r>
                </w:p>
              </w:tc>
              <w:tc>
                <w:tcPr>
                  <w:tcW w:w="822" w:type="dxa"/>
                  <w:vAlign w:val="center"/>
                </w:tcPr>
                <w:p w:rsidR="00EE1F68" w:rsidRPr="00EB7C87" w:rsidRDefault="00EE1F68"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Pr>
                      <w:rFonts w:ascii="ＭＳ ゴシック" w:hAnsi="ＭＳ ゴシック" w:hint="eastAsia"/>
                      <w:sz w:val="21"/>
                      <w:szCs w:val="21"/>
                    </w:rPr>
                    <w:t>100％</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c>
                <w:tcPr>
                  <w:tcW w:w="822" w:type="dxa"/>
                </w:tcPr>
                <w:p w:rsidR="00EE1F68" w:rsidRPr="00EB7C87" w:rsidRDefault="00EB7C87" w:rsidP="00EB7C87">
                  <w:pPr>
                    <w:spacing w:line="240" w:lineRule="auto"/>
                    <w:jc w:val="right"/>
                    <w:rPr>
                      <w:rFonts w:ascii="ＭＳ ゴシック" w:hAnsi="ＭＳ ゴシック"/>
                      <w:sz w:val="21"/>
                      <w:szCs w:val="21"/>
                    </w:rPr>
                  </w:pPr>
                  <w:r w:rsidRPr="00EB7C87">
                    <w:rPr>
                      <w:rFonts w:ascii="ＭＳ ゴシック" w:hAnsi="ＭＳ ゴシック" w:hint="eastAsia"/>
                      <w:spacing w:val="0"/>
                      <w:w w:val="93"/>
                      <w:sz w:val="21"/>
                      <w:szCs w:val="21"/>
                      <w:fitText w:val="588" w:id="1908157952"/>
                    </w:rPr>
                    <w:t>○○％</w:t>
                  </w: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14時～15時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15時～16時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r w:rsidR="00EE1F68" w:rsidRPr="00EB7C87" w:rsidTr="00EB7C87">
              <w:trPr>
                <w:trHeight w:val="397"/>
              </w:trPr>
              <w:tc>
                <w:tcPr>
                  <w:tcW w:w="1417" w:type="dxa"/>
                  <w:vAlign w:val="center"/>
                </w:tcPr>
                <w:p w:rsidR="00EE1F68" w:rsidRPr="00EB7C87" w:rsidRDefault="00EE1F68" w:rsidP="00EB7C87">
                  <w:pPr>
                    <w:spacing w:line="240" w:lineRule="auto"/>
                    <w:rPr>
                      <w:rFonts w:ascii="ＭＳ ゴシック" w:hAnsi="ＭＳ ゴシック"/>
                      <w:sz w:val="21"/>
                      <w:szCs w:val="21"/>
                    </w:rPr>
                  </w:pPr>
                  <w:r w:rsidRPr="00EB7C87">
                    <w:rPr>
                      <w:rFonts w:ascii="ＭＳ ゴシック" w:hAnsi="ＭＳ ゴシック" w:hint="eastAsia"/>
                      <w:sz w:val="21"/>
                      <w:szCs w:val="21"/>
                    </w:rPr>
                    <w:t>16時～17時</w:t>
                  </w: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c>
                <w:tcPr>
                  <w:tcW w:w="822" w:type="dxa"/>
                  <w:vAlign w:val="center"/>
                </w:tcPr>
                <w:p w:rsidR="00EE1F68" w:rsidRPr="00EB7C87" w:rsidRDefault="00EE1F68" w:rsidP="00EB7C87">
                  <w:pPr>
                    <w:spacing w:line="240" w:lineRule="auto"/>
                    <w:rPr>
                      <w:rFonts w:ascii="ＭＳ ゴシック" w:hAnsi="ＭＳ ゴシック"/>
                      <w:sz w:val="21"/>
                      <w:szCs w:val="21"/>
                    </w:rPr>
                  </w:pPr>
                </w:p>
              </w:tc>
            </w:tr>
          </w:tbl>
          <w:p w:rsidR="00EE1F68" w:rsidRPr="00EB7C87" w:rsidRDefault="002F62D8" w:rsidP="00EE1F6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49376" behindDoc="0" locked="0" layoutInCell="1" allowOverlap="1" wp14:anchorId="29C4234A" wp14:editId="648A8B9F">
                      <wp:simplePos x="0" y="0"/>
                      <wp:positionH relativeFrom="column">
                        <wp:posOffset>301625</wp:posOffset>
                      </wp:positionH>
                      <wp:positionV relativeFrom="paragraph">
                        <wp:posOffset>88900</wp:posOffset>
                      </wp:positionV>
                      <wp:extent cx="5220000" cy="1252220"/>
                      <wp:effectExtent l="0" t="0" r="19050" b="23495"/>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52220"/>
                              </a:xfrm>
                              <a:prstGeom prst="roundRect">
                                <a:avLst>
                                  <a:gd name="adj" fmla="val 7926"/>
                                </a:avLst>
                              </a:prstGeom>
                              <a:solidFill>
                                <a:srgbClr val="CCFFCC"/>
                              </a:solidFill>
                              <a:ln w="9525">
                                <a:solidFill>
                                  <a:srgbClr val="000000"/>
                                </a:solidFill>
                                <a:round/>
                                <a:headEnd/>
                                <a:tailEnd/>
                              </a:ln>
                            </wps:spPr>
                            <wps:txbx>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9C4234A" id="AutoShape 268" o:spid="_x0000_s1065" style="position:absolute;left:0;text-align:left;margin-left:23.75pt;margin-top:7pt;width:411pt;height:98.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2uQgIAAHYEAAAOAAAAZHJzL2Uyb0RvYy54bWysVMGO0zAQvSPxD5bvNG2Wdtuo6WqVpQhp&#10;gRULH+DaTmNwbDN2m5avZ+xku1m4IS6WJzN+nvfeOOubU6vJUYJX1pR0NplSIg23Qpl9Sb993b5Z&#10;UuIDM4Jpa2RJz9LTm83rV+vOFTK3jdVCAkEQ44vOlbQJwRVZ5nkjW+Yn1kmDydpCywKGsM8EsA7R&#10;W53l0+ki6ywIB5ZL7/HrXZ+km4Rf15KHz3XtZSC6pNhbSCukdRfXbLNmxR6YaxQf2mD/0EXLlMFL&#10;L1B3LDByAPUXVKs4WG/rMOG2zWxdKy4TB2Qzm/7B5rFhTiYuKI53F5n8/4Pln44PQJQo6dUVJYa1&#10;6NHtIdh0NckXy6hQ53yBhY/uASJH7+4t/+GJsVXDzF7eAtiukUxgX7NYn704EAOPR8mu+2gF4jPE&#10;T2KdamgjIMpATsmT88UTeQqE48d5jjZP0TqOuVmOYZ5cy1jxdNyBD++lbUnclBTswYgv6Hy6gx3v&#10;fUjOiIEeE98pqVuNPh+ZJterfJGaZsVQi9BPkImu1UpsldYpgP2u0kDwZEmrarutquGwH5dpQ7qS&#10;rub5PDXxIufHEJEbsouiobBjiEQjjWeU9p0RaR+Y0v0e67UZtI7y9jaF0+7U27mKoFH7nRVnVB9s&#10;P/z4WHHTWPhFSYeDX1L/88BAUqI/GHTw+m2+muNLScFyuULpYZzYjRLMcAQqKQ9ASR9UoX9dBwdq&#10;3+BNs14BF6dqq0Jk+tzVEOBwJwGGhxhfzzhOVc+/i81vAAAA//8DAFBLAwQUAAYACAAAACEAOAeh&#10;G90AAAAJAQAADwAAAGRycy9kb3ducmV2LnhtbEyPwU7DMBBE70j8g7VI3KiTKLQlxKkqJE5UkWj7&#10;AW68JBH2OoqdJv17lhMcd2Y0+6bcLc6KK46h96QgXSUgkBpvemoVnE/vT1sQIWoy2npCBTcMsKvu&#10;70pdGD/TJ16PsRVcQqHQCroYh0LK0HTodFj5AYm9Lz86HfkcW2lGPXO5szJLkrV0uif+0OkB3zps&#10;vo+TUzDP9qynzf6jrkNeJ7fTIVBzUOrxYdm/goi4xL8w/OIzOlTMdPETmSCsgnzzzEnWc57E/nb9&#10;wsJFQZamGciqlP8XVD8AAAD//wMAUEsBAi0AFAAGAAgAAAAhALaDOJL+AAAA4QEAABMAAAAAAAAA&#10;AAAAAAAAAAAAAFtDb250ZW50X1R5cGVzXS54bWxQSwECLQAUAAYACAAAACEAOP0h/9YAAACUAQAA&#10;CwAAAAAAAAAAAAAAAAAvAQAAX3JlbHMvLnJlbHNQSwECLQAUAAYACAAAACEAhSStrkICAAB2BAAA&#10;DgAAAAAAAAAAAAAAAAAuAgAAZHJzL2Uyb0RvYy54bWxQSwECLQAUAAYACAAAACEAOAehG90AAAAJ&#10;AQAADwAAAAAAAAAAAAAAAACcBAAAZHJzL2Rvd25yZXYueG1sUEsFBgAAAAAEAAQA8wAAAKYFAAAA&#10;AA==&#10;" fillcolor="#cfc">
                      <v:textbox style="mso-fit-shape-to-text:t" inset="5.85pt,.7pt,5.85pt,.7pt">
                        <w:txbxContent>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※平日の来客数が平均的な休祭日よりも多くなる場合は、来客数が最大となる当該曜日について、記入してください。</w:t>
                            </w:r>
                          </w:p>
                          <w:p w:rsidR="00B02B65" w:rsidRPr="001312C0" w:rsidRDefault="00B02B65" w:rsidP="00EB7C87">
                            <w:pPr>
                              <w:spacing w:line="240" w:lineRule="auto"/>
                              <w:ind w:left="202" w:hangingChars="100" w:hanging="202"/>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※入場の各方向とそこに至る経路、出場の方向とそこからの経路の関係がわかるように周辺見取図の中に明記してください。</w:t>
                            </w:r>
                          </w:p>
                          <w:p w:rsidR="00B02B65" w:rsidRPr="001312C0" w:rsidRDefault="00B02B65" w:rsidP="00EB7C87">
                            <w:pPr>
                              <w:spacing w:line="240" w:lineRule="auto"/>
                              <w:ind w:left="100" w:hanging="100"/>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※１時間ごとの想定来店台数を入場、出場に分けて方向別一覧表にしてください。</w:t>
                            </w:r>
                          </w:p>
                          <w:p w:rsidR="00B02B65" w:rsidRPr="001312C0" w:rsidRDefault="00B02B65" w:rsidP="00E20916">
                            <w:pPr>
                              <w:rPr>
                                <w:rFonts w:ascii="ＭＳ Ｐゴシック" w:eastAsia="ＭＳ Ｐゴシック" w:hAnsi="ＭＳ Ｐゴシック"/>
                                <w:sz w:val="20"/>
                              </w:rPr>
                            </w:pPr>
                            <w:r w:rsidRPr="001312C0">
                              <w:rPr>
                                <w:rFonts w:ascii="ＭＳ Ｐゴシック" w:eastAsia="ＭＳ Ｐゴシック" w:hAnsi="ＭＳ Ｐゴシック" w:hint="eastAsia"/>
                                <w:sz w:val="20"/>
                              </w:rPr>
                              <w:t>※見取図上に結果を図示してください</w:t>
                            </w:r>
                          </w:p>
                        </w:txbxContent>
                      </v:textbox>
                    </v:roundrect>
                  </w:pict>
                </mc:Fallback>
              </mc:AlternateContent>
            </w: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EB7C87" w:rsidRPr="00EB7C87" w:rsidRDefault="00EB7C87" w:rsidP="00E20916">
            <w:pPr>
              <w:spacing w:line="240" w:lineRule="auto"/>
              <w:rPr>
                <w:rFonts w:ascii="ＭＳ ゴシック" w:hAnsi="ＭＳ ゴシック"/>
                <w:szCs w:val="21"/>
              </w:rPr>
            </w:pPr>
          </w:p>
          <w:p w:rsidR="001312C0" w:rsidRPr="00EB7C87" w:rsidRDefault="001312C0" w:rsidP="00E20916">
            <w:pPr>
              <w:spacing w:line="240" w:lineRule="auto"/>
              <w:rPr>
                <w:rFonts w:ascii="ＭＳ ゴシック" w:hAnsi="ＭＳ ゴシック"/>
                <w:szCs w:val="21"/>
              </w:rPr>
            </w:pPr>
          </w:p>
          <w:p w:rsidR="002F62D8" w:rsidRDefault="002F62D8" w:rsidP="00E20916">
            <w:pPr>
              <w:spacing w:line="240" w:lineRule="auto"/>
              <w:rPr>
                <w:rFonts w:ascii="ＭＳ ゴシック" w:hAnsi="ＭＳ ゴシック"/>
                <w:szCs w:val="21"/>
              </w:rPr>
            </w:pPr>
          </w:p>
          <w:p w:rsidR="00832AF8" w:rsidRDefault="00832AF8" w:rsidP="00E20916">
            <w:pPr>
              <w:spacing w:line="240" w:lineRule="auto"/>
              <w:rPr>
                <w:rFonts w:ascii="ＭＳ ゴシック" w:hAnsi="ＭＳ ゴシック"/>
                <w:szCs w:val="21"/>
              </w:rPr>
            </w:pPr>
          </w:p>
          <w:p w:rsidR="00EB7C87" w:rsidRPr="00EB7C87" w:rsidRDefault="00EB7C87" w:rsidP="002F62D8">
            <w:pPr>
              <w:spacing w:line="240" w:lineRule="auto"/>
              <w:rPr>
                <w:rFonts w:ascii="ＭＳ ゴシック" w:hAnsi="ＭＳ ゴシック"/>
                <w:szCs w:val="21"/>
              </w:rPr>
            </w:pPr>
            <w:r w:rsidRPr="00EB7C87">
              <w:rPr>
                <w:rFonts w:ascii="ＭＳ ゴシック" w:hAnsi="ＭＳ ゴシック" w:hint="eastAsia"/>
                <w:szCs w:val="21"/>
              </w:rPr>
              <w:t>３　現況と開店後における交通量の比較</w:t>
            </w:r>
          </w:p>
          <w:p w:rsidR="00EB7C87" w:rsidRPr="00EB7C87" w:rsidRDefault="00AE2F08" w:rsidP="002F62D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B7C87" w:rsidRPr="00EB7C87">
              <w:rPr>
                <w:rFonts w:ascii="ＭＳ ゴシック" w:hAnsi="ＭＳ ゴシック" w:hint="eastAsia"/>
                <w:szCs w:val="21"/>
              </w:rPr>
              <w:t>方向別交通量</w:t>
            </w:r>
          </w:p>
          <w:p w:rsidR="002F62D8" w:rsidRDefault="00EB7C87" w:rsidP="001466B4">
            <w:pPr>
              <w:spacing w:line="240" w:lineRule="auto"/>
              <w:ind w:firstLineChars="350" w:firstLine="742"/>
              <w:rPr>
                <w:rFonts w:ascii="ＭＳ ゴシック" w:hAnsi="ＭＳ ゴシック"/>
                <w:szCs w:val="21"/>
              </w:rPr>
            </w:pPr>
            <w:r w:rsidRPr="00EB7C87">
              <w:rPr>
                <w:rFonts w:ascii="ＭＳ ゴシック" w:hAnsi="ＭＳ ゴシック" w:hint="eastAsia"/>
                <w:szCs w:val="21"/>
              </w:rPr>
              <w:t>休祭日〔交差点名：○○○○〕</w:t>
            </w:r>
          </w:p>
          <w:p w:rsidR="00EB7C87" w:rsidRPr="00EB7C87" w:rsidRDefault="001312C0" w:rsidP="001466B4">
            <w:pPr>
              <w:spacing w:line="240" w:lineRule="auto"/>
              <w:ind w:firstLineChars="350" w:firstLine="735"/>
              <w:rPr>
                <w:rFonts w:ascii="ＭＳ ゴシック" w:hAnsi="ＭＳ ゴシック"/>
                <w:szCs w:val="21"/>
              </w:rPr>
            </w:pPr>
            <w:r>
              <w:rPr>
                <w:noProof/>
              </w:rPr>
              <w:drawing>
                <wp:anchor distT="0" distB="0" distL="114300" distR="114300" simplePos="0" relativeHeight="251752448" behindDoc="0" locked="0" layoutInCell="1" allowOverlap="1" wp14:anchorId="4C6E2BFF" wp14:editId="399AA210">
                  <wp:simplePos x="0" y="0"/>
                  <wp:positionH relativeFrom="column">
                    <wp:posOffset>460375</wp:posOffset>
                  </wp:positionH>
                  <wp:positionV relativeFrom="paragraph">
                    <wp:posOffset>203835</wp:posOffset>
                  </wp:positionV>
                  <wp:extent cx="3779143" cy="1619250"/>
                  <wp:effectExtent l="0" t="0" r="0" b="0"/>
                  <wp:wrapNone/>
                  <wp:docPr id="32"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9143" cy="16192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szCs w:val="21"/>
              </w:rPr>
              <w:t xml:space="preserve">＜現況＞ピーク時：　　時台　　</w:t>
            </w:r>
            <w:r w:rsidR="00D804ED">
              <w:rPr>
                <w:rFonts w:ascii="ＭＳ ゴシック" w:hAnsi="ＭＳ ゴシック" w:hint="eastAsia"/>
                <w:szCs w:val="21"/>
              </w:rPr>
              <w:t xml:space="preserve"> </w:t>
            </w:r>
            <w:r w:rsidR="00EB7C87" w:rsidRPr="00EB7C87">
              <w:rPr>
                <w:rFonts w:ascii="ＭＳ ゴシック" w:hAnsi="ＭＳ ゴシック" w:hint="eastAsia"/>
                <w:szCs w:val="21"/>
              </w:rPr>
              <w:t>＜開店後＞</w:t>
            </w:r>
          </w:p>
          <w:p w:rsidR="00EB7C87" w:rsidRPr="00EB7C87" w:rsidRDefault="00EB7C87" w:rsidP="00E20916">
            <w:pPr>
              <w:spacing w:line="240" w:lineRule="auto"/>
              <w:rPr>
                <w:rFonts w:ascii="ＭＳ ゴシック" w:hAnsi="ＭＳ ゴシック"/>
                <w:szCs w:val="21"/>
              </w:rPr>
            </w:pPr>
          </w:p>
          <w:p w:rsidR="00C85BEC" w:rsidRDefault="00C85BEC"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832AF8" w:rsidP="00832AF8">
            <w:pPr>
              <w:spacing w:line="240" w:lineRule="auto"/>
              <w:rPr>
                <w:rFonts w:ascii="ＭＳ ゴシック" w:hAnsi="ＭＳ ゴシック"/>
                <w:szCs w:val="21"/>
              </w:rPr>
            </w:pPr>
          </w:p>
          <w:p w:rsidR="00832AF8" w:rsidRDefault="001312C0" w:rsidP="00832AF8">
            <w:pPr>
              <w:spacing w:line="240" w:lineRule="auto"/>
              <w:rPr>
                <w:rFonts w:ascii="ＭＳ ゴシック" w:hAnsi="ＭＳ ゴシック"/>
                <w:szCs w:val="21"/>
              </w:rPr>
            </w:pPr>
            <w:r w:rsidRPr="00EB7C87">
              <w:rPr>
                <w:rFonts w:ascii="ＭＳ ゴシック" w:hAnsi="ＭＳ ゴシック" w:hint="eastAsia"/>
                <w:noProof/>
                <w:szCs w:val="21"/>
              </w:rPr>
              <mc:AlternateContent>
                <mc:Choice Requires="wps">
                  <w:drawing>
                    <wp:anchor distT="0" distB="0" distL="114300" distR="114300" simplePos="0" relativeHeight="251750400" behindDoc="0" locked="0" layoutInCell="1" allowOverlap="1" wp14:anchorId="349C8E2D" wp14:editId="7507305B">
                      <wp:simplePos x="0" y="0"/>
                      <wp:positionH relativeFrom="column">
                        <wp:posOffset>302895</wp:posOffset>
                      </wp:positionH>
                      <wp:positionV relativeFrom="paragraph">
                        <wp:posOffset>19050</wp:posOffset>
                      </wp:positionV>
                      <wp:extent cx="5219700" cy="440055"/>
                      <wp:effectExtent l="0" t="0" r="19050" b="27940"/>
                      <wp:wrapNone/>
                      <wp:docPr id="31"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440055"/>
                              </a:xfrm>
                              <a:prstGeom prst="roundRect">
                                <a:avLst>
                                  <a:gd name="adj" fmla="val 7926"/>
                                </a:avLst>
                              </a:prstGeom>
                              <a:solidFill>
                                <a:srgbClr val="CCFFCC"/>
                              </a:solidFill>
                              <a:ln w="9525">
                                <a:solidFill>
                                  <a:srgbClr val="000000"/>
                                </a:solidFill>
                                <a:round/>
                                <a:headEnd/>
                                <a:tailEnd/>
                              </a:ln>
                            </wps:spPr>
                            <wps:txbx>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49C8E2D" id="AutoShape 278" o:spid="_x0000_s1066" style="position:absolute;left:0;text-align:left;margin-left:23.85pt;margin-top:1.5pt;width:411pt;height:34.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2qPgIAAHUEAAAOAAAAZHJzL2Uyb0RvYy54bWysVMGO0zAQvSPxD5bvNGlot23UdLXKUoS0&#10;wIqFD3BtpzE4thm7TZavZ+KkpQVOiB4sT2bmzcx7465vu0aTowSvrCnodJJSIg23Qpl9Qb983r5a&#10;UuIDM4Jpa2RBn6Wnt5uXL9aty2Vma6uFBIIgxuetK2gdgsuTxPNaNsxPrJMGnZWFhgU0YZ8IYC2i&#10;NzrJ0vQmaS0IB5ZL7/Hr/eCkm4hfVZKHj1XlZSC6oNhbiCfEc9efyWbN8j0wVys+tsH+oYuGKYNF&#10;z1D3LDByAPUHVKM4WG+rMOG2SWxVKS7jDDjNNP1tmqeaORlnQXK8O9Pk/x8s/3B8BKJEQV9PKTGs&#10;QY3uDsHG0iRbLHuGWudzDHxyj9DP6N2D5d88MbasmdnLOwDb1pIJ7GvaxydXCb3hMZXs2vdWID5D&#10;/EhWV0HTAyINpIuaPJ81kV0gHD/Os+lqkaJ0HH2zWZrO57EEy0/ZDnx4K21D+ktBwR6M+ITCxxLs&#10;+OBDFEaM0zHxlZKq0SjzkWmyWGU3I+AYm7D8BBmntVqJrdI6GrDflRoIZha0LLfbshyT/WWYNqQt&#10;6GqezWMTVz5/CZHG398g4hhxO3tm3xgR74EpPdyxS21Gqnt2B5VCt+uimrO42j31OyuekXyww+7j&#10;W8VLbeEHJS3ufUH99wMDSYl+Z1DAxSxbzfGhRGO5XCHzcOnYXTiY4QhUUB6AksEow/C4Dg7UvsZK&#10;04EB1y/VVoXTdgxdjf3jbuPt6vFc2jHq17/F5icAAAD//wMAUEsDBBQABgAIAAAAIQDAcNFy2wAA&#10;AAcBAAAPAAAAZHJzL2Rvd25yZXYueG1sTI/BTsMwEETvSPyDtUjcqENbNSVkU1VInKgi0fYD3HhJ&#10;IuJ1FDtN+vcsJziOZjTzJt/NrlNXGkLrGeF5kYAirrxtuUY4n96ftqBCNGxN55kQbhRgV9zf5Saz&#10;fuJPuh5jraSEQ2YQmhj7TOtQNeRMWPieWLwvPzgTRQ61toOZpNx1epkkG+1My7LQmJ7eGqq+j6ND&#10;mKbubMZ0/1GWYV0mt9MhcHVAfHyY96+gIs3xLwy/+IIOhTBd/Mg2qA5hnaaSRFjJI7G3mxfRF4R0&#10;uQJd5Po/f/EDAAD//wMAUEsBAi0AFAAGAAgAAAAhALaDOJL+AAAA4QEAABMAAAAAAAAAAAAAAAAA&#10;AAAAAFtDb250ZW50X1R5cGVzXS54bWxQSwECLQAUAAYACAAAACEAOP0h/9YAAACUAQAACwAAAAAA&#10;AAAAAAAAAAAvAQAAX3JlbHMvLnJlbHNQSwECLQAUAAYACAAAACEAzUE9qj4CAAB1BAAADgAAAAAA&#10;AAAAAAAAAAAuAgAAZHJzL2Uyb0RvYy54bWxQSwECLQAUAAYACAAAACEAwHDRctsAAAAHAQAADwAA&#10;AAAAAAAAAAAAAACYBAAAZHJzL2Rvd25yZXYueG1sUEsFBgAAAAAEAAQA8wAAAKAFAAAAAA==&#10;" fillcolor="#cfc">
                      <v:textbox style="mso-fit-shape-to-text:t" inset="5.85pt,.7pt,5.85pt,.7pt">
                        <w:txbxContent>
                          <w:p w:rsidR="00B02B65" w:rsidRPr="002F62D8" w:rsidRDefault="00B02B65" w:rsidP="002F62D8">
                            <w:pPr>
                              <w:spacing w:line="240" w:lineRule="auto"/>
                              <w:ind w:left="202" w:hangingChars="100" w:hanging="202"/>
                              <w:rPr>
                                <w:rFonts w:ascii="ＭＳ Ｐゴシック" w:eastAsia="ＭＳ Ｐゴシック" w:hAnsi="ＭＳ Ｐゴシック"/>
                                <w:sz w:val="20"/>
                              </w:rPr>
                            </w:pPr>
                            <w:r w:rsidRPr="002F62D8">
                              <w:rPr>
                                <w:rFonts w:ascii="ＭＳ Ｐゴシック" w:eastAsia="ＭＳ Ｐゴシック" w:hAnsi="ＭＳ Ｐゴシック" w:hint="eastAsia"/>
                                <w:sz w:val="20"/>
                              </w:rPr>
                              <w:t>※平日の来客数が平均的な休祭日よりも多くなる場合は、来客数が最大となる当該曜日について、それぞれ記入してください。</w:t>
                            </w:r>
                          </w:p>
                        </w:txbxContent>
                      </v:textbox>
                    </v:roundrect>
                  </w:pict>
                </mc:Fallback>
              </mc:AlternateContent>
            </w:r>
          </w:p>
          <w:p w:rsidR="00832AF8" w:rsidRDefault="00832AF8" w:rsidP="00832AF8">
            <w:pPr>
              <w:spacing w:line="240" w:lineRule="auto"/>
              <w:rPr>
                <w:rFonts w:ascii="ＭＳ ゴシック" w:hAnsi="ＭＳ ゴシック"/>
                <w:szCs w:val="21"/>
              </w:rPr>
            </w:pPr>
          </w:p>
          <w:p w:rsidR="001312C0" w:rsidRDefault="001312C0" w:rsidP="001312C0">
            <w:pPr>
              <w:spacing w:line="240" w:lineRule="exact"/>
              <w:rPr>
                <w:rFonts w:ascii="ＭＳ ゴシック" w:hAnsi="ＭＳ ゴシック"/>
                <w:szCs w:val="21"/>
              </w:rPr>
            </w:pPr>
          </w:p>
          <w:p w:rsidR="00C85BEC" w:rsidRDefault="00C85BEC" w:rsidP="00C85BEC">
            <w:pPr>
              <w:spacing w:line="240" w:lineRule="auto"/>
              <w:ind w:leftChars="100" w:left="212"/>
              <w:rPr>
                <w:rFonts w:ascii="ＭＳ ゴシック" w:hAnsi="ＭＳ ゴシック"/>
                <w:szCs w:val="21"/>
              </w:rPr>
            </w:pPr>
            <w:r w:rsidRPr="00EB7C87">
              <w:rPr>
                <w:rFonts w:ascii="ＭＳ ゴシック" w:hAnsi="ＭＳ ゴシック" w:hint="eastAsia"/>
                <w:szCs w:val="21"/>
              </w:rPr>
              <w:t>(2)</w:t>
            </w:r>
            <w:r w:rsidR="00AE2F08">
              <w:rPr>
                <w:rFonts w:ascii="ＭＳ ゴシック" w:hAnsi="ＭＳ ゴシック" w:hint="eastAsia"/>
                <w:szCs w:val="21"/>
              </w:rPr>
              <w:t xml:space="preserve">　</w:t>
            </w:r>
            <w:r w:rsidRPr="00EB7C87">
              <w:rPr>
                <w:rFonts w:ascii="ＭＳ ゴシック" w:hAnsi="ＭＳ ゴシック" w:hint="eastAsia"/>
                <w:szCs w:val="21"/>
              </w:rPr>
              <w:t>交差点飽和</w:t>
            </w:r>
          </w:p>
          <w:tbl>
            <w:tblPr>
              <w:tblStyle w:val="ae"/>
              <w:tblW w:w="8050" w:type="dxa"/>
              <w:tblInd w:w="321" w:type="dxa"/>
              <w:tblLayout w:type="fixed"/>
              <w:tblLook w:val="04A0" w:firstRow="1" w:lastRow="0" w:firstColumn="1" w:lastColumn="0" w:noHBand="0" w:noVBand="1"/>
            </w:tblPr>
            <w:tblGrid>
              <w:gridCol w:w="1474"/>
              <w:gridCol w:w="1644"/>
              <w:gridCol w:w="1644"/>
              <w:gridCol w:w="1644"/>
              <w:gridCol w:w="1644"/>
            </w:tblGrid>
            <w:tr w:rsidR="001312C0" w:rsidTr="00854879">
              <w:trPr>
                <w:trHeight w:val="397"/>
              </w:trPr>
              <w:tc>
                <w:tcPr>
                  <w:tcW w:w="1474" w:type="dxa"/>
                  <w:vMerge w:val="restart"/>
                  <w:vAlign w:val="center"/>
                </w:tcPr>
                <w:p w:rsidR="001312C0" w:rsidRDefault="001312C0" w:rsidP="00C85BEC">
                  <w:pPr>
                    <w:spacing w:line="240" w:lineRule="auto"/>
                    <w:rPr>
                      <w:rFonts w:ascii="ＭＳ ゴシック" w:hAnsi="ＭＳ ゴシック"/>
                      <w:szCs w:val="21"/>
                    </w:rPr>
                  </w:pP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平日</w:t>
                  </w:r>
                </w:p>
              </w:tc>
              <w:tc>
                <w:tcPr>
                  <w:tcW w:w="3288" w:type="dxa"/>
                  <w:gridSpan w:val="2"/>
                  <w:tcBorders>
                    <w:bottom w:val="dashSmallGap" w:sz="4" w:space="0" w:color="auto"/>
                  </w:tcBorders>
                  <w:vAlign w:val="center"/>
                </w:tcPr>
                <w:p w:rsidR="001312C0" w:rsidRDefault="001312C0" w:rsidP="00C85BEC">
                  <w:pPr>
                    <w:spacing w:line="240" w:lineRule="auto"/>
                    <w:jc w:val="center"/>
                    <w:rPr>
                      <w:rFonts w:ascii="ＭＳ ゴシック" w:hAnsi="ＭＳ ゴシック"/>
                      <w:szCs w:val="21"/>
                    </w:rPr>
                  </w:pPr>
                  <w:r>
                    <w:rPr>
                      <w:rFonts w:ascii="ＭＳ ゴシック" w:hAnsi="ＭＳ ゴシック" w:hint="eastAsia"/>
                      <w:szCs w:val="21"/>
                    </w:rPr>
                    <w:t>休日</w:t>
                  </w:r>
                </w:p>
              </w:tc>
            </w:tr>
            <w:tr w:rsidR="00C85BEC" w:rsidTr="00854879">
              <w:trPr>
                <w:trHeight w:val="397"/>
              </w:trPr>
              <w:tc>
                <w:tcPr>
                  <w:tcW w:w="1474" w:type="dxa"/>
                  <w:vMerge/>
                  <w:vAlign w:val="center"/>
                </w:tcPr>
                <w:p w:rsidR="00C85BEC" w:rsidRDefault="00C85BEC" w:rsidP="00C85BEC">
                  <w:pPr>
                    <w:spacing w:line="240" w:lineRule="auto"/>
                    <w:rPr>
                      <w:rFonts w:ascii="ＭＳ ゴシック" w:hAnsi="ＭＳ ゴシック"/>
                      <w:szCs w:val="21"/>
                    </w:rPr>
                  </w:pP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c>
                <w:tcPr>
                  <w:tcW w:w="1644" w:type="dxa"/>
                  <w:tcBorders>
                    <w:top w:val="dashSmallGap" w:sz="4" w:space="0" w:color="auto"/>
                    <w:righ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現況</w:t>
                  </w:r>
                </w:p>
              </w:tc>
              <w:tc>
                <w:tcPr>
                  <w:tcW w:w="1644" w:type="dxa"/>
                  <w:tcBorders>
                    <w:top w:val="dashSmallGap" w:sz="4" w:space="0" w:color="auto"/>
                    <w:left w:val="dashSmallGap" w:sz="4" w:space="0" w:color="auto"/>
                  </w:tcBorders>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開店後</w:t>
                  </w: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飽和度</w:t>
                  </w: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right w:val="dashSmallGap" w:sz="4" w:space="0" w:color="auto"/>
                  </w:tcBorders>
                  <w:vAlign w:val="center"/>
                </w:tcPr>
                <w:p w:rsidR="00C85BEC" w:rsidRDefault="00C85BEC" w:rsidP="00C85BEC">
                  <w:pPr>
                    <w:spacing w:line="240" w:lineRule="auto"/>
                    <w:rPr>
                      <w:rFonts w:ascii="ＭＳ ゴシック" w:hAnsi="ＭＳ ゴシック"/>
                      <w:szCs w:val="21"/>
                    </w:rPr>
                  </w:pPr>
                </w:p>
              </w:tc>
              <w:tc>
                <w:tcPr>
                  <w:tcW w:w="1644" w:type="dxa"/>
                  <w:tcBorders>
                    <w:left w:val="dashSmallGap" w:sz="4" w:space="0" w:color="auto"/>
                  </w:tcBorders>
                  <w:vAlign w:val="center"/>
                </w:tcPr>
                <w:p w:rsidR="00C85BEC" w:rsidRDefault="00C85BEC" w:rsidP="00C85BEC">
                  <w:pPr>
                    <w:spacing w:line="240" w:lineRule="auto"/>
                    <w:rPr>
                      <w:rFonts w:ascii="ＭＳ ゴシック" w:hAnsi="ＭＳ ゴシック"/>
                      <w:szCs w:val="21"/>
                    </w:rPr>
                  </w:pPr>
                </w:p>
              </w:tc>
            </w:tr>
            <w:tr w:rsidR="00C85BEC" w:rsidTr="00854879">
              <w:trPr>
                <w:trHeight w:val="397"/>
              </w:trPr>
              <w:tc>
                <w:tcPr>
                  <w:tcW w:w="1474" w:type="dxa"/>
                  <w:vAlign w:val="center"/>
                </w:tcPr>
                <w:p w:rsidR="00C85BEC" w:rsidRDefault="00C85BEC" w:rsidP="00C85BEC">
                  <w:pPr>
                    <w:spacing w:line="240" w:lineRule="auto"/>
                    <w:jc w:val="center"/>
                    <w:rPr>
                      <w:rFonts w:ascii="ＭＳ ゴシック" w:hAnsi="ＭＳ ゴシック"/>
                      <w:szCs w:val="21"/>
                    </w:rPr>
                  </w:pPr>
                  <w:r>
                    <w:rPr>
                      <w:rFonts w:ascii="ＭＳ ゴシック" w:hAnsi="ＭＳ ゴシック" w:hint="eastAsia"/>
                      <w:szCs w:val="21"/>
                    </w:rPr>
                    <w:t>ピーク時</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righ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c>
                <w:tcPr>
                  <w:tcW w:w="1644" w:type="dxa"/>
                  <w:tcBorders>
                    <w:left w:val="dashSmallGap" w:sz="4" w:space="0" w:color="auto"/>
                  </w:tcBorders>
                  <w:vAlign w:val="center"/>
                </w:tcPr>
                <w:p w:rsidR="00C85BEC" w:rsidRDefault="00C85BEC" w:rsidP="00C85BEC">
                  <w:pPr>
                    <w:spacing w:line="240" w:lineRule="auto"/>
                    <w:jc w:val="right"/>
                    <w:rPr>
                      <w:rFonts w:ascii="ＭＳ ゴシック" w:hAnsi="ＭＳ ゴシック"/>
                      <w:szCs w:val="21"/>
                    </w:rPr>
                  </w:pPr>
                  <w:r>
                    <w:rPr>
                      <w:rFonts w:ascii="ＭＳ ゴシック" w:hAnsi="ＭＳ ゴシック" w:hint="eastAsia"/>
                      <w:szCs w:val="21"/>
                    </w:rPr>
                    <w:t>時台</w:t>
                  </w:r>
                </w:p>
              </w:tc>
            </w:tr>
          </w:tbl>
          <w:p w:rsidR="00322AFF" w:rsidRPr="00C85BEC" w:rsidRDefault="001312C0" w:rsidP="00454D1B">
            <w:pPr>
              <w:spacing w:line="240" w:lineRule="auto"/>
              <w:ind w:firstLineChars="200" w:firstLine="404"/>
              <w:rPr>
                <w:rFonts w:ascii="ＭＳ ゴシック" w:hAnsi="ＭＳ ゴシック"/>
                <w:szCs w:val="21"/>
              </w:rPr>
            </w:pPr>
            <w:r>
              <w:rPr>
                <w:rFonts w:ascii="ＭＳ ゴシック" w:hAnsi="ＭＳ ゴシック" w:hint="eastAsia"/>
                <w:sz w:val="20"/>
              </w:rPr>
              <w:t>〔</w:t>
            </w:r>
            <w:r w:rsidR="00AE2F08">
              <w:rPr>
                <w:rFonts w:ascii="ＭＳ ゴシック" w:hAnsi="ＭＳ ゴシック" w:hint="eastAsia"/>
                <w:sz w:val="20"/>
              </w:rPr>
              <w:t>※</w:t>
            </w:r>
            <w:r w:rsidRPr="00322AFF">
              <w:rPr>
                <w:rFonts w:ascii="ＭＳ ゴシック" w:hAnsi="ＭＳ ゴシック" w:hint="eastAsia"/>
                <w:sz w:val="20"/>
              </w:rPr>
              <w:t>算出根拠を明示してください。〕</w:t>
            </w:r>
          </w:p>
        </w:tc>
      </w:tr>
    </w:tbl>
    <w:p w:rsidR="00E20916" w:rsidRPr="00E20916" w:rsidRDefault="00C25317" w:rsidP="00E20916">
      <w:pPr>
        <w:spacing w:line="240" w:lineRule="auto"/>
        <w:rPr>
          <w:rFonts w:ascii="ＭＳ ゴシック" w:hAnsi="ＭＳ ゴシック"/>
          <w:szCs w:val="21"/>
        </w:rPr>
      </w:pPr>
      <w:r>
        <w:rPr>
          <w:rFonts w:ascii="ＭＳ ゴシック" w:hAnsi="ＭＳ ゴシック" w:hint="eastAsia"/>
          <w:szCs w:val="21"/>
        </w:rPr>
        <w:lastRenderedPageBreak/>
        <w:t>４</w:t>
      </w:r>
      <w:r w:rsidR="00E20916" w:rsidRPr="00E20916">
        <w:rPr>
          <w:rFonts w:ascii="ＭＳ ゴシック" w:hAnsi="ＭＳ ゴシック" w:hint="eastAsia"/>
          <w:szCs w:val="21"/>
        </w:rPr>
        <w:t xml:space="preserve">　来客の自動車を駐車場に案内する経路及び方法【規則第４条第１項第６号】</w:t>
      </w:r>
    </w:p>
    <w:p w:rsidR="00E20916" w:rsidRPr="00E20916" w:rsidRDefault="00E20916" w:rsidP="001B06F8">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E2F08">
        <w:rPr>
          <w:rFonts w:ascii="ＭＳ ゴシック" w:hAnsi="ＭＳ ゴシック" w:hint="eastAsia"/>
          <w:szCs w:val="21"/>
        </w:rPr>
        <w:t xml:space="preserve">　</w:t>
      </w:r>
      <w:r w:rsidRPr="00E20916">
        <w:rPr>
          <w:rFonts w:ascii="ＭＳ ゴシック" w:hAnsi="ＭＳ ゴシック" w:hint="eastAsia"/>
          <w:szCs w:val="21"/>
        </w:rPr>
        <w:t>周辺見取図に来客の自動車の案内経路及び経路を来店者に知らせる方法を表示した図面</w:t>
      </w:r>
    </w:p>
    <w:p w:rsidR="00E20916" w:rsidRDefault="001B06F8" w:rsidP="001B06F8">
      <w:pPr>
        <w:spacing w:line="240" w:lineRule="auto"/>
        <w:ind w:firstLineChars="300" w:firstLine="63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4320" behindDoc="0" locked="0" layoutInCell="1" allowOverlap="1" wp14:anchorId="318EDFED" wp14:editId="51315493">
                <wp:simplePos x="0" y="0"/>
                <wp:positionH relativeFrom="column">
                  <wp:posOffset>1701165</wp:posOffset>
                </wp:positionH>
                <wp:positionV relativeFrom="paragraph">
                  <wp:posOffset>33020</wp:posOffset>
                </wp:positionV>
                <wp:extent cx="4356000" cy="272415"/>
                <wp:effectExtent l="0" t="0" r="26035" b="17780"/>
                <wp:wrapNone/>
                <wp:docPr id="30"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000" cy="27241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18EDFED" id="AutoShape 121" o:spid="_x0000_s1067" style="position:absolute;left:0;text-align:left;margin-left:133.95pt;margin-top:2.6pt;width:343pt;height:2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gRPwIAAHUEAAAOAAAAZHJzL2Uyb0RvYy54bWysVNuO0zAQfUfiHyy/07TZ3tV0tcpShLTA&#10;ioUPcG2nMTi2GbtNy9czdtLSwhvixfJkxsdzzhlndX9sNDlI8Mqago4GQ0qk4VYosyvo1y+bN3NK&#10;fGBGMG2NLOhJenq/fv1q1bqlzG1ttZBAEMT4ZesKWofgllnmeS0b5gfWSYPJykLDAoawywSwFtEb&#10;neXD4TRrLQgHlkvv8etjl6TrhF9VkodPVeVlILqg2FtIK6R1G9dsvWLLHTBXK963wf6hi4Ypg5de&#10;oB5ZYGQP6i+oRnGw3lZhwG2T2apSXCYOyGY0/IPNS82cTFxQHO8uMvn/B8s/Hp6BKFHQO5THsAY9&#10;etgHm64mo3wUFWqdX2Lhi3uGyNG7J8u/e2JsWTOzkw8Atq0lE9hXqs9uDsTA41GybT9YgfgM8ZNY&#10;xwqaCIgykGPy5HTxRB4D4fhxfDeZDofYG8dcPsvHo0lsKWPL82kHPryTtiFxU1CweyM+o/HpCnZ4&#10;8iEZI3p2THyjpGo02nxgmswW+bQH7GsR+gyZ2FqtxEZpnQLYbUsNBE8WtCw3m7LsD/vrMm1IW9DF&#10;JJ+kJm5y/hoCmUVyHaGbskQjTWdU9q0RaR+Y0t0eu9QGdTir27kUjttjcnN8MW5rxQnFB9vNPr5V&#10;3NQWflLS4twX1P/YM5CU6PcGDZyN88UEH0oK5vMFKg/Xie1VghmOQAXlASjpgjJ0j2vvQO1qvGnU&#10;KeDiUG1UiExjy11XfYCznRzt32F8PNdxqvr9t1j/AgAA//8DAFBLAwQUAAYACAAAACEAVMEkKdwA&#10;AAAIAQAADwAAAGRycy9kb3ducmV2LnhtbEyPzU7DMBCE70i8g7VI3KjT0N+QTVUhcaKK1J8HcGOT&#10;RNjrKHaa9O1ZTnAczWjmm3w3OStupg+tJ4T5LAFhqPK6pRrhcv542YAIUZFW1pNBuJsAu+LxIVeZ&#10;9iMdze0Ua8ElFDKF0MTYZVKGqjFOhZnvDLH35XunIsu+lrpXI5c7K9MkWUmnWuKFRnXmvTHV92lw&#10;CONoL2pY7z/LMizK5H4+BKoOiM9P0/4NRDRT/AvDLz6jQ8FMVz+QDsIipKv1lqMIyxQE+9vlK+sr&#10;wmIzB1nk8v+B4gcAAP//AwBQSwECLQAUAAYACAAAACEAtoM4kv4AAADhAQAAEwAAAAAAAAAAAAAA&#10;AAAAAAAAW0NvbnRlbnRfVHlwZXNdLnhtbFBLAQItABQABgAIAAAAIQA4/SH/1gAAAJQBAAALAAAA&#10;AAAAAAAAAAAAAC8BAABfcmVscy8ucmVsc1BLAQItABQABgAIAAAAIQAZhggRPwIAAHUEAAAOAAAA&#10;AAAAAAAAAAAAAC4CAABkcnMvZTJvRG9jLnhtbFBLAQItABQABgAIAAAAIQBUwSQp3AAAAAgBAAAP&#10;AAAAAAAAAAAAAAAAAJkEAABkcnMvZG93bnJldi54bWxQSwUGAAAAAAQABADzAAAAogUAAAAA&#10;" fillcolor="#cfc">
                <v:textbox style="mso-fit-shape-to-text:t" inset="5.85pt,.7pt,5.85pt,.7pt">
                  <w:txbxContent>
                    <w:p w:rsidR="00B02B65" w:rsidRPr="00DC2C86" w:rsidRDefault="00B02B65" w:rsidP="001B06F8">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※主な案内表示や、整理員を配置する場合は、位置を明示してください。</w:t>
                      </w:r>
                    </w:p>
                  </w:txbxContent>
                </v:textbox>
              </v:roundrect>
            </w:pict>
          </mc:Fallback>
        </mc:AlternateContent>
      </w:r>
      <w:r>
        <w:rPr>
          <w:rFonts w:ascii="ＭＳ ゴシック" w:hAnsi="ＭＳ ゴシック" w:hint="eastAsia"/>
          <w:szCs w:val="21"/>
        </w:rPr>
        <w:t>別</w:t>
      </w:r>
      <w:r w:rsidR="00E20916" w:rsidRPr="00E20916">
        <w:rPr>
          <w:rFonts w:ascii="ＭＳ ゴシック" w:hAnsi="ＭＳ ゴシック" w:hint="eastAsia"/>
          <w:szCs w:val="21"/>
        </w:rPr>
        <w:t>添</w:t>
      </w:r>
    </w:p>
    <w:p w:rsidR="001B06F8" w:rsidRPr="00E20916" w:rsidRDefault="001B06F8" w:rsidP="001B06F8">
      <w:pPr>
        <w:spacing w:line="240" w:lineRule="auto"/>
        <w:rPr>
          <w:rFonts w:ascii="ＭＳ ゴシック" w:hAnsi="ＭＳ ゴシック"/>
          <w:szCs w:val="21"/>
        </w:rPr>
      </w:pPr>
    </w:p>
    <w:p w:rsidR="00E20916" w:rsidRPr="00E20916" w:rsidRDefault="001B06F8" w:rsidP="001B06F8">
      <w:pPr>
        <w:spacing w:line="240" w:lineRule="auto"/>
        <w:ind w:leftChars="100" w:left="212"/>
        <w:rPr>
          <w:rFonts w:ascii="ＭＳ ゴシック" w:hAnsi="ＭＳ ゴシック"/>
          <w:szCs w:val="21"/>
        </w:rPr>
      </w:pPr>
      <w:r>
        <w:rPr>
          <w:rFonts w:ascii="ＭＳ ゴシック" w:hAnsi="ＭＳ ゴシック" w:hint="eastAsia"/>
          <w:szCs w:val="21"/>
        </w:rPr>
        <w:t>(2)</w:t>
      </w:r>
      <w:r w:rsidR="00AE2F08">
        <w:rPr>
          <w:rFonts w:ascii="ＭＳ ゴシック" w:hAnsi="ＭＳ ゴシック" w:hint="eastAsia"/>
          <w:szCs w:val="21"/>
        </w:rPr>
        <w:t xml:space="preserve">　</w:t>
      </w:r>
      <w:r w:rsidR="00E20916" w:rsidRPr="00E20916">
        <w:rPr>
          <w:rFonts w:ascii="ＭＳ ゴシック" w:hAnsi="ＭＳ ゴシック" w:hint="eastAsia"/>
          <w:szCs w:val="21"/>
        </w:rPr>
        <w:t>経路等を来店者に知らせる方法</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123"/>
      </w:tblGrid>
      <w:tr w:rsidR="00E20916" w:rsidRPr="00E20916" w:rsidTr="005E3DD5">
        <w:trPr>
          <w:trHeight w:val="397"/>
        </w:trPr>
        <w:tc>
          <w:tcPr>
            <w:tcW w:w="2694"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項目（例）</w:t>
            </w:r>
          </w:p>
        </w:tc>
        <w:tc>
          <w:tcPr>
            <w:tcW w:w="6123" w:type="dxa"/>
            <w:vAlign w:val="center"/>
          </w:tcPr>
          <w:p w:rsidR="00E20916" w:rsidRPr="00E20916" w:rsidRDefault="00E20916" w:rsidP="00AE2F08">
            <w:pPr>
              <w:spacing w:line="240" w:lineRule="auto"/>
              <w:jc w:val="center"/>
              <w:rPr>
                <w:rFonts w:ascii="ＭＳ ゴシック" w:hAnsi="ＭＳ ゴシック"/>
                <w:szCs w:val="21"/>
              </w:rPr>
            </w:pPr>
            <w:r w:rsidRPr="00E20916">
              <w:rPr>
                <w:rFonts w:ascii="ＭＳ ゴシック" w:hAnsi="ＭＳ ゴシック" w:hint="eastAsia"/>
                <w:szCs w:val="21"/>
              </w:rPr>
              <w:t>具体的な方法</w:t>
            </w: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案内表示（看板）の設置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ちらし等の配布</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6123" w:type="dxa"/>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694" w:type="dxa"/>
            <w:vAlign w:val="center"/>
          </w:tcPr>
          <w:p w:rsidR="00E20916" w:rsidRPr="00E20916" w:rsidRDefault="00E20916" w:rsidP="00AE2F08">
            <w:pPr>
              <w:spacing w:line="240" w:lineRule="auto"/>
              <w:rPr>
                <w:rFonts w:ascii="ＭＳ ゴシック" w:hAnsi="ＭＳ ゴシック"/>
                <w:szCs w:val="21"/>
              </w:rPr>
            </w:pPr>
            <w:r w:rsidRPr="00E20916">
              <w:rPr>
                <w:rFonts w:ascii="ＭＳ ゴシック" w:hAnsi="ＭＳ ゴシック" w:hint="eastAsia"/>
                <w:szCs w:val="21"/>
              </w:rPr>
              <w:t>その他</w:t>
            </w:r>
          </w:p>
        </w:tc>
        <w:tc>
          <w:tcPr>
            <w:tcW w:w="6123"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11CBE"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５</w:t>
      </w:r>
      <w:r w:rsidR="00E20916" w:rsidRPr="00E20916">
        <w:rPr>
          <w:rFonts w:ascii="ＭＳ ゴシック" w:hAnsi="ＭＳ ゴシック" w:hint="eastAsia"/>
          <w:szCs w:val="21"/>
        </w:rPr>
        <w:t xml:space="preserve">　荷さばき施設において商品の搬出入を行うための自動車の台数及び荷さばきを行う時間帯【規則第４条第１項第７号】</w:t>
      </w:r>
    </w:p>
    <w:tbl>
      <w:tblPr>
        <w:tblW w:w="898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814"/>
        <w:gridCol w:w="1814"/>
        <w:gridCol w:w="3515"/>
      </w:tblGrid>
      <w:tr w:rsidR="00E20916" w:rsidRPr="00E20916" w:rsidTr="001B06F8">
        <w:trPr>
          <w:trHeight w:val="397"/>
        </w:trPr>
        <w:tc>
          <w:tcPr>
            <w:tcW w:w="1842"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時間帯（例）</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車種</w:t>
            </w:r>
          </w:p>
        </w:tc>
        <w:tc>
          <w:tcPr>
            <w:tcW w:w="181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車両t×台数</w:t>
            </w:r>
          </w:p>
        </w:tc>
        <w:tc>
          <w:tcPr>
            <w:tcW w:w="3515"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平均的な荷さばき処理時間（分）</w:t>
            </w: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6:00～7:00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r w:rsidR="00E20916" w:rsidRPr="00E20916" w:rsidTr="001B06F8">
        <w:trPr>
          <w:trHeight w:val="397"/>
        </w:trPr>
        <w:tc>
          <w:tcPr>
            <w:tcW w:w="1842" w:type="dxa"/>
            <w:vAlign w:val="center"/>
          </w:tcPr>
          <w:p w:rsidR="00E20916" w:rsidRPr="00E20916" w:rsidRDefault="00E20916" w:rsidP="001B06F8">
            <w:pPr>
              <w:spacing w:line="240" w:lineRule="auto"/>
              <w:ind w:leftChars="50" w:left="106"/>
              <w:rPr>
                <w:rFonts w:ascii="ＭＳ ゴシック" w:hAnsi="ＭＳ ゴシック"/>
                <w:szCs w:val="21"/>
              </w:rPr>
            </w:pPr>
            <w:r w:rsidRPr="00E20916">
              <w:rPr>
                <w:rFonts w:ascii="ＭＳ ゴシック" w:hAnsi="ＭＳ ゴシック" w:hint="eastAsia"/>
                <w:szCs w:val="21"/>
              </w:rPr>
              <w:t>7:00～8:00</w:t>
            </w:r>
          </w:p>
        </w:tc>
        <w:tc>
          <w:tcPr>
            <w:tcW w:w="1814" w:type="dxa"/>
          </w:tcPr>
          <w:p w:rsidR="00E20916" w:rsidRPr="00E20916" w:rsidRDefault="00E20916" w:rsidP="00E20916">
            <w:pPr>
              <w:spacing w:line="240" w:lineRule="auto"/>
              <w:rPr>
                <w:rFonts w:ascii="ＭＳ ゴシック" w:hAnsi="ＭＳ ゴシック"/>
                <w:szCs w:val="21"/>
              </w:rPr>
            </w:pPr>
          </w:p>
        </w:tc>
        <w:tc>
          <w:tcPr>
            <w:tcW w:w="1814" w:type="dxa"/>
          </w:tcPr>
          <w:p w:rsidR="00E20916" w:rsidRPr="00E20916" w:rsidRDefault="00E20916" w:rsidP="00E20916">
            <w:pPr>
              <w:spacing w:line="240" w:lineRule="auto"/>
              <w:rPr>
                <w:rFonts w:ascii="ＭＳ ゴシック" w:hAnsi="ＭＳ ゴシック"/>
                <w:szCs w:val="21"/>
              </w:rPr>
            </w:pPr>
          </w:p>
        </w:tc>
        <w:tc>
          <w:tcPr>
            <w:tcW w:w="351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5344" behindDoc="0" locked="0" layoutInCell="1" allowOverlap="1" wp14:anchorId="6C865E32" wp14:editId="79D89959">
                <wp:simplePos x="0" y="0"/>
                <wp:positionH relativeFrom="column">
                  <wp:posOffset>293370</wp:posOffset>
                </wp:positionH>
                <wp:positionV relativeFrom="paragraph">
                  <wp:posOffset>45720</wp:posOffset>
                </wp:positionV>
                <wp:extent cx="5688000" cy="272415"/>
                <wp:effectExtent l="0" t="0" r="27305" b="17780"/>
                <wp:wrapNone/>
                <wp:docPr id="29"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C865E32" id="AutoShape 122" o:spid="_x0000_s1068" style="position:absolute;left:0;text-align:left;margin-left:23.1pt;margin-top:3.6pt;width:447.85pt;height:21.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FFjPwIAAHMEAAAOAAAAZHJzL2Uyb0RvYy54bWysVNuO0zAQfUfiHyy/07RRr1HT1SpLEdIC&#10;KxY+wLWdxuDYZuw2LV/P2ElLF94QL9Y4Mz6ec84467tTq8lRglfWlHQyGlMiDbdCmX1Jv37ZvllS&#10;4gMzgmlrZEnP0tO7zetX684VMreN1UICQRDji86VtAnBFVnmeSNb5kfWSYPJ2kLLAm5hnwlgHaK3&#10;OsvH43nWWRAOLJfe49eHPkk3Cb+uJQ+f6trLQHRJsbeQVkjrLq7ZZs2KPTDXKD60wf6hi5Ypg5de&#10;oR5YYOQA6i+oVnGw3tZhxG2b2bpWXCYOyGYy/oPNc8OcTFxQHO+uMvn/B8s/Hp+AKFHSfEWJYS16&#10;dH8INl1NJnkeFeqcL7Dw2T1B5Ojdo+XfPTG2apjZy3sA2zWSCexrEuuzFwfixuNRsus+WIH4DPGT&#10;WKca2giIMpBT8uR89USeAuH4cTZfLsdjtI5jLl/k08ksXcGKy2kHPryTtiUxKCnYgxGf0fh0BTs+&#10;+pCMEQM7Jr5RUrcabT4yTRarfD4ADrUZKy6Qia3VSmyV1mkD+12lgeDJklbVdltVw2F/W6YN6Uq6&#10;muWz1MSLnL+FQGaRXNQMdb2FSDTSdEZl3xqR4sCU7mOs12aQOqrbuxROu1Nyc3o1bmfFGcUH288+&#10;vlUMGgs/Kelw7kvqfxwYSEr0e4MGLqb5aoYPJW2WyxUqD7eJ3U2CGY5AJQ2U9GEV+qd1cKD2Dd4z&#10;6fm7OFJbFS6z0fc0dI+TnegPrzA+ndt9qvr9r9j8AgAA//8DAFBLAwQUAAYACAAAACEA/yvKDN8A&#10;AAAHAQAADwAAAGRycy9kb3ducmV2LnhtbEyOQUvDQBSE74L/YXmCN7tJqbVJ81JEKErBQ6sUettm&#10;n0kw+zbubtror3d70tMwzDDzFavRdOJEzreWEdJJAoK4srrlGuH9bX23AOGDYq06y4TwTR5W5fVV&#10;oXJtz7yl0y7UIo6wzxVCE0KfS+mrhozyE9sTx+zDOqNCtK6W2qlzHDednCbJXBrVcnxoVE9PDVWf&#10;u8EgHPzXfvMS9PbgOvW8eR3Sn2y/Rry9GR+XIAKN4a8MF/yIDmVkOtqBtRcdwmw+jU2EhygxzmZp&#10;BuKIcJ+kIMtC/ucvfwEAAP//AwBQSwECLQAUAAYACAAAACEAtoM4kv4AAADhAQAAEwAAAAAAAAAA&#10;AAAAAAAAAAAAW0NvbnRlbnRfVHlwZXNdLnhtbFBLAQItABQABgAIAAAAIQA4/SH/1gAAAJQBAAAL&#10;AAAAAAAAAAAAAAAAAC8BAABfcmVscy8ucmVsc1BLAQItABQABgAIAAAAIQCecFFjPwIAAHMEAAAO&#10;AAAAAAAAAAAAAAAAAC4CAABkcnMvZTJvRG9jLnhtbFBLAQItABQABgAIAAAAIQD/K8oM3wAAAAcB&#10;AAAPAAAAAAAAAAAAAAAAAJkEAABkcnMvZG93bnJldi54bWxQSwUGAAAAAAQABADzAAAApQUAAAAA&#10;" fillcolor="#cfc">
                <v:textbox style="mso-fit-shape-to-text:t" inset="5.85pt,.7pt,5.85pt,.7pt">
                  <w:txbxContent>
                    <w:p w:rsidR="00B02B65" w:rsidRPr="00E83C61" w:rsidRDefault="00B02B65" w:rsidP="001B06F8">
                      <w:pPr>
                        <w:spacing w:line="240" w:lineRule="auto"/>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搬出入車両の車種及び大きさごとの搬出入</w:t>
                      </w:r>
                      <w:r w:rsidRPr="00DC2C86">
                        <w:rPr>
                          <w:rFonts w:ascii="ＭＳ Ｐゴシック" w:eastAsia="ＭＳ Ｐゴシック" w:hAnsi="ＭＳ Ｐゴシック" w:hint="eastAsia"/>
                          <w:sz w:val="20"/>
                        </w:rPr>
                        <w:t>計画を記載してください。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11CBE" w:rsidP="00E20916">
      <w:pPr>
        <w:spacing w:line="240" w:lineRule="auto"/>
        <w:rPr>
          <w:rFonts w:ascii="ＭＳ ゴシック" w:hAnsi="ＭＳ ゴシック"/>
          <w:szCs w:val="21"/>
        </w:rPr>
      </w:pPr>
      <w:r>
        <w:rPr>
          <w:rFonts w:ascii="ＭＳ ゴシック" w:hAnsi="ＭＳ ゴシック" w:hint="eastAsia"/>
          <w:szCs w:val="21"/>
        </w:rPr>
        <w:t>６</w:t>
      </w:r>
      <w:r w:rsidR="00E20916" w:rsidRPr="00E20916">
        <w:rPr>
          <w:rFonts w:ascii="ＭＳ ゴシック" w:hAnsi="ＭＳ ゴシック" w:hint="eastAsia"/>
          <w:szCs w:val="21"/>
        </w:rPr>
        <w:t xml:space="preserve">　遮音壁を設置する場合にあっては、その位置及び高さを示す図面【規則第４条第１項第８号】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1344"/>
        <w:gridCol w:w="1904"/>
      </w:tblGrid>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遮音壁の有無</w:t>
            </w:r>
          </w:p>
        </w:tc>
        <w:tc>
          <w:tcPr>
            <w:tcW w:w="13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高　さ</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備考</w:t>
            </w:r>
            <w:r w:rsidR="00AE2F08">
              <w:rPr>
                <w:rFonts w:ascii="ＭＳ ゴシック" w:hAnsi="ＭＳ ゴシック" w:hint="eastAsia"/>
                <w:szCs w:val="21"/>
              </w:rPr>
              <w:t>（</w:t>
            </w:r>
            <w:r w:rsidRPr="00E20916">
              <w:rPr>
                <w:rFonts w:ascii="ＭＳ ゴシック" w:hAnsi="ＭＳ ゴシック" w:hint="eastAsia"/>
                <w:szCs w:val="21"/>
              </w:rPr>
              <w:t>位置等</w:t>
            </w:r>
            <w:r w:rsidR="00AE2F08">
              <w:rPr>
                <w:rFonts w:ascii="ＭＳ ゴシック" w:hAnsi="ＭＳ ゴシック" w:hint="eastAsia"/>
                <w:szCs w:val="21"/>
              </w:rPr>
              <w:t>）</w:t>
            </w:r>
          </w:p>
        </w:tc>
      </w:tr>
      <w:tr w:rsidR="00E20916" w:rsidRPr="00E20916" w:rsidTr="001B06F8">
        <w:trPr>
          <w:trHeight w:val="397"/>
        </w:trPr>
        <w:tc>
          <w:tcPr>
            <w:tcW w:w="225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1344" w:type="dxa"/>
            <w:vAlign w:val="center"/>
          </w:tcPr>
          <w:p w:rsidR="00E20916" w:rsidRPr="00E20916" w:rsidRDefault="00E20916" w:rsidP="001B06F8">
            <w:pPr>
              <w:spacing w:line="240" w:lineRule="auto"/>
              <w:jc w:val="right"/>
              <w:rPr>
                <w:rFonts w:ascii="ＭＳ ゴシック" w:hAnsi="ＭＳ ゴシック"/>
                <w:szCs w:val="21"/>
              </w:rPr>
            </w:pPr>
            <w:r w:rsidRPr="00E20916">
              <w:rPr>
                <w:rFonts w:ascii="ＭＳ ゴシック" w:hAnsi="ＭＳ ゴシック" w:hint="eastAsia"/>
                <w:szCs w:val="21"/>
              </w:rPr>
              <w:t>ｍ</w:t>
            </w:r>
          </w:p>
        </w:tc>
        <w:tc>
          <w:tcPr>
            <w:tcW w:w="190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E11CBE"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t>７</w:t>
      </w:r>
      <w:r w:rsidR="00E20916" w:rsidRPr="00E20916">
        <w:rPr>
          <w:rFonts w:ascii="ＭＳ ゴシック" w:hAnsi="ＭＳ ゴシック" w:hint="eastAsia"/>
          <w:szCs w:val="21"/>
        </w:rPr>
        <w:t xml:space="preserve">　冷却塔、冷暖房設備の室外機又は送風機を設置する場合にあっては、それらの稼働時間帯及び位置を示す図面【規則第４条第１項第９号】</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1587"/>
        <w:gridCol w:w="3118"/>
        <w:gridCol w:w="2211"/>
      </w:tblGrid>
      <w:tr w:rsidR="00E20916" w:rsidRPr="00E20916" w:rsidTr="00C920B0">
        <w:trPr>
          <w:trHeight w:val="397"/>
        </w:trPr>
        <w:tc>
          <w:tcPr>
            <w:tcW w:w="1644"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設置の有無</w:t>
            </w:r>
          </w:p>
        </w:tc>
        <w:tc>
          <w:tcPr>
            <w:tcW w:w="3118"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稼働時間帯</w:t>
            </w:r>
          </w:p>
        </w:tc>
        <w:tc>
          <w:tcPr>
            <w:tcW w:w="2211"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位置</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r w:rsidR="00E20916" w:rsidRPr="00E20916" w:rsidTr="00C920B0">
        <w:trPr>
          <w:trHeight w:val="397"/>
        </w:trPr>
        <w:tc>
          <w:tcPr>
            <w:tcW w:w="1644"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587" w:type="dxa"/>
            <w:vAlign w:val="center"/>
          </w:tcPr>
          <w:p w:rsidR="00E20916" w:rsidRPr="00E20916" w:rsidRDefault="00E20916" w:rsidP="001B06F8">
            <w:pPr>
              <w:spacing w:line="240" w:lineRule="auto"/>
              <w:jc w:val="center"/>
              <w:rPr>
                <w:rFonts w:ascii="ＭＳ ゴシック" w:hAnsi="ＭＳ ゴシック"/>
                <w:szCs w:val="21"/>
              </w:rPr>
            </w:pPr>
            <w:r w:rsidRPr="00E20916">
              <w:rPr>
                <w:rFonts w:ascii="ＭＳ ゴシック" w:hAnsi="ＭＳ ゴシック" w:hint="eastAsia"/>
                <w:szCs w:val="21"/>
              </w:rPr>
              <w:t>無・有</w:t>
            </w:r>
          </w:p>
        </w:tc>
        <w:tc>
          <w:tcPr>
            <w:tcW w:w="3118" w:type="dxa"/>
            <w:vAlign w:val="center"/>
          </w:tcPr>
          <w:p w:rsidR="00E20916" w:rsidRPr="00E20916" w:rsidRDefault="00E20916" w:rsidP="001B06F8">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c>
          <w:tcPr>
            <w:tcW w:w="2211" w:type="dxa"/>
            <w:vAlign w:val="center"/>
          </w:tcPr>
          <w:p w:rsidR="00E20916" w:rsidRPr="00E20916" w:rsidRDefault="00E20916" w:rsidP="00C920B0">
            <w:pPr>
              <w:spacing w:line="240" w:lineRule="auto"/>
              <w:rPr>
                <w:rFonts w:ascii="ＭＳ ゴシック" w:hAnsi="ＭＳ ゴシック"/>
                <w:szCs w:val="21"/>
              </w:rPr>
            </w:pPr>
            <w:r w:rsidRPr="00E20916">
              <w:rPr>
                <w:rFonts w:ascii="ＭＳ ゴシック" w:hAnsi="ＭＳ ゴシック" w:hint="eastAsia"/>
                <w:szCs w:val="21"/>
              </w:rPr>
              <w:t>別添配置図</w:t>
            </w:r>
            <w:r w:rsidR="00AE2F08">
              <w:rPr>
                <w:rFonts w:ascii="ＭＳ ゴシック" w:hAnsi="ＭＳ ゴシック" w:hint="eastAsia"/>
                <w:szCs w:val="21"/>
              </w:rPr>
              <w:t>No.</w:t>
            </w:r>
            <w:r w:rsidRPr="00E20916">
              <w:rPr>
                <w:rFonts w:ascii="ＭＳ ゴシック" w:hAnsi="ＭＳ ゴシック" w:hint="eastAsia"/>
                <w:szCs w:val="21"/>
              </w:rPr>
              <w:t>○</w:t>
            </w:r>
          </w:p>
        </w:tc>
      </w:tr>
    </w:tbl>
    <w:p w:rsidR="007149DB" w:rsidRDefault="007149DB">
      <w:pPr>
        <w:widowControl/>
        <w:spacing w:line="240" w:lineRule="auto"/>
        <w:jc w:val="left"/>
        <w:rPr>
          <w:rFonts w:ascii="ＭＳ ゴシック" w:hAnsi="ＭＳ ゴシック"/>
          <w:szCs w:val="21"/>
        </w:rPr>
        <w:sectPr w:rsidR="007149DB" w:rsidSect="005B10E8">
          <w:footerReference w:type="even" r:id="rId9"/>
          <w:footerReference w:type="default" r:id="rId10"/>
          <w:pgSz w:w="11906" w:h="16838"/>
          <w:pgMar w:top="1134" w:right="1134" w:bottom="1134" w:left="1134" w:header="851" w:footer="567" w:gutter="0"/>
          <w:pgNumType w:start="1"/>
          <w:cols w:space="425"/>
          <w:docGrid w:type="lines" w:linePitch="360"/>
        </w:sectPr>
      </w:pPr>
    </w:p>
    <w:p w:rsidR="00E20916" w:rsidRPr="00E20916" w:rsidRDefault="00E11CBE" w:rsidP="001B06F8">
      <w:pPr>
        <w:spacing w:line="240" w:lineRule="auto"/>
        <w:ind w:left="212" w:hangingChars="100" w:hanging="212"/>
        <w:rPr>
          <w:rFonts w:ascii="ＭＳ ゴシック" w:hAnsi="ＭＳ ゴシック"/>
          <w:szCs w:val="21"/>
        </w:rPr>
      </w:pPr>
      <w:r>
        <w:rPr>
          <w:rFonts w:ascii="ＭＳ ゴシック" w:hAnsi="ＭＳ ゴシック" w:hint="eastAsia"/>
          <w:szCs w:val="21"/>
        </w:rPr>
        <w:lastRenderedPageBreak/>
        <w:t>８</w:t>
      </w:r>
      <w:r w:rsidR="001B06F8">
        <w:rPr>
          <w:rFonts w:ascii="ＭＳ ゴシック" w:hAnsi="ＭＳ ゴシック" w:hint="eastAsia"/>
          <w:szCs w:val="21"/>
        </w:rPr>
        <w:t xml:space="preserve">　</w:t>
      </w:r>
      <w:r w:rsidR="00E20916" w:rsidRPr="00E20916">
        <w:rPr>
          <w:rFonts w:ascii="ＭＳ ゴシック" w:hAnsi="ＭＳ ゴシック" w:hint="eastAsia"/>
          <w:szCs w:val="21"/>
        </w:rPr>
        <w:t>平均的な状況を</w:t>
      </w:r>
      <w:r w:rsidR="001B06F8">
        <w:rPr>
          <w:rFonts w:ascii="ＭＳ ゴシック" w:hAnsi="ＭＳ ゴシック" w:hint="eastAsia"/>
          <w:szCs w:val="21"/>
        </w:rPr>
        <w:t>呈する日における等価騒音レベルの予測の結果及びその算出根拠【規</w:t>
      </w:r>
      <w:r w:rsidR="00E20916" w:rsidRPr="00E20916">
        <w:rPr>
          <w:rFonts w:ascii="ＭＳ ゴシック" w:hAnsi="ＭＳ ゴシック" w:hint="eastAsia"/>
          <w:szCs w:val="21"/>
        </w:rPr>
        <w:t>則第４条第１項第10号】（指針による場合、次の表を用いることができます）</w:t>
      </w:r>
    </w:p>
    <w:p w:rsidR="00E20916" w:rsidRPr="00E20916" w:rsidRDefault="005C300B" w:rsidP="001B06F8">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E20916" w:rsidRPr="00E20916">
        <w:rPr>
          <w:rFonts w:ascii="ＭＳ ゴシック" w:hAnsi="ＭＳ ゴシック" w:hint="eastAsia"/>
          <w:szCs w:val="21"/>
        </w:rPr>
        <w:t>昼間の等価騒音レベルの予測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D2074E" w:rsidRPr="00D60DED" w:rsidTr="00313826">
        <w:trPr>
          <w:cantSplit/>
          <w:trHeight w:val="397"/>
        </w:trPr>
        <w:tc>
          <w:tcPr>
            <w:tcW w:w="2041" w:type="dxa"/>
            <w:gridSpan w:val="3"/>
            <w:vMerge w:val="restart"/>
          </w:tcPr>
          <w:p w:rsidR="00313826" w:rsidRPr="00D60DED" w:rsidRDefault="00313826" w:rsidP="003D2650">
            <w:pPr>
              <w:spacing w:line="240" w:lineRule="exact"/>
              <w:rPr>
                <w:rFonts w:ascii="ＭＳ ゴシック" w:hAnsi="ＭＳ ゴシック"/>
                <w:sz w:val="18"/>
                <w:szCs w:val="18"/>
              </w:rPr>
            </w:pPr>
          </w:p>
          <w:p w:rsidR="00313826" w:rsidRPr="00D60DED" w:rsidRDefault="00D2074E"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D60DED" w:rsidRDefault="00D60DED" w:rsidP="003D2650">
            <w:pPr>
              <w:spacing w:line="240" w:lineRule="exact"/>
              <w:rPr>
                <w:rFonts w:ascii="ＭＳ ゴシック" w:hAnsi="ＭＳ ゴシック"/>
                <w:sz w:val="18"/>
                <w:szCs w:val="18"/>
              </w:rPr>
            </w:pPr>
          </w:p>
          <w:p w:rsidR="00D2074E" w:rsidRPr="00D60DED" w:rsidRDefault="00D2074E"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CA6868"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D2074E" w:rsidRPr="00D60DED" w:rsidRDefault="00D60DED"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00D2074E" w:rsidRPr="00D60DED">
              <w:rPr>
                <w:rFonts w:ascii="ＭＳ ゴシック" w:hAnsi="ＭＳ ゴシック" w:hint="eastAsia"/>
                <w:sz w:val="18"/>
                <w:szCs w:val="18"/>
              </w:rPr>
              <w:t>騒音レベル(</w:t>
            </w:r>
            <w:r w:rsidR="00CA6868" w:rsidRPr="00D60DED">
              <w:rPr>
                <w:rFonts w:ascii="ＭＳ ゴシック" w:hAnsi="ＭＳ ゴシック"/>
                <w:sz w:val="18"/>
                <w:szCs w:val="18"/>
              </w:rPr>
              <w:t>d</w:t>
            </w:r>
            <w:r w:rsidR="00D2074E" w:rsidRPr="00D60DED">
              <w:rPr>
                <w:rFonts w:ascii="ＭＳ ゴシック" w:hAnsi="ＭＳ ゴシック" w:hint="eastAsia"/>
                <w:sz w:val="18"/>
                <w:szCs w:val="18"/>
              </w:rPr>
              <w:t>B)</w:t>
            </w:r>
          </w:p>
        </w:tc>
      </w:tr>
      <w:tr w:rsidR="00D2074E" w:rsidRPr="00D60DED" w:rsidTr="00313826">
        <w:trPr>
          <w:cantSplit/>
          <w:trHeight w:val="581"/>
        </w:trPr>
        <w:tc>
          <w:tcPr>
            <w:tcW w:w="2041" w:type="dxa"/>
            <w:gridSpan w:val="3"/>
            <w:vMerge/>
          </w:tcPr>
          <w:p w:rsidR="00D2074E" w:rsidRPr="00D60DED" w:rsidRDefault="00D2074E"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D2074E" w:rsidRPr="00D60DED" w:rsidRDefault="00D60DED" w:rsidP="003D2650">
            <w:pPr>
              <w:spacing w:line="240" w:lineRule="exact"/>
              <w:jc w:val="center"/>
              <w:rPr>
                <w:rFonts w:ascii="ＭＳ ゴシック" w:hAnsi="ＭＳ ゴシック"/>
                <w:sz w:val="18"/>
                <w:szCs w:val="18"/>
              </w:rPr>
            </w:pPr>
            <w:r w:rsidRPr="00D60DED">
              <w:rPr>
                <w:rFonts w:ascii="ＭＳ ゴシック" w:hAnsi="ＭＳ ゴシック" w:hint="eastAsia"/>
                <w:spacing w:val="0"/>
                <w:w w:val="80"/>
                <w:kern w:val="0"/>
                <w:sz w:val="18"/>
                <w:szCs w:val="18"/>
                <w:fitText w:val="720" w:id="1908178944"/>
              </w:rPr>
              <w:t>騒音レベ</w:t>
            </w:r>
            <w:r w:rsidRPr="00D60DED">
              <w:rPr>
                <w:rFonts w:ascii="ＭＳ ゴシック" w:hAnsi="ＭＳ ゴシック" w:hint="eastAsia"/>
                <w:spacing w:val="2"/>
                <w:w w:val="80"/>
                <w:kern w:val="0"/>
                <w:sz w:val="18"/>
                <w:szCs w:val="18"/>
                <w:fitText w:val="720" w:id="1908178944"/>
              </w:rPr>
              <w:t>ル</w:t>
            </w:r>
          </w:p>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00CA6868"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D2074E" w:rsidRPr="00D60DED" w:rsidRDefault="00D2074E"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restart"/>
            <w:textDirection w:val="tbRlV"/>
            <w:vAlign w:val="center"/>
          </w:tcPr>
          <w:p w:rsidR="00E20916" w:rsidRPr="00D60DED" w:rsidRDefault="00D2074E"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D60DED" w:rsidP="003D2650">
            <w:pPr>
              <w:spacing w:line="240" w:lineRule="exact"/>
              <w:ind w:leftChars="20" w:left="42"/>
              <w:rPr>
                <w:rFonts w:ascii="ＭＳ ゴシック" w:hAnsi="ＭＳ ゴシック"/>
                <w:sz w:val="18"/>
                <w:szCs w:val="18"/>
              </w:rPr>
            </w:pPr>
            <w:r w:rsidRPr="00877B69">
              <w:rPr>
                <w:rFonts w:ascii="ＭＳ ゴシック" w:hAnsi="ＭＳ ゴシック" w:hint="eastAsia"/>
                <w:spacing w:val="0"/>
                <w:w w:val="70"/>
                <w:kern w:val="0"/>
                <w:sz w:val="18"/>
                <w:szCs w:val="18"/>
                <w:fitText w:val="1260" w:id="1908177665"/>
              </w:rPr>
              <w:t>荷さばきアイドリング</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6"/>
              </w:rPr>
              <w:t>荷さばき後進ブザ</w:t>
            </w:r>
            <w:r w:rsidRPr="00D60DED">
              <w:rPr>
                <w:rFonts w:ascii="ＭＳ ゴシック" w:hAnsi="ＭＳ ゴシック" w:hint="eastAsia"/>
                <w:spacing w:val="9"/>
                <w:w w:val="77"/>
                <w:kern w:val="0"/>
                <w:sz w:val="18"/>
                <w:szCs w:val="18"/>
                <w:fitText w:val="1260" w:id="1908177666"/>
              </w:rPr>
              <w:t>ー</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kern w:val="0"/>
                <w:sz w:val="18"/>
                <w:szCs w:val="18"/>
                <w:fitText w:val="1260" w:id="1908177669"/>
              </w:rPr>
              <w:t>廃棄物収集作業</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567" w:type="dxa"/>
            <w:vMerge/>
            <w:vAlign w:val="center"/>
          </w:tcPr>
          <w:p w:rsidR="00E20916" w:rsidRPr="00D60DED" w:rsidRDefault="00E20916" w:rsidP="003D2650">
            <w:pPr>
              <w:spacing w:line="240" w:lineRule="exact"/>
              <w:rPr>
                <w:rFonts w:ascii="ＭＳ ゴシック" w:hAnsi="ＭＳ ゴシック"/>
                <w:sz w:val="18"/>
                <w:szCs w:val="18"/>
              </w:rPr>
            </w:pPr>
          </w:p>
        </w:tc>
        <w:tc>
          <w:tcPr>
            <w:tcW w:w="1474" w:type="dxa"/>
            <w:gridSpan w:val="2"/>
            <w:vAlign w:val="center"/>
          </w:tcPr>
          <w:p w:rsidR="00E20916" w:rsidRPr="00D60DED" w:rsidRDefault="00E20916"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E20916" w:rsidRPr="00D60DED" w:rsidRDefault="00E20916"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restart"/>
            <w:textDirection w:val="tbRlV"/>
            <w:vAlign w:val="center"/>
          </w:tcPr>
          <w:p w:rsidR="00D2074E" w:rsidRPr="00D60DED" w:rsidRDefault="00D2074E"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2"/>
                <w:w w:val="77"/>
                <w:kern w:val="0"/>
                <w:sz w:val="18"/>
                <w:szCs w:val="18"/>
                <w:fitText w:val="1260" w:id="1908177668"/>
              </w:rPr>
              <w:t>荷さばき荷おろし</w:t>
            </w:r>
            <w:r w:rsidRPr="00D60DED">
              <w:rPr>
                <w:rFonts w:ascii="ＭＳ ゴシック" w:hAnsi="ＭＳ ゴシック" w:hint="eastAsia"/>
                <w:spacing w:val="-6"/>
                <w:w w:val="77"/>
                <w:kern w:val="0"/>
                <w:sz w:val="18"/>
                <w:szCs w:val="18"/>
                <w:fitText w:val="1260" w:id="1908177668"/>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D2074E" w:rsidRPr="00D60DED" w:rsidTr="00D60DED">
        <w:trPr>
          <w:cantSplit/>
          <w:trHeight w:val="510"/>
        </w:trPr>
        <w:tc>
          <w:tcPr>
            <w:tcW w:w="567" w:type="dxa"/>
            <w:vMerge/>
            <w:vAlign w:val="center"/>
          </w:tcPr>
          <w:p w:rsidR="00D2074E" w:rsidRPr="00D60DED" w:rsidRDefault="00D2074E" w:rsidP="003D2650">
            <w:pPr>
              <w:spacing w:line="240" w:lineRule="exact"/>
              <w:rPr>
                <w:rFonts w:ascii="ＭＳ ゴシック" w:hAnsi="ＭＳ ゴシック"/>
                <w:sz w:val="18"/>
                <w:szCs w:val="18"/>
              </w:rPr>
            </w:pPr>
          </w:p>
        </w:tc>
        <w:tc>
          <w:tcPr>
            <w:tcW w:w="1474" w:type="dxa"/>
            <w:gridSpan w:val="2"/>
            <w:vAlign w:val="center"/>
          </w:tcPr>
          <w:p w:rsidR="00D2074E" w:rsidRPr="00D60DED" w:rsidRDefault="00D2074E"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pacing w:val="0"/>
                <w:w w:val="77"/>
                <w:kern w:val="0"/>
                <w:sz w:val="18"/>
                <w:szCs w:val="18"/>
                <w:fitText w:val="1260" w:id="1908177667"/>
              </w:rPr>
              <w:t>荷さばき台車走行</w:t>
            </w:r>
            <w:r w:rsidRPr="00D60DED">
              <w:rPr>
                <w:rFonts w:ascii="ＭＳ ゴシック" w:hAnsi="ＭＳ ゴシック" w:hint="eastAsia"/>
                <w:spacing w:val="9"/>
                <w:w w:val="77"/>
                <w:kern w:val="0"/>
                <w:sz w:val="18"/>
                <w:szCs w:val="18"/>
                <w:fitText w:val="1260" w:id="1908177667"/>
              </w:rPr>
              <w:t>音</w:t>
            </w:r>
          </w:p>
        </w:tc>
        <w:tc>
          <w:tcPr>
            <w:tcW w:w="908"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1590" w:type="dxa"/>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D2074E" w:rsidRPr="00D60DED" w:rsidRDefault="00D2074E"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restart"/>
            <w:vAlign w:val="center"/>
          </w:tcPr>
          <w:p w:rsid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昼間</w:t>
            </w:r>
            <w:r w:rsidR="001B06F8" w:rsidRPr="00D60DED">
              <w:rPr>
                <w:rFonts w:ascii="ＭＳ ゴシック" w:hAnsi="ＭＳ ゴシック" w:hint="eastAsia"/>
                <w:sz w:val="18"/>
                <w:szCs w:val="18"/>
              </w:rPr>
              <w:t>（</w:t>
            </w:r>
            <w:r w:rsidRPr="00D60DED">
              <w:rPr>
                <w:rFonts w:ascii="ＭＳ ゴシック" w:hAnsi="ＭＳ ゴシック" w:hint="eastAsia"/>
                <w:sz w:val="18"/>
                <w:szCs w:val="18"/>
              </w:rPr>
              <w:t>6:00～22:</w:t>
            </w:r>
            <w:r w:rsidR="001B06F8" w:rsidRPr="00D60DED">
              <w:rPr>
                <w:rFonts w:ascii="ＭＳ ゴシック" w:hAnsi="ＭＳ ゴシック" w:hint="eastAsia"/>
                <w:sz w:val="18"/>
                <w:szCs w:val="18"/>
              </w:rPr>
              <w:t>00）</w:t>
            </w:r>
            <w:r w:rsidRPr="00D60DED">
              <w:rPr>
                <w:rFonts w:ascii="ＭＳ ゴシック" w:hAnsi="ＭＳ ゴシック" w:hint="eastAsia"/>
                <w:sz w:val="18"/>
                <w:szCs w:val="18"/>
              </w:rPr>
              <w:t>の等価騒音</w:t>
            </w:r>
          </w:p>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D60DED">
        <w:trPr>
          <w:cantSplit/>
          <w:trHeight w:val="340"/>
        </w:trPr>
        <w:tc>
          <w:tcPr>
            <w:tcW w:w="2949" w:type="dxa"/>
            <w:gridSpan w:val="4"/>
            <w:vMerge w:val="restart"/>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E20916" w:rsidRPr="00D60DED" w:rsidTr="00D60DED">
        <w:trPr>
          <w:cantSplit/>
          <w:trHeight w:val="340"/>
        </w:trPr>
        <w:tc>
          <w:tcPr>
            <w:tcW w:w="2949" w:type="dxa"/>
            <w:gridSpan w:val="4"/>
            <w:vMerge/>
            <w:vAlign w:val="center"/>
          </w:tcPr>
          <w:p w:rsidR="00E20916" w:rsidRPr="00D60DED" w:rsidRDefault="00E20916" w:rsidP="003D2650">
            <w:pPr>
              <w:spacing w:line="240" w:lineRule="exact"/>
              <w:rPr>
                <w:rFonts w:ascii="ＭＳ ゴシック" w:hAnsi="ＭＳ ゴシック"/>
                <w:sz w:val="18"/>
                <w:szCs w:val="18"/>
              </w:rPr>
            </w:pPr>
          </w:p>
        </w:tc>
        <w:tc>
          <w:tcPr>
            <w:tcW w:w="907" w:type="dxa"/>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E20916" w:rsidRPr="00D60DED" w:rsidRDefault="00E20916" w:rsidP="003D2650">
            <w:pPr>
              <w:spacing w:line="240" w:lineRule="exact"/>
              <w:rPr>
                <w:rFonts w:ascii="ＭＳ ゴシック" w:hAnsi="ＭＳ ゴシック"/>
                <w:sz w:val="18"/>
                <w:szCs w:val="18"/>
              </w:rPr>
            </w:pPr>
          </w:p>
        </w:tc>
        <w:tc>
          <w:tcPr>
            <w:tcW w:w="897" w:type="dxa"/>
            <w:gridSpan w:val="2"/>
            <w:vAlign w:val="center"/>
          </w:tcPr>
          <w:p w:rsidR="00E20916" w:rsidRPr="00D60DED" w:rsidRDefault="00E2091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E20916" w:rsidRPr="00D60DED" w:rsidRDefault="00E20916" w:rsidP="003D2650">
            <w:pPr>
              <w:spacing w:line="240" w:lineRule="exact"/>
              <w:rPr>
                <w:rFonts w:ascii="ＭＳ ゴシック" w:hAnsi="ＭＳ ゴシック"/>
                <w:sz w:val="18"/>
                <w:szCs w:val="18"/>
              </w:rPr>
            </w:pPr>
          </w:p>
        </w:tc>
      </w:tr>
      <w:tr w:rsidR="00313826" w:rsidRPr="00D60DED" w:rsidTr="00D60DED">
        <w:trPr>
          <w:cantSplit/>
          <w:trHeight w:val="340"/>
        </w:trPr>
        <w:tc>
          <w:tcPr>
            <w:tcW w:w="2949" w:type="dxa"/>
            <w:gridSpan w:val="4"/>
            <w:vMerge w:val="restart"/>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313826" w:rsidRPr="00D60DED" w:rsidTr="00D60DED">
        <w:trPr>
          <w:cantSplit/>
          <w:trHeight w:val="340"/>
        </w:trPr>
        <w:tc>
          <w:tcPr>
            <w:tcW w:w="2949" w:type="dxa"/>
            <w:gridSpan w:val="4"/>
            <w:vMerge/>
            <w:vAlign w:val="center"/>
          </w:tcPr>
          <w:p w:rsidR="00313826" w:rsidRPr="00D60DED" w:rsidRDefault="00313826" w:rsidP="003D2650">
            <w:pPr>
              <w:spacing w:line="240" w:lineRule="exact"/>
              <w:rPr>
                <w:rFonts w:ascii="ＭＳ ゴシック" w:hAnsi="ＭＳ ゴシック"/>
                <w:sz w:val="18"/>
                <w:szCs w:val="18"/>
              </w:rPr>
            </w:pPr>
          </w:p>
        </w:tc>
        <w:tc>
          <w:tcPr>
            <w:tcW w:w="907" w:type="dxa"/>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313826" w:rsidRPr="00D60DED" w:rsidRDefault="00313826"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313826" w:rsidRPr="00D60DED" w:rsidRDefault="00313826"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w:t>
            </w:r>
            <w:r w:rsidR="00E20916" w:rsidRPr="00D60DED">
              <w:rPr>
                <w:rFonts w:ascii="ＭＳ ゴシック" w:hAnsi="ＭＳ ゴシック" w:hint="eastAsia"/>
                <w:sz w:val="18"/>
                <w:szCs w:val="18"/>
              </w:rPr>
              <w:t>由</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E20916" w:rsidRPr="00D60DED" w:rsidRDefault="001B06F8"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w:t>
            </w:r>
            <w:r w:rsidR="00E20916" w:rsidRPr="00D60DED">
              <w:rPr>
                <w:rFonts w:ascii="ＭＳ ゴシック" w:hAnsi="ＭＳ ゴシック" w:hint="eastAsia"/>
                <w:sz w:val="18"/>
                <w:szCs w:val="18"/>
              </w:rPr>
              <w:t>価</w:t>
            </w: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r w:rsidR="00E20916" w:rsidRPr="00D60DED" w:rsidTr="005F297D">
        <w:trPr>
          <w:cantSplit/>
          <w:trHeight w:val="340"/>
        </w:trPr>
        <w:tc>
          <w:tcPr>
            <w:tcW w:w="1247" w:type="dxa"/>
            <w:gridSpan w:val="2"/>
            <w:vAlign w:val="center"/>
          </w:tcPr>
          <w:p w:rsidR="00E20916" w:rsidRPr="00D60DED" w:rsidRDefault="00E20916"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E20916" w:rsidRPr="00D60DED" w:rsidRDefault="00E20916" w:rsidP="003D2650">
            <w:pPr>
              <w:spacing w:line="240" w:lineRule="exact"/>
              <w:rPr>
                <w:rFonts w:ascii="ＭＳ ゴシック" w:hAnsi="ＭＳ ゴシック"/>
                <w:sz w:val="18"/>
                <w:szCs w:val="18"/>
              </w:rPr>
            </w:pPr>
          </w:p>
        </w:tc>
      </w:tr>
    </w:tbl>
    <w:p w:rsidR="00027FCC" w:rsidRDefault="00B74C2A">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4496" behindDoc="0" locked="0" layoutInCell="1" allowOverlap="1" wp14:anchorId="4F0F225E" wp14:editId="12A64E56">
                <wp:simplePos x="0" y="0"/>
                <wp:positionH relativeFrom="column">
                  <wp:posOffset>365760</wp:posOffset>
                </wp:positionH>
                <wp:positionV relativeFrom="paragraph">
                  <wp:posOffset>60324</wp:posOffset>
                </wp:positionV>
                <wp:extent cx="5687695" cy="1857375"/>
                <wp:effectExtent l="0" t="0" r="27305" b="20320"/>
                <wp:wrapNone/>
                <wp:docPr id="265"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1857375"/>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4F0F225E" id="AutoShape 123" o:spid="_x0000_s1069" style="position:absolute;margin-left:28.8pt;margin-top:4.75pt;width:447.85pt;height:1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mVPAIAAHUEAAAOAAAAZHJzL2Uyb0RvYy54bWysVNuO0zAQfUfiHyy/07TZ7S1qulplKUJa&#10;YMXCB7i20xgc24zdJt2vZ+KkpQWeEH2wZjKeMzPnjLu6a2tNDhK8siank9GYEmm4Fcrscvr1y+bN&#10;ghIfmBFMWyNzepSe3q1fv1o1LpOprawWEgiCGJ81LqdVCC5LEs8rWTM/sk4aDJYWahbQhV0igDWI&#10;XuskHY9nSWNBOLBceo9fH/ogXUf8spQ8fCpLLwPROcXeQjwhntvuTNYrlu2AuUrxoQ32D13UTBks&#10;eoZ6YIGRPag/oGrFwXpbhhG3dWLLUnEZZ8BpJuPfpnmumJNxFiTHuzNN/v/B8o+HJyBK5DSdTSkx&#10;rEaR7vfBxtpkkt50FDXOZ3jz2T1BN6R3j5Z/98TYomJmJ+8BbFNJJrCxSXc/uUroHI+pZNt8sALx&#10;GeJHttoS6g4QeSBtFOV4FkW2gXD8OJ0t5rMl9sYxNllM5zfzaazBslO6Ax/eSVuTzsgp2L0Rn1H6&#10;WIMdHn2I0ohhPCa+UVLWGoU+ME3my3Q2AA53E5adIOO4ViuxUVpHB3bbQgPBzJwWxWZTFEOyv7ym&#10;DWlyupym09jEVcxfQozj728QcYy4nx21b42IdmBK9zZ2qc3AdUdvL1Not23U8/as3NaKI7IPtt9+&#10;fK1oVBZeKGlw83Pqf+wZSEr0e4MKzm/Tju4QncViic8GLgPbiwAzHIFyGijpzSL0j2vvQO0qrDPp&#10;53fdTm1UOC1H39PQPe42WleP59KPt379W6x/AgAA//8DAFBLAwQUAAYACAAAACEALELecOAAAAAI&#10;AQAADwAAAGRycy9kb3ducmV2LnhtbEyPUUvDMBSF3wX/Q7iCby7ZSqetvR0iDGXgw6YM9pY1sS0m&#10;NzVJt+qvNz7p4+EczvlOtZqsYSftQ+8IYT4TwDQ1TvXUIry9rm/ugIUoSUnjSCN86QCr+vKikqVy&#10;Z9rq0y62LJVQKCVCF+NQch6aTlsZZm7QlLx3562MSfqWKy/PqdwavhBiya3sKS10ctCPnW4+dqNF&#10;OITP/eY5qu3BG/m0eRnn38V+jXh9NT3cA4t6in9h+MVP6FAnpqMbSQVmEPLbZUoiFDmwZBd5lgE7&#10;ImRiIYDXFf9/oP4BAAD//wMAUEsBAi0AFAAGAAgAAAAhALaDOJL+AAAA4QEAABMAAAAAAAAAAAAA&#10;AAAAAAAAAFtDb250ZW50X1R5cGVzXS54bWxQSwECLQAUAAYACAAAACEAOP0h/9YAAACUAQAACwAA&#10;AAAAAAAAAAAAAAAvAQAAX3JlbHMvLnJlbHNQSwECLQAUAAYACAAAACEAW+DJlTwCAAB1BAAADgAA&#10;AAAAAAAAAAAAAAAuAgAAZHJzL2Uyb0RvYy54bWxQSwECLQAUAAYACAAAACEALELecOAAAAAIAQAA&#10;DwAAAAAAAAAAAAAAAACWBAAAZHJzL2Rvd25yZXYueG1sUEsFBgAAAAAEAAQA8wAAAKMFAAAAAA==&#10;" fillcolor="#cfc">
                <v:textbox style="mso-fit-shape-to-text:t" inset="5.85pt,.7pt,5.85pt,.7pt">
                  <w:txbxContent>
                    <w:p w:rsidR="00B02B65" w:rsidRPr="00DC2C86" w:rsidRDefault="00B02B65" w:rsidP="00B74C2A">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※騒音予測地点については、原則として建物の周囲４方向からそれぞれ近接した最も騒音の影響を受けやすい地点に立地し又は立地可能な住居等の屋外とします。</w:t>
                      </w:r>
                    </w:p>
                    <w:p w:rsidR="00B02B65" w:rsidRDefault="00B02B65" w:rsidP="00B74C2A">
                      <w:pPr>
                        <w:spacing w:line="240" w:lineRule="auto"/>
                        <w:ind w:leftChars="100" w:left="21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ただし、住居等の立地が不可能な用途の地域に面している方向については、これを予測する必要はありません。</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※各騒音予測地点の用途地域の種類とその境界線を建物配置図等に記載してください。</w:t>
                      </w:r>
                    </w:p>
                    <w:p w:rsidR="00B02B65"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※騒音予測のため必要な数値(自動車走行の時間帯ごとの台数等)や資料及び予測式等を用いた計算内容等は別添資料としてください。</w:t>
                      </w:r>
                    </w:p>
                    <w:p w:rsidR="00B02B65" w:rsidRPr="00DC2C86" w:rsidRDefault="00B02B65" w:rsidP="007149DB">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※基準距離における騒音レベルの根拠は、その出典を明示してください。</w:t>
                      </w:r>
                    </w:p>
                    <w:p w:rsidR="00B02B65" w:rsidRPr="007149DB" w:rsidRDefault="00B02B65" w:rsidP="007149DB">
                      <w:pPr>
                        <w:spacing w:line="240" w:lineRule="auto"/>
                        <w:ind w:leftChars="50" w:left="106" w:firstLineChars="100" w:firstLine="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（例） 文献名、メーカーの提示した数値、実測等</w:t>
                      </w:r>
                    </w:p>
                  </w:txbxContent>
                </v:textbox>
              </v:roundrect>
            </w:pict>
          </mc:Fallback>
        </mc:AlternateContent>
      </w:r>
    </w:p>
    <w:p w:rsidR="00027FCC" w:rsidRDefault="00027FCC">
      <w:pPr>
        <w:widowControl/>
        <w:spacing w:line="240" w:lineRule="auto"/>
        <w:jc w:val="left"/>
        <w:rPr>
          <w:rFonts w:ascii="ＭＳ ゴシック" w:hAnsi="ＭＳ ゴシック"/>
          <w:szCs w:val="21"/>
        </w:rPr>
      </w:pPr>
    </w:p>
    <w:p w:rsidR="00027FCC" w:rsidRDefault="00027FCC">
      <w:pPr>
        <w:widowControl/>
        <w:spacing w:line="240" w:lineRule="auto"/>
        <w:jc w:val="left"/>
        <w:rPr>
          <w:rFonts w:ascii="ＭＳ ゴシック" w:hAnsi="ＭＳ ゴシック"/>
          <w:szCs w:val="21"/>
        </w:rPr>
      </w:pPr>
    </w:p>
    <w:p w:rsidR="00B74C2A" w:rsidRDefault="00B74C2A">
      <w:pPr>
        <w:widowControl/>
        <w:spacing w:line="240" w:lineRule="auto"/>
        <w:jc w:val="left"/>
        <w:rPr>
          <w:rFonts w:ascii="ＭＳ ゴシック" w:hAnsi="ＭＳ ゴシック"/>
          <w:szCs w:val="21"/>
        </w:rPr>
      </w:pPr>
    </w:p>
    <w:p w:rsidR="00646E8D" w:rsidRDefault="00646E8D">
      <w:pPr>
        <w:widowControl/>
        <w:spacing w:line="240" w:lineRule="auto"/>
        <w:jc w:val="left"/>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646E8D" w:rsidRDefault="00646E8D" w:rsidP="00E20916">
      <w:pPr>
        <w:spacing w:line="240" w:lineRule="auto"/>
        <w:rPr>
          <w:rFonts w:ascii="ＭＳ ゴシック" w:hAnsi="ＭＳ ゴシック"/>
          <w:szCs w:val="21"/>
        </w:rPr>
      </w:pPr>
    </w:p>
    <w:p w:rsidR="00646E8D" w:rsidRPr="00E20916" w:rsidRDefault="00646E8D"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06368" behindDoc="0" locked="0" layoutInCell="1" allowOverlap="1" wp14:anchorId="057FEED6" wp14:editId="17FA32D4">
                <wp:simplePos x="0" y="0"/>
                <wp:positionH relativeFrom="column">
                  <wp:posOffset>365760</wp:posOffset>
                </wp:positionH>
                <wp:positionV relativeFrom="paragraph">
                  <wp:posOffset>73660</wp:posOffset>
                </wp:positionV>
                <wp:extent cx="5688000" cy="3867150"/>
                <wp:effectExtent l="0" t="0" r="27305" b="21590"/>
                <wp:wrapNone/>
                <wp:docPr id="2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3867150"/>
                        </a:xfrm>
                        <a:prstGeom prst="roundRect">
                          <a:avLst>
                            <a:gd name="adj" fmla="val 7926"/>
                          </a:avLst>
                        </a:prstGeom>
                        <a:solidFill>
                          <a:srgbClr val="CCFFCC"/>
                        </a:solidFill>
                        <a:ln w="9525">
                          <a:solidFill>
                            <a:srgbClr val="000000"/>
                          </a:solidFill>
                          <a:round/>
                          <a:headEnd/>
                          <a:tailEnd/>
                        </a:ln>
                      </wps:spPr>
                      <wps:txbx>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57FEED6" id="_x0000_s1070" style="position:absolute;left:0;text-align:left;margin-left:28.8pt;margin-top:5.8pt;width:447.85pt;height:3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SRAIAAHQEAAAOAAAAZHJzL2Uyb0RvYy54bWysVF1v2yAUfZ+0/4B4X5y4+bTiVJW7TJO6&#10;rVq3H0AAx2wY2IXESX/9Ltht0+1t2gu61/dyuOcc8Pr61GpylOCVNSWdjMaUSMOtUGZf0u/ftu+W&#10;lPjAjGDaGlnSs/T0evP2zbpzhcxtY7WQQBDE+KJzJW1CcEWWed7IlvmRddJgsbbQsoAp7DMBrEP0&#10;Vmf5eDzPOgvCgeXSe/x62xfpJuHXteThS117GYguKc4W0gpp3cU126xZsQfmGsWHMdg/TNEyZfDQ&#10;Z6hbFhg5gPoLqlUcrLd1GHHbZrauFZeJA7KZjP9g89AwJxMXFMe7Z5n8/4Pln4/3QJQoaY5OGdai&#10;RzeHYNPRZJJfRYU65wtsfHD3EDl6d2f5T0+MrRpm9vIGwHaNZALnmsT+7NWGmHjcSnbdJysQnyF+&#10;EutUQxsBUQZySp6cnz2Rp0A4fpzNl8vxGK3jWLtazheTWXItY8XTdgc+fJC2JTEoKdiDEV/R+XQG&#10;O975kJwRAz0mflBStxp9PjJNFqt8noZmxdCL0E+Qia7VSmyV1imB/a7SQHBnSatqu62qYbO/bNOG&#10;dCVdzfJZGuJVzV9CILXILoqGwl5CJBrpekZp3xuR4sCU7mPs12bQOsrb2xROu1OyczqNoFH7nRVn&#10;VB9sf/nxsWLQWHikpMOLX1L/68BAUqI/GnRwMc1XM3wpKVkuVyg9XBZ2FwVmOAKVNFDSh1Xo39bB&#10;gdo3eM6k5+/indqqEHm+zDQkeLUT/eEZxrdzmaeul5/F5jcAAAD//wMAUEsDBBQABgAIAAAAIQC6&#10;SmrV4QAAAAkBAAAPAAAAZHJzL2Rvd25yZXYueG1sTI9BS8NAEIXvgv9hGcGb3aSlsY3ZFBGKUvDQ&#10;Wgq9TbNrEtydjdlNG/31jic9DTPv8eZ7xWp0VpxNH1pPCtJJAsJQ5XVLtYL92/puASJEJI3Wk1Hw&#10;ZQKsyuurAnPtL7Q1512sBYdQyFFBE2OXSxmqxjgME98ZYu3d9w4jr30tdY8XDndWTpMkkw5b4g8N&#10;duapMdXHbnAKjuHzsHmJenvsLT5vXof0e3lYK3V7Mz4+gIhmjH9m+MVndCiZ6eQH0kFYBfP7jJ18&#10;T3myvpzPZiBOCrJpkoEsC/m/QfkDAAD//wMAUEsBAi0AFAAGAAgAAAAhALaDOJL+AAAA4QEAABMA&#10;AAAAAAAAAAAAAAAAAAAAAFtDb250ZW50X1R5cGVzXS54bWxQSwECLQAUAAYACAAAACEAOP0h/9YA&#10;AACUAQAACwAAAAAAAAAAAAAAAAAvAQAAX3JlbHMvLnJlbHNQSwECLQAUAAYACAAAACEAf+43kkQC&#10;AAB0BAAADgAAAAAAAAAAAAAAAAAuAgAAZHJzL2Uyb0RvYy54bWxQSwECLQAUAAYACAAAACEAukpq&#10;1eEAAAAJAQAADwAAAAAAAAAAAAAAAACeBAAAZHJzL2Rvd25yZXYueG1sUEsFBgAAAAAEAAQA8wAA&#10;AKwFAAAAAA==&#10;" fillcolor="#cfc">
                <v:textbox style="mso-fit-shape-to-text:t" inset="5.85pt,.7pt,5.85pt,.7pt">
                  <w:txbxContent>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※「道路に面する地域」や「幹線道路を担う道路に近接する空間」の場合は、地域の類型の次に括弧書きで記載し、道路の車線数を図面に表示してください。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評価欄には各予測地点ごとの騒音の状況、各地点の予測値が「騒音に係る環境基準（平成10年９月30日環境庁告示第64号）」に適合するか否かを記載してください。（超えている場合は、できるかぎりの対策を指針配慮事項に記載</w:t>
                      </w:r>
                      <w:r>
                        <w:rPr>
                          <w:rFonts w:ascii="ＭＳ Ｐゴシック" w:eastAsia="ＭＳ Ｐゴシック" w:hAnsi="ＭＳ Ｐゴシック" w:hint="eastAsia"/>
                          <w:sz w:val="20"/>
                        </w:rPr>
                        <w:t>してください</w:t>
                      </w:r>
                      <w:r w:rsidRPr="00DC2C86">
                        <w:rPr>
                          <w:rFonts w:ascii="ＭＳ Ｐゴシック" w:eastAsia="ＭＳ Ｐゴシック" w:hAnsi="ＭＳ Ｐゴシック" w:hint="eastAsia"/>
                          <w:sz w:val="20"/>
                        </w:rPr>
                        <w:t>。）</w:t>
                      </w:r>
                    </w:p>
                    <w:p w:rsidR="00B02B65" w:rsidRPr="00DC2C86"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※予測地点の高さは、原則として地上1.2ｍとしてください。</w:t>
                      </w:r>
                    </w:p>
                    <w:p w:rsidR="00B02B65" w:rsidRPr="00646E8D" w:rsidRDefault="00B02B65" w:rsidP="003D2650">
                      <w:pPr>
                        <w:spacing w:line="240" w:lineRule="auto"/>
                        <w:ind w:left="202" w:hangingChars="100" w:hanging="202"/>
                        <w:rPr>
                          <w:rFonts w:ascii="ＭＳ Ｐゴシック" w:eastAsia="ＭＳ Ｐゴシック" w:hAnsi="ＭＳ Ｐゴシック"/>
                          <w:sz w:val="20"/>
                        </w:rPr>
                      </w:pPr>
                      <w:r w:rsidRPr="00DC2C86">
                        <w:rPr>
                          <w:rFonts w:ascii="ＭＳ Ｐゴシック" w:eastAsia="ＭＳ Ｐゴシック" w:hAnsi="ＭＳ Ｐゴシック" w:hint="eastAsia"/>
                          <w:sz w:val="20"/>
                        </w:rPr>
                        <w:t>※予測場所の地域において「騒音に係る環境基準」の地域の類型が指定されていない場合には、県環境保全課と協議の上、記載してください。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D71CE" w:rsidRPr="00E20916" w:rsidRDefault="003D71CE" w:rsidP="00E20916">
      <w:pPr>
        <w:spacing w:line="240" w:lineRule="auto"/>
        <w:rPr>
          <w:rFonts w:ascii="ＭＳ ゴシック" w:hAnsi="ＭＳ ゴシック"/>
          <w:szCs w:val="21"/>
        </w:rPr>
      </w:pPr>
    </w:p>
    <w:p w:rsidR="00313826" w:rsidRDefault="00313826" w:rsidP="00E20916">
      <w:pPr>
        <w:spacing w:line="240" w:lineRule="auto"/>
        <w:rPr>
          <w:rFonts w:ascii="ＭＳ ゴシック" w:hAnsi="ＭＳ ゴシック"/>
          <w:szCs w:val="21"/>
        </w:rPr>
      </w:pPr>
    </w:p>
    <w:p w:rsidR="00E20916" w:rsidRPr="00E20916" w:rsidRDefault="005F297D" w:rsidP="00313826">
      <w:pPr>
        <w:spacing w:line="240" w:lineRule="auto"/>
        <w:ind w:leftChars="100" w:left="212"/>
        <w:rPr>
          <w:rFonts w:ascii="ＭＳ ゴシック" w:hAnsi="ＭＳ ゴシック"/>
          <w:szCs w:val="21"/>
        </w:rPr>
      </w:pPr>
      <w:r>
        <w:rPr>
          <w:rFonts w:ascii="ＭＳ ゴシック" w:hAnsi="ＭＳ ゴシック" w:hint="eastAsia"/>
          <w:szCs w:val="21"/>
        </w:rPr>
        <w:t xml:space="preserve">(2)　</w:t>
      </w:r>
      <w:r w:rsidR="00E20916" w:rsidRPr="00E20916">
        <w:rPr>
          <w:rFonts w:ascii="ＭＳ ゴシック" w:hAnsi="ＭＳ ゴシック" w:hint="eastAsia"/>
          <w:szCs w:val="21"/>
        </w:rPr>
        <w:t>夜間の等価騒音レベルの予測</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7149DB" w:rsidRPr="00D60DED" w:rsidTr="00854879">
        <w:trPr>
          <w:cantSplit/>
          <w:trHeight w:val="397"/>
        </w:trPr>
        <w:tc>
          <w:tcPr>
            <w:tcW w:w="2041" w:type="dxa"/>
            <w:gridSpan w:val="3"/>
            <w:vMerge w:val="restart"/>
          </w:tcPr>
          <w:p w:rsidR="007149DB" w:rsidRPr="00D60DED"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7149DB" w:rsidRDefault="007149DB" w:rsidP="003D2650">
            <w:pPr>
              <w:spacing w:line="240" w:lineRule="exact"/>
              <w:rPr>
                <w:rFonts w:ascii="ＭＳ ゴシック" w:hAnsi="ＭＳ ゴシック"/>
                <w:sz w:val="18"/>
                <w:szCs w:val="18"/>
              </w:rPr>
            </w:pPr>
          </w:p>
          <w:p w:rsidR="007149DB" w:rsidRPr="00D60DED" w:rsidRDefault="007149DB" w:rsidP="003D2650">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7149DB" w:rsidRPr="00D60DED" w:rsidRDefault="007149DB" w:rsidP="003D2650">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7149DB" w:rsidRPr="00D60DED" w:rsidTr="00854879">
        <w:trPr>
          <w:cantSplit/>
          <w:trHeight w:val="581"/>
        </w:trPr>
        <w:tc>
          <w:tcPr>
            <w:tcW w:w="2041" w:type="dxa"/>
            <w:gridSpan w:val="3"/>
            <w:vMerge/>
          </w:tcPr>
          <w:p w:rsidR="007149DB" w:rsidRPr="00D60DED" w:rsidRDefault="007149DB" w:rsidP="003D2650">
            <w:pPr>
              <w:spacing w:line="240" w:lineRule="exact"/>
              <w:rPr>
                <w:rFonts w:ascii="ＭＳ ゴシック" w:hAnsi="ＭＳ ゴシック"/>
                <w:sz w:val="18"/>
                <w:szCs w:val="18"/>
              </w:rPr>
            </w:pPr>
          </w:p>
        </w:tc>
        <w:tc>
          <w:tcPr>
            <w:tcW w:w="908"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7149DB">
              <w:rPr>
                <w:rFonts w:ascii="ＭＳ ゴシック" w:hAnsi="ＭＳ ゴシック" w:hint="eastAsia"/>
                <w:spacing w:val="0"/>
                <w:w w:val="80"/>
                <w:kern w:val="0"/>
                <w:sz w:val="18"/>
                <w:szCs w:val="18"/>
                <w:fitText w:val="720" w:id="1908179974"/>
              </w:rPr>
              <w:t>騒音レベ</w:t>
            </w:r>
            <w:r w:rsidRPr="007149DB">
              <w:rPr>
                <w:rFonts w:ascii="ＭＳ ゴシック" w:hAnsi="ＭＳ ゴシック" w:hint="eastAsia"/>
                <w:spacing w:val="2"/>
                <w:w w:val="80"/>
                <w:kern w:val="0"/>
                <w:sz w:val="18"/>
                <w:szCs w:val="18"/>
                <w:fitText w:val="720" w:id="1908179974"/>
              </w:rPr>
              <w:t>ル</w:t>
            </w:r>
          </w:p>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54"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c>
          <w:tcPr>
            <w:tcW w:w="454" w:type="dxa"/>
            <w:tcBorders>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p>
        </w:tc>
        <w:tc>
          <w:tcPr>
            <w:tcW w:w="488" w:type="dxa"/>
            <w:tcBorders>
              <w:left w:val="dashed" w:sz="4" w:space="0" w:color="auto"/>
            </w:tcBorders>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restart"/>
            <w:textDirection w:val="tbRlV"/>
            <w:vAlign w:val="center"/>
          </w:tcPr>
          <w:p w:rsidR="007149DB" w:rsidRPr="00D60DED" w:rsidRDefault="007149DB" w:rsidP="003D2650">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0"/>
                <w:kern w:val="0"/>
                <w:sz w:val="18"/>
                <w:szCs w:val="18"/>
                <w:fitText w:val="1260" w:id="1908179975"/>
              </w:rPr>
              <w:t>荷さばきアイドリング</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6"/>
              </w:rPr>
              <w:t>荷さばき後進ブザ</w:t>
            </w:r>
            <w:r w:rsidRPr="007149DB">
              <w:rPr>
                <w:rFonts w:ascii="ＭＳ ゴシック" w:hAnsi="ＭＳ ゴシック" w:hint="eastAsia"/>
                <w:spacing w:val="9"/>
                <w:w w:val="77"/>
                <w:kern w:val="0"/>
                <w:sz w:val="18"/>
                <w:szCs w:val="18"/>
                <w:fitText w:val="1260" w:id="1908179976"/>
              </w:rPr>
              <w:t>ー</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kern w:val="0"/>
                <w:sz w:val="18"/>
                <w:szCs w:val="18"/>
                <w:fitText w:val="1260" w:id="1908179977"/>
              </w:rPr>
              <w:t>廃棄物収集作業</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restart"/>
            <w:textDirection w:val="tbRlV"/>
            <w:vAlign w:val="center"/>
          </w:tcPr>
          <w:p w:rsidR="007149DB" w:rsidRPr="00D60DED" w:rsidRDefault="007149DB" w:rsidP="003D2650">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2"/>
                <w:w w:val="77"/>
                <w:kern w:val="0"/>
                <w:sz w:val="18"/>
                <w:szCs w:val="18"/>
                <w:fitText w:val="1260" w:id="1908179978"/>
              </w:rPr>
              <w:t>荷さばき荷おろし</w:t>
            </w:r>
            <w:r w:rsidRPr="007149DB">
              <w:rPr>
                <w:rFonts w:ascii="ＭＳ ゴシック" w:hAnsi="ＭＳ ゴシック" w:hint="eastAsia"/>
                <w:spacing w:val="-6"/>
                <w:w w:val="77"/>
                <w:kern w:val="0"/>
                <w:sz w:val="18"/>
                <w:szCs w:val="18"/>
                <w:fitText w:val="1260" w:id="1908179978"/>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854879">
        <w:trPr>
          <w:cantSplit/>
          <w:trHeight w:val="510"/>
        </w:trPr>
        <w:tc>
          <w:tcPr>
            <w:tcW w:w="567" w:type="dxa"/>
            <w:vMerge/>
            <w:vAlign w:val="center"/>
          </w:tcPr>
          <w:p w:rsidR="007149DB" w:rsidRPr="00D60DED" w:rsidRDefault="007149DB" w:rsidP="003D2650">
            <w:pPr>
              <w:spacing w:line="240" w:lineRule="exact"/>
              <w:rPr>
                <w:rFonts w:ascii="ＭＳ ゴシック" w:hAnsi="ＭＳ ゴシック"/>
                <w:sz w:val="18"/>
                <w:szCs w:val="18"/>
              </w:rPr>
            </w:pPr>
          </w:p>
        </w:tc>
        <w:tc>
          <w:tcPr>
            <w:tcW w:w="1474" w:type="dxa"/>
            <w:gridSpan w:val="2"/>
            <w:vAlign w:val="center"/>
          </w:tcPr>
          <w:p w:rsidR="007149DB" w:rsidRPr="00D60DED" w:rsidRDefault="007149DB" w:rsidP="003D2650">
            <w:pPr>
              <w:spacing w:line="240" w:lineRule="exact"/>
              <w:ind w:leftChars="20" w:left="42"/>
              <w:rPr>
                <w:rFonts w:ascii="ＭＳ ゴシック" w:hAnsi="ＭＳ ゴシック"/>
                <w:sz w:val="18"/>
                <w:szCs w:val="18"/>
              </w:rPr>
            </w:pPr>
            <w:r w:rsidRPr="007149DB">
              <w:rPr>
                <w:rFonts w:ascii="ＭＳ ゴシック" w:hAnsi="ＭＳ ゴシック" w:hint="eastAsia"/>
                <w:spacing w:val="0"/>
                <w:w w:val="77"/>
                <w:kern w:val="0"/>
                <w:sz w:val="18"/>
                <w:szCs w:val="18"/>
                <w:fitText w:val="1260" w:id="1908179979"/>
              </w:rPr>
              <w:t>荷さばき台車走行</w:t>
            </w:r>
            <w:r w:rsidRPr="007149DB">
              <w:rPr>
                <w:rFonts w:ascii="ＭＳ ゴシック" w:hAnsi="ＭＳ ゴシック" w:hint="eastAsia"/>
                <w:spacing w:val="9"/>
                <w:w w:val="77"/>
                <w:kern w:val="0"/>
                <w:sz w:val="18"/>
                <w:szCs w:val="18"/>
                <w:fitText w:val="1260" w:id="1908179979"/>
              </w:rPr>
              <w:t>音</w:t>
            </w:r>
          </w:p>
        </w:tc>
        <w:tc>
          <w:tcPr>
            <w:tcW w:w="908"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907"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c>
          <w:tcPr>
            <w:tcW w:w="488" w:type="dxa"/>
            <w:tcBorders>
              <w:left w:val="dashed" w:sz="4" w:space="0" w:color="auto"/>
            </w:tcBorders>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Default="00B41C83" w:rsidP="003D2650">
            <w:pPr>
              <w:spacing w:line="240" w:lineRule="exact"/>
              <w:rPr>
                <w:rFonts w:ascii="ＭＳ ゴシック" w:hAnsi="ＭＳ ゴシック"/>
                <w:sz w:val="18"/>
                <w:szCs w:val="18"/>
              </w:rPr>
            </w:pPr>
            <w:r>
              <w:rPr>
                <w:rFonts w:ascii="ＭＳ ゴシック" w:hAnsi="ＭＳ ゴシック" w:hint="eastAsia"/>
                <w:sz w:val="18"/>
                <w:szCs w:val="18"/>
              </w:rPr>
              <w:t>夜間（22</w:t>
            </w:r>
            <w:r w:rsidR="007149DB" w:rsidRPr="00D60DED">
              <w:rPr>
                <w:rFonts w:ascii="ＭＳ ゴシック" w:hAnsi="ＭＳ ゴシック" w:hint="eastAsia"/>
                <w:sz w:val="18"/>
                <w:szCs w:val="18"/>
              </w:rPr>
              <w:t>:00～</w:t>
            </w:r>
            <w:r w:rsidR="00C9167B">
              <w:rPr>
                <w:rFonts w:ascii="ＭＳ ゴシック" w:hAnsi="ＭＳ ゴシック" w:hint="eastAsia"/>
                <w:sz w:val="18"/>
                <w:szCs w:val="18"/>
              </w:rPr>
              <w:t>翌</w:t>
            </w:r>
            <w:r>
              <w:rPr>
                <w:rFonts w:ascii="ＭＳ ゴシック" w:hAnsi="ＭＳ ゴシック"/>
                <w:sz w:val="18"/>
                <w:szCs w:val="18"/>
              </w:rPr>
              <w:t>6</w:t>
            </w:r>
            <w:r w:rsidR="007149DB" w:rsidRPr="00D60DED">
              <w:rPr>
                <w:rFonts w:ascii="ＭＳ ゴシック" w:hAnsi="ＭＳ ゴシック" w:hint="eastAsia"/>
                <w:sz w:val="18"/>
                <w:szCs w:val="18"/>
              </w:rPr>
              <w:t>:00）の等価騒音</w:t>
            </w:r>
          </w:p>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レベル</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地域の類型</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rPr>
                <w:rFonts w:ascii="ＭＳ ゴシック" w:hAnsi="ＭＳ ゴシック"/>
                <w:sz w:val="18"/>
                <w:szCs w:val="18"/>
              </w:rPr>
            </w:pP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2949" w:type="dxa"/>
            <w:gridSpan w:val="4"/>
            <w:vMerge w:val="restart"/>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環境基準</w:t>
            </w: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2949" w:type="dxa"/>
            <w:gridSpan w:val="4"/>
            <w:vMerge/>
            <w:vAlign w:val="center"/>
          </w:tcPr>
          <w:p w:rsidR="007149DB" w:rsidRPr="00D60DED" w:rsidRDefault="007149DB" w:rsidP="003D2650">
            <w:pPr>
              <w:spacing w:line="240" w:lineRule="exact"/>
              <w:rPr>
                <w:rFonts w:ascii="ＭＳ ゴシック" w:hAnsi="ＭＳ ゴシック"/>
                <w:sz w:val="18"/>
                <w:szCs w:val="18"/>
              </w:rPr>
            </w:pPr>
          </w:p>
        </w:tc>
        <w:tc>
          <w:tcPr>
            <w:tcW w:w="907" w:type="dxa"/>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1590" w:type="dxa"/>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7149DB" w:rsidRPr="00D60DED" w:rsidRDefault="007149DB" w:rsidP="003D2650">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2769" w:type="dxa"/>
            <w:gridSpan w:val="7"/>
            <w:vAlign w:val="center"/>
          </w:tcPr>
          <w:p w:rsidR="007149DB" w:rsidRPr="00D60DED" w:rsidRDefault="007149DB" w:rsidP="003D2650">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3D2650">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7149DB" w:rsidRPr="00D60DED" w:rsidRDefault="007149DB" w:rsidP="005F297D">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Ａ地点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Ｂ地点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Ｃ地点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r w:rsidR="007149DB" w:rsidRPr="00D60DED" w:rsidTr="003D71CE">
        <w:trPr>
          <w:cantSplit/>
          <w:trHeight w:val="312"/>
        </w:trPr>
        <w:tc>
          <w:tcPr>
            <w:tcW w:w="1247" w:type="dxa"/>
            <w:gridSpan w:val="2"/>
            <w:vAlign w:val="center"/>
          </w:tcPr>
          <w:p w:rsidR="007149DB" w:rsidRPr="00D60DED" w:rsidRDefault="007149DB" w:rsidP="005F297D">
            <w:pPr>
              <w:spacing w:line="240" w:lineRule="exact"/>
              <w:rPr>
                <w:rFonts w:ascii="ＭＳ ゴシック" w:hAnsi="ＭＳ ゴシック"/>
                <w:sz w:val="18"/>
                <w:szCs w:val="18"/>
              </w:rPr>
            </w:pPr>
            <w:r w:rsidRPr="00D60DED">
              <w:rPr>
                <w:rFonts w:ascii="ＭＳ ゴシック" w:hAnsi="ＭＳ ゴシック" w:hint="eastAsia"/>
                <w:sz w:val="18"/>
                <w:szCs w:val="18"/>
              </w:rPr>
              <w:t>Ｄ地点</w:t>
            </w:r>
          </w:p>
        </w:tc>
        <w:tc>
          <w:tcPr>
            <w:tcW w:w="7865" w:type="dxa"/>
            <w:gridSpan w:val="13"/>
          </w:tcPr>
          <w:p w:rsidR="007149DB" w:rsidRPr="00D60DED" w:rsidRDefault="007149DB" w:rsidP="003D2650">
            <w:pPr>
              <w:spacing w:line="240" w:lineRule="exact"/>
              <w:rPr>
                <w:rFonts w:ascii="ＭＳ ゴシック" w:hAnsi="ＭＳ ゴシック"/>
                <w:sz w:val="18"/>
                <w:szCs w:val="18"/>
              </w:rPr>
            </w:pPr>
          </w:p>
        </w:tc>
      </w:tr>
    </w:tbl>
    <w:p w:rsidR="00822DD5" w:rsidRDefault="00822DD5" w:rsidP="00822DD5">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08416" behindDoc="0" locked="0" layoutInCell="1" allowOverlap="1" wp14:anchorId="4A190D0F" wp14:editId="3E16D609">
                <wp:simplePos x="0" y="0"/>
                <wp:positionH relativeFrom="column">
                  <wp:posOffset>306705</wp:posOffset>
                </wp:positionH>
                <wp:positionV relativeFrom="paragraph">
                  <wp:posOffset>99695</wp:posOffset>
                </wp:positionV>
                <wp:extent cx="5688000" cy="272415"/>
                <wp:effectExtent l="0" t="0" r="27305" b="12065"/>
                <wp:wrapNone/>
                <wp:docPr id="2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A190D0F" id="AutoShape 127" o:spid="_x0000_s1071" style="position:absolute;left:0;text-align:left;margin-left:24.15pt;margin-top:7.85pt;width:447.85pt;height:21.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XdQgIAAHUEAAAOAAAAZHJzL2Uyb0RvYy54bWysVNuO2yAQfa/Uf0C8N06sXK04q5W3qSpt&#10;21W3/QACOKbFQAcSZ/v1O2BvNmnfqr5YDDOcmXMOeH1zajU5SvDKmpJORmNKpOFWKLMv6fdv23dL&#10;SnxgRjBtjSzpk/T0ZvP2zbpzhcxtY7WQQBDE+KJzJW1CcEWWed7IlvmRddJgsrbQsoAh7DMBrEP0&#10;Vmf5eDzPOgvCgeXSe9y965N0k/DrWvLwpa69DESXFGcL6Qvpu4vfbLNmxR6YaxQfxmD/MEXLlMGm&#10;Z6g7Fhg5gPoLqlUcrLd1GHHbZrauFZeJA7KZjP9g89gwJxMXFMe7s0z+/8Hyz8cHIEqUNJ9TYliL&#10;Ht0egk2tySRfRIU65wssfHQPEDl6d2/5T0+MrRpm9vIWwHaNZALnmsT67OpADDweJbvukxWIzxA/&#10;iXWqoY2AKAM5JU+ezp7IUyAcN2fz5XI8Rus45vJFPp3MUgtWvJx24MMHaVsSFyUFezDiKxqfWrDj&#10;vQ/JGDGwY+IHJXWr0eYj02SxQuJxZlYMtbh6gUxsrVZiq7ROAex3lQaCJ0taVdttVQ2H/WWZNqQr&#10;6WqWz9IQVzl/CYHMIrm+/1VZooH7rIjKvjcirQNTul/jlNoMUkd1e5fCaXdKbk6TSlH6nRVPKD7Y&#10;/u7jW8VFY+E3JR3e+5L6XwcGkhL90aCBi2m+muFDScFyuULl4TKxu0gwwxGopDwAJX1Qhf5xHRyo&#10;fYOdJr0CLl6qrQqR6etUQ4B3OxkwvMP4eC7jVPX6t9g8AwAA//8DAFBLAwQUAAYACAAAACEA2Nyf&#10;id0AAAAIAQAADwAAAGRycy9kb3ducmV2LnhtbEyPwU7DMBBE70j8g7VI3KgDpG1I41QVEieqSLT9&#10;gG3sJhH2OoqdJv17lhMcd2Y0+6bYzs6KqxlC50nB8yIBYaj2uqNGwen48ZSBCBFJo/VkFNxMgG15&#10;f1dgrv1EX+Z6iI3gEgo5Kmhj7HMpQ90ah2Hhe0PsXfzgMPI5NFIPOHG5s/IlSVbSYUf8ocXevLem&#10;/j6MTsE02ROO691nVYW0Sm7HfaB6r9Tjw7zbgIhmjn9h+MVndCiZ6exH0kFYBWn2yknWl2sQ7L+l&#10;KW87K1hmK5BlIf8PKH8AAAD//wMAUEsBAi0AFAAGAAgAAAAhALaDOJL+AAAA4QEAABMAAAAAAAAA&#10;AAAAAAAAAAAAAFtDb250ZW50X1R5cGVzXS54bWxQSwECLQAUAAYACAAAACEAOP0h/9YAAACUAQAA&#10;CwAAAAAAAAAAAAAAAAAvAQAAX3JlbHMvLnJlbHNQSwECLQAUAAYACAAAACEA5KH13UICAAB1BAAA&#10;DgAAAAAAAAAAAAAAAAAuAgAAZHJzL2Uyb0RvYy54bWxQSwECLQAUAAYACAAAACEA2Nyfid0AAAAI&#10;AQAADwAAAAAAAAAAAAAAAACcBAAAZHJzL2Rvd25yZXYueG1sUEsFBgAAAAAEAAQA8wAAAKYFAAAA&#10;AA==&#10;" fillcolor="#cfc">
                <v:textbox style="mso-fit-shape-to-text:t" inset="5.85pt,.7pt,5.85pt,.7pt">
                  <w:txbxContent>
                    <w:p w:rsidR="00B02B65" w:rsidRPr="00E83C61" w:rsidRDefault="00B02B65" w:rsidP="00E20916">
                      <w:pPr>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　注意事項は昼間の場合と同じ。</w:t>
                      </w:r>
                    </w:p>
                  </w:txbxContent>
                </v:textbox>
              </v:roundrect>
            </w:pict>
          </mc:Fallback>
        </mc:AlternateContent>
      </w:r>
    </w:p>
    <w:p w:rsidR="00E20916" w:rsidRPr="00E20916" w:rsidRDefault="00E20916" w:rsidP="00822DD5">
      <w:pPr>
        <w:spacing w:line="240" w:lineRule="auto"/>
        <w:rPr>
          <w:rFonts w:ascii="ＭＳ ゴシック" w:hAnsi="ＭＳ ゴシック"/>
          <w:szCs w:val="21"/>
        </w:rPr>
      </w:pPr>
    </w:p>
    <w:p w:rsidR="00E20916" w:rsidRPr="00E20916" w:rsidRDefault="00E20916" w:rsidP="00854879">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E3DD5">
        <w:rPr>
          <w:rFonts w:ascii="ＭＳ ゴシック" w:hAnsi="ＭＳ ゴシック" w:hint="eastAsia"/>
          <w:szCs w:val="21"/>
        </w:rPr>
        <w:t xml:space="preserve">　</w:t>
      </w:r>
      <w:r w:rsidRPr="00E20916">
        <w:rPr>
          <w:rFonts w:ascii="ＭＳ ゴシック" w:hAnsi="ＭＳ ゴシック" w:hint="eastAsia"/>
          <w:szCs w:val="21"/>
        </w:rPr>
        <w:t>その他、参考とした事項があれば記載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816"/>
        </w:trPr>
        <w:tc>
          <w:tcPr>
            <w:tcW w:w="8929" w:type="dxa"/>
            <w:vAlign w:val="center"/>
          </w:tcPr>
          <w:p w:rsidR="00E20916" w:rsidRDefault="00E20916" w:rsidP="00C9167B">
            <w:pPr>
              <w:spacing w:line="240" w:lineRule="auto"/>
              <w:rPr>
                <w:rFonts w:ascii="ＭＳ ゴシック" w:hAnsi="ＭＳ ゴシック"/>
                <w:szCs w:val="21"/>
              </w:rPr>
            </w:pPr>
          </w:p>
          <w:p w:rsidR="00854879" w:rsidRPr="00854879" w:rsidRDefault="00854879" w:rsidP="00C9167B">
            <w:pPr>
              <w:spacing w:line="240" w:lineRule="auto"/>
              <w:rPr>
                <w:rFonts w:ascii="ＭＳ ゴシック" w:hAnsi="ＭＳ ゴシック"/>
                <w:szCs w:val="21"/>
              </w:rPr>
            </w:pPr>
          </w:p>
        </w:tc>
      </w:tr>
    </w:tbl>
    <w:p w:rsidR="00E20916" w:rsidRPr="00E20916" w:rsidRDefault="00E20916" w:rsidP="00822DD5">
      <w:pPr>
        <w:spacing w:line="240" w:lineRule="auto"/>
        <w:rPr>
          <w:rFonts w:ascii="ＭＳ ゴシック" w:hAnsi="ＭＳ ゴシック"/>
          <w:szCs w:val="21"/>
        </w:rPr>
      </w:pPr>
    </w:p>
    <w:p w:rsidR="00E20916" w:rsidRPr="00E20916" w:rsidRDefault="00E11CBE" w:rsidP="00566AFF">
      <w:pPr>
        <w:spacing w:line="240" w:lineRule="auto"/>
        <w:ind w:left="212" w:hangingChars="100" w:hanging="212"/>
        <w:rPr>
          <w:rFonts w:ascii="ＭＳ ゴシック" w:hAnsi="ＭＳ ゴシック"/>
          <w:szCs w:val="21"/>
        </w:rPr>
      </w:pPr>
      <w:r>
        <w:rPr>
          <w:rFonts w:ascii="ＭＳ ゴシック" w:hAnsi="ＭＳ ゴシック" w:hint="eastAsia"/>
          <w:szCs w:val="21"/>
        </w:rPr>
        <w:t>９</w:t>
      </w:r>
      <w:r w:rsidR="00E20916" w:rsidRPr="00E20916">
        <w:rPr>
          <w:rFonts w:ascii="ＭＳ ゴシック" w:hAnsi="ＭＳ ゴシック" w:hint="eastAsia"/>
          <w:szCs w:val="21"/>
        </w:rPr>
        <w:t xml:space="preserve">　夜間において大規模小売店舗の施設の運営に伴い騒音が発生することが見込まれる場合にあっては、その騒音の発生源ごとの騒音レベルの最大値の予測の結果及びその算出根拠【規則第４条第１項第11号】（指針による場合、次の表を用いることができます）</w:t>
      </w:r>
    </w:p>
    <w:p w:rsidR="00E20916" w:rsidRPr="00E20916" w:rsidRDefault="00E20916" w:rsidP="00822DD5">
      <w:pPr>
        <w:spacing w:line="240" w:lineRule="auto"/>
        <w:rPr>
          <w:rFonts w:ascii="ＭＳ ゴシック" w:hAnsi="ＭＳ ゴシック"/>
          <w:szCs w:val="21"/>
        </w:rPr>
      </w:pP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【夜間営業その他の理由により、夜間騒音が発生する見込みのある場合のみ記載】</w:t>
      </w:r>
    </w:p>
    <w:p w:rsidR="00E20916" w:rsidRPr="00E20916" w:rsidRDefault="00E20916" w:rsidP="00BB0289">
      <w:pPr>
        <w:spacing w:line="240" w:lineRule="auto"/>
        <w:ind w:firstLineChars="100" w:firstLine="212"/>
        <w:rPr>
          <w:rFonts w:ascii="ＭＳ ゴシック" w:hAnsi="ＭＳ ゴシック"/>
          <w:szCs w:val="21"/>
        </w:rPr>
      </w:pPr>
      <w:r w:rsidRPr="00E20916">
        <w:rPr>
          <w:rFonts w:ascii="ＭＳ ゴシック" w:hAnsi="ＭＳ ゴシック" w:hint="eastAsia"/>
          <w:szCs w:val="21"/>
        </w:rPr>
        <w:t>《夜間（午後10時～</w:t>
      </w:r>
      <w:r w:rsidR="00C9167B">
        <w:rPr>
          <w:rFonts w:ascii="ＭＳ ゴシック" w:hAnsi="ＭＳ ゴシック" w:hint="eastAsia"/>
          <w:szCs w:val="21"/>
        </w:rPr>
        <w:t>翌</w:t>
      </w:r>
      <w:r w:rsidRPr="00E20916">
        <w:rPr>
          <w:rFonts w:ascii="ＭＳ ゴシック" w:hAnsi="ＭＳ ゴシック" w:hint="eastAsia"/>
          <w:szCs w:val="21"/>
        </w:rPr>
        <w:t>午前６時）において発生することが見込まれる騒音》</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
        <w:gridCol w:w="794"/>
        <w:gridCol w:w="908"/>
        <w:gridCol w:w="907"/>
        <w:gridCol w:w="1590"/>
        <w:gridCol w:w="454"/>
        <w:gridCol w:w="443"/>
        <w:gridCol w:w="11"/>
        <w:gridCol w:w="454"/>
        <w:gridCol w:w="454"/>
        <w:gridCol w:w="454"/>
        <w:gridCol w:w="454"/>
        <w:gridCol w:w="454"/>
        <w:gridCol w:w="488"/>
      </w:tblGrid>
      <w:tr w:rsidR="00BB0289" w:rsidRPr="00D60DED" w:rsidTr="00E90C5A">
        <w:trPr>
          <w:cantSplit/>
          <w:trHeight w:val="397"/>
        </w:trPr>
        <w:tc>
          <w:tcPr>
            <w:tcW w:w="2041" w:type="dxa"/>
            <w:gridSpan w:val="3"/>
            <w:vMerge w:val="restart"/>
          </w:tcPr>
          <w:p w:rsidR="00BB0289" w:rsidRPr="00D60DED"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200" w:firstLine="364"/>
              <w:rPr>
                <w:rFonts w:ascii="ＭＳ ゴシック" w:hAnsi="ＭＳ ゴシック"/>
                <w:sz w:val="18"/>
                <w:szCs w:val="18"/>
              </w:rPr>
            </w:pPr>
            <w:r w:rsidRPr="00D60DED">
              <w:rPr>
                <w:rFonts w:ascii="ＭＳ ゴシック" w:hAnsi="ＭＳ ゴシック" w:hint="eastAsia"/>
                <w:sz w:val="18"/>
                <w:szCs w:val="18"/>
              </w:rPr>
              <w:t>騒音発生源</w:t>
            </w:r>
          </w:p>
          <w:p w:rsidR="00BB0289" w:rsidRDefault="00BB0289" w:rsidP="00E90C5A">
            <w:pPr>
              <w:spacing w:line="240" w:lineRule="exact"/>
              <w:rPr>
                <w:rFonts w:ascii="ＭＳ ゴシック" w:hAnsi="ＭＳ ゴシック"/>
                <w:sz w:val="18"/>
                <w:szCs w:val="18"/>
              </w:rPr>
            </w:pPr>
          </w:p>
          <w:p w:rsidR="00BB0289" w:rsidRPr="00D60DED" w:rsidRDefault="00BB0289" w:rsidP="00E90C5A">
            <w:pPr>
              <w:spacing w:line="240" w:lineRule="exact"/>
              <w:ind w:firstLineChars="300" w:firstLine="546"/>
              <w:rPr>
                <w:rFonts w:ascii="ＭＳ ゴシック" w:hAnsi="ＭＳ ゴシック"/>
                <w:sz w:val="18"/>
                <w:szCs w:val="18"/>
              </w:rPr>
            </w:pPr>
            <w:r w:rsidRPr="00D60DED">
              <w:rPr>
                <w:rFonts w:ascii="ＭＳ ゴシック" w:hAnsi="ＭＳ ゴシック" w:hint="eastAsia"/>
                <w:sz w:val="18"/>
                <w:szCs w:val="18"/>
              </w:rPr>
              <w:t>（例）</w:t>
            </w:r>
          </w:p>
        </w:tc>
        <w:tc>
          <w:tcPr>
            <w:tcW w:w="1815"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基準距離における騒音レベル等</w:t>
            </w:r>
          </w:p>
        </w:tc>
        <w:tc>
          <w:tcPr>
            <w:tcW w:w="1590" w:type="dxa"/>
            <w:vMerge w:val="restart"/>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騒音継続時間(○時～○時)又は</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騒音発生回数</w:t>
            </w:r>
          </w:p>
        </w:tc>
        <w:tc>
          <w:tcPr>
            <w:tcW w:w="1816" w:type="dxa"/>
            <w:gridSpan w:val="5"/>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予測地点までの</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距離（ｍ）</w:t>
            </w:r>
          </w:p>
        </w:tc>
        <w:tc>
          <w:tcPr>
            <w:tcW w:w="1850" w:type="dxa"/>
            <w:gridSpan w:val="4"/>
            <w:vAlign w:val="center"/>
          </w:tcPr>
          <w:p w:rsidR="00BB0289" w:rsidRPr="00D60DED" w:rsidRDefault="00BB0289" w:rsidP="00E90C5A">
            <w:pPr>
              <w:spacing w:line="240" w:lineRule="exact"/>
              <w:jc w:val="center"/>
              <w:rPr>
                <w:rFonts w:ascii="ＭＳ ゴシック" w:hAnsi="ＭＳ ゴシック"/>
                <w:sz w:val="18"/>
                <w:szCs w:val="18"/>
              </w:rPr>
            </w:pPr>
            <w:r>
              <w:rPr>
                <w:rFonts w:ascii="ＭＳ ゴシック" w:hAnsi="ＭＳ ゴシック" w:hint="eastAsia"/>
                <w:spacing w:val="0"/>
                <w:kern w:val="0"/>
                <w:sz w:val="18"/>
                <w:szCs w:val="18"/>
              </w:rPr>
              <w:t>各予測地点における</w:t>
            </w:r>
            <w:r w:rsidRPr="00D60DED">
              <w:rPr>
                <w:rFonts w:ascii="ＭＳ ゴシック" w:hAnsi="ＭＳ ゴシック" w:hint="eastAsia"/>
                <w:sz w:val="18"/>
                <w:szCs w:val="18"/>
              </w:rPr>
              <w:t>騒音レベル(</w:t>
            </w:r>
            <w:r w:rsidRPr="00D60DED">
              <w:rPr>
                <w:rFonts w:ascii="ＭＳ ゴシック" w:hAnsi="ＭＳ ゴシック"/>
                <w:sz w:val="18"/>
                <w:szCs w:val="18"/>
              </w:rPr>
              <w:t>d</w:t>
            </w:r>
            <w:r w:rsidRPr="00D60DED">
              <w:rPr>
                <w:rFonts w:ascii="ＭＳ ゴシック" w:hAnsi="ＭＳ ゴシック" w:hint="eastAsia"/>
                <w:sz w:val="18"/>
                <w:szCs w:val="18"/>
              </w:rPr>
              <w:t>B)</w:t>
            </w:r>
          </w:p>
        </w:tc>
      </w:tr>
      <w:tr w:rsidR="00BB0289" w:rsidRPr="00D60DED" w:rsidTr="00E90C5A">
        <w:trPr>
          <w:cantSplit/>
          <w:trHeight w:val="581"/>
        </w:trPr>
        <w:tc>
          <w:tcPr>
            <w:tcW w:w="2041" w:type="dxa"/>
            <w:gridSpan w:val="3"/>
            <w:vMerge/>
          </w:tcPr>
          <w:p w:rsidR="00BB0289" w:rsidRPr="00D60DED" w:rsidRDefault="00BB0289" w:rsidP="00E90C5A">
            <w:pPr>
              <w:spacing w:line="240" w:lineRule="exact"/>
              <w:rPr>
                <w:rFonts w:ascii="ＭＳ ゴシック" w:hAnsi="ＭＳ ゴシック"/>
                <w:sz w:val="18"/>
                <w:szCs w:val="18"/>
              </w:rPr>
            </w:pPr>
          </w:p>
        </w:tc>
        <w:tc>
          <w:tcPr>
            <w:tcW w:w="908"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BB0289">
              <w:rPr>
                <w:rFonts w:ascii="ＭＳ ゴシック" w:hAnsi="ＭＳ ゴシック" w:hint="eastAsia"/>
                <w:spacing w:val="0"/>
                <w:w w:val="80"/>
                <w:kern w:val="0"/>
                <w:sz w:val="18"/>
                <w:szCs w:val="18"/>
                <w:fitText w:val="720" w:id="1908183046"/>
              </w:rPr>
              <w:t>騒音レベ</w:t>
            </w:r>
            <w:r w:rsidRPr="00BB0289">
              <w:rPr>
                <w:rFonts w:ascii="ＭＳ ゴシック" w:hAnsi="ＭＳ ゴシック" w:hint="eastAsia"/>
                <w:spacing w:val="2"/>
                <w:w w:val="80"/>
                <w:kern w:val="0"/>
                <w:sz w:val="18"/>
                <w:szCs w:val="18"/>
                <w:fitText w:val="720" w:id="1908183046"/>
              </w:rPr>
              <w:t>ル</w:t>
            </w:r>
          </w:p>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w:t>
            </w:r>
            <w:r w:rsidRPr="00D60DED">
              <w:rPr>
                <w:rFonts w:ascii="ＭＳ ゴシック" w:hAnsi="ＭＳ ゴシック"/>
                <w:sz w:val="18"/>
                <w:szCs w:val="18"/>
              </w:rPr>
              <w:t>d</w:t>
            </w:r>
            <w:r w:rsidRPr="00D60DED">
              <w:rPr>
                <w:rFonts w:ascii="ＭＳ ゴシック" w:hAnsi="ＭＳ ゴシック" w:hint="eastAsia"/>
                <w:sz w:val="18"/>
                <w:szCs w:val="18"/>
              </w:rPr>
              <w:t>B)</w:t>
            </w:r>
          </w:p>
        </w:tc>
        <w:tc>
          <w:tcPr>
            <w:tcW w:w="907"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根拠</w:t>
            </w:r>
          </w:p>
        </w:tc>
        <w:tc>
          <w:tcPr>
            <w:tcW w:w="1590" w:type="dxa"/>
            <w:vMerge/>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54"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c>
          <w:tcPr>
            <w:tcW w:w="454" w:type="dxa"/>
            <w:tcBorders>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p>
        </w:tc>
        <w:tc>
          <w:tcPr>
            <w:tcW w:w="488" w:type="dxa"/>
            <w:tcBorders>
              <w:left w:val="dashed" w:sz="4" w:space="0" w:color="auto"/>
            </w:tcBorders>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定常騒音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冷却塔</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室外機</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給排気口</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restart"/>
            <w:textDirection w:val="tbRlV"/>
            <w:vAlign w:val="center"/>
          </w:tcPr>
          <w:p w:rsidR="00BB0289" w:rsidRPr="00D60DED" w:rsidRDefault="00BB0289" w:rsidP="00E90C5A">
            <w:pPr>
              <w:spacing w:line="240" w:lineRule="exact"/>
              <w:ind w:left="113" w:right="113"/>
              <w:jc w:val="center"/>
              <w:rPr>
                <w:rFonts w:ascii="ＭＳ ゴシック" w:hAnsi="ＭＳ ゴシック"/>
                <w:sz w:val="18"/>
                <w:szCs w:val="18"/>
              </w:rPr>
            </w:pPr>
            <w:r w:rsidRPr="00D60DED">
              <w:rPr>
                <w:rFonts w:ascii="ＭＳ ゴシック" w:hAnsi="ＭＳ ゴシック" w:hint="eastAsia"/>
                <w:sz w:val="18"/>
                <w:szCs w:val="18"/>
              </w:rPr>
              <w:t>変動騒音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自動車走行</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0"/>
                <w:kern w:val="0"/>
                <w:sz w:val="18"/>
                <w:szCs w:val="18"/>
                <w:fitText w:val="1260" w:id="1908183047"/>
              </w:rPr>
              <w:t>荷さばきアイドリング</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48"/>
              </w:rPr>
              <w:t>荷さばき後進ブザ</w:t>
            </w:r>
            <w:r w:rsidRPr="00BB0289">
              <w:rPr>
                <w:rFonts w:ascii="ＭＳ ゴシック" w:hAnsi="ＭＳ ゴシック" w:hint="eastAsia"/>
                <w:spacing w:val="9"/>
                <w:w w:val="77"/>
                <w:kern w:val="0"/>
                <w:sz w:val="18"/>
                <w:szCs w:val="18"/>
                <w:fitText w:val="1260" w:id="1908183048"/>
              </w:rPr>
              <w:t>ー</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kern w:val="0"/>
                <w:sz w:val="18"/>
                <w:szCs w:val="18"/>
                <w:fitText w:val="1260" w:id="1908183049"/>
              </w:rPr>
              <w:t>廃棄物収集作業</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D60DED">
              <w:rPr>
                <w:rFonts w:ascii="ＭＳ ゴシック" w:hAnsi="ＭＳ ゴシック" w:hint="eastAsia"/>
                <w:sz w:val="18"/>
                <w:szCs w:val="18"/>
              </w:rPr>
              <w:t>ＢＧＭ等</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restart"/>
            <w:textDirection w:val="tbRlV"/>
            <w:vAlign w:val="center"/>
          </w:tcPr>
          <w:p w:rsidR="00BB0289" w:rsidRPr="00D60DED" w:rsidRDefault="00BB0289" w:rsidP="00E90C5A">
            <w:pPr>
              <w:spacing w:line="240" w:lineRule="exact"/>
              <w:ind w:left="113" w:right="113"/>
              <w:rPr>
                <w:rFonts w:ascii="ＭＳ ゴシック" w:hAnsi="ＭＳ ゴシック"/>
                <w:sz w:val="18"/>
                <w:szCs w:val="18"/>
              </w:rPr>
            </w:pPr>
            <w:r w:rsidRPr="00D60DED">
              <w:rPr>
                <w:rFonts w:ascii="ＭＳ ゴシック" w:hAnsi="ＭＳ ゴシック" w:hint="eastAsia"/>
                <w:sz w:val="18"/>
                <w:szCs w:val="18"/>
              </w:rPr>
              <w:t>衝撃騒音</w:t>
            </w: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2"/>
                <w:w w:val="77"/>
                <w:kern w:val="0"/>
                <w:sz w:val="18"/>
                <w:szCs w:val="18"/>
                <w:fitText w:val="1260" w:id="1908183050"/>
              </w:rPr>
              <w:t>荷さばき荷おろし</w:t>
            </w:r>
            <w:r w:rsidRPr="00BB0289">
              <w:rPr>
                <w:rFonts w:ascii="ＭＳ ゴシック" w:hAnsi="ＭＳ ゴシック" w:hint="eastAsia"/>
                <w:spacing w:val="-6"/>
                <w:w w:val="77"/>
                <w:kern w:val="0"/>
                <w:sz w:val="18"/>
                <w:szCs w:val="18"/>
                <w:fitText w:val="1260" w:id="1908183050"/>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510"/>
        </w:trPr>
        <w:tc>
          <w:tcPr>
            <w:tcW w:w="567" w:type="dxa"/>
            <w:vMerge/>
            <w:vAlign w:val="center"/>
          </w:tcPr>
          <w:p w:rsidR="00BB0289" w:rsidRPr="00D60DED" w:rsidRDefault="00BB0289" w:rsidP="00E90C5A">
            <w:pPr>
              <w:spacing w:line="240" w:lineRule="exact"/>
              <w:rPr>
                <w:rFonts w:ascii="ＭＳ ゴシック" w:hAnsi="ＭＳ ゴシック"/>
                <w:sz w:val="18"/>
                <w:szCs w:val="18"/>
              </w:rPr>
            </w:pPr>
          </w:p>
        </w:tc>
        <w:tc>
          <w:tcPr>
            <w:tcW w:w="1474" w:type="dxa"/>
            <w:gridSpan w:val="2"/>
            <w:vAlign w:val="center"/>
          </w:tcPr>
          <w:p w:rsidR="00BB0289" w:rsidRPr="00D60DED" w:rsidRDefault="00BB0289" w:rsidP="00E90C5A">
            <w:pPr>
              <w:spacing w:line="240" w:lineRule="exact"/>
              <w:ind w:leftChars="20" w:left="42"/>
              <w:rPr>
                <w:rFonts w:ascii="ＭＳ ゴシック" w:hAnsi="ＭＳ ゴシック"/>
                <w:sz w:val="18"/>
                <w:szCs w:val="18"/>
              </w:rPr>
            </w:pPr>
            <w:r w:rsidRPr="00BB0289">
              <w:rPr>
                <w:rFonts w:ascii="ＭＳ ゴシック" w:hAnsi="ＭＳ ゴシック" w:hint="eastAsia"/>
                <w:spacing w:val="0"/>
                <w:w w:val="77"/>
                <w:kern w:val="0"/>
                <w:sz w:val="18"/>
                <w:szCs w:val="18"/>
                <w:fitText w:val="1260" w:id="1908183051"/>
              </w:rPr>
              <w:t>荷さばき台車走行</w:t>
            </w:r>
            <w:r w:rsidRPr="00BB0289">
              <w:rPr>
                <w:rFonts w:ascii="ＭＳ ゴシック" w:hAnsi="ＭＳ ゴシック" w:hint="eastAsia"/>
                <w:spacing w:val="9"/>
                <w:w w:val="77"/>
                <w:kern w:val="0"/>
                <w:sz w:val="18"/>
                <w:szCs w:val="18"/>
                <w:fitText w:val="1260" w:id="1908183051"/>
              </w:rPr>
              <w:t>音</w:t>
            </w:r>
          </w:p>
        </w:tc>
        <w:tc>
          <w:tcPr>
            <w:tcW w:w="908"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907"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gridSpan w:val="2"/>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54" w:type="dxa"/>
            <w:tcBorders>
              <w:left w:val="dashed" w:sz="4" w:space="0" w:color="auto"/>
              <w:righ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c>
          <w:tcPr>
            <w:tcW w:w="488" w:type="dxa"/>
            <w:tcBorders>
              <w:left w:val="dashed" w:sz="4" w:space="0" w:color="auto"/>
            </w:tcBorders>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騒音レベルの最大値</w:t>
            </w: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BB0289">
            <w:pPr>
              <w:spacing w:line="240" w:lineRule="exact"/>
              <w:rPr>
                <w:rFonts w:ascii="ＭＳ ゴシック" w:hAnsi="ＭＳ ゴシック"/>
                <w:sz w:val="18"/>
                <w:szCs w:val="18"/>
              </w:rPr>
            </w:pPr>
            <w:r>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区域の区分</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rPr>
                <w:rFonts w:ascii="ＭＳ ゴシック" w:hAnsi="ＭＳ ゴシック"/>
                <w:sz w:val="18"/>
                <w:szCs w:val="18"/>
              </w:rPr>
            </w:pP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rPr>
                <w:rFonts w:ascii="ＭＳ ゴシック" w:hAnsi="ＭＳ ゴシック"/>
                <w:sz w:val="18"/>
                <w:szCs w:val="18"/>
              </w:rPr>
            </w:pPr>
          </w:p>
        </w:tc>
      </w:tr>
      <w:tr w:rsidR="00BB0289" w:rsidRPr="00D60DED" w:rsidTr="00E90C5A">
        <w:trPr>
          <w:cantSplit/>
          <w:trHeight w:val="340"/>
        </w:trPr>
        <w:tc>
          <w:tcPr>
            <w:tcW w:w="2949" w:type="dxa"/>
            <w:gridSpan w:val="4"/>
            <w:vMerge w:val="restart"/>
            <w:vAlign w:val="center"/>
          </w:tcPr>
          <w:p w:rsidR="00BB0289" w:rsidRPr="00D60DED" w:rsidRDefault="00C9167B" w:rsidP="00E90C5A">
            <w:pPr>
              <w:spacing w:line="240" w:lineRule="exact"/>
              <w:rPr>
                <w:rFonts w:ascii="ＭＳ ゴシック" w:hAnsi="ＭＳ ゴシック"/>
                <w:sz w:val="18"/>
                <w:szCs w:val="18"/>
              </w:rPr>
            </w:pPr>
            <w:r>
              <w:rPr>
                <w:rFonts w:ascii="ＭＳ ゴシック" w:hAnsi="ＭＳ ゴシック" w:hint="eastAsia"/>
                <w:sz w:val="18"/>
                <w:szCs w:val="18"/>
              </w:rPr>
              <w:t>規制基準</w:t>
            </w: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E90C5A">
        <w:trPr>
          <w:cantSplit/>
          <w:trHeight w:val="340"/>
        </w:trPr>
        <w:tc>
          <w:tcPr>
            <w:tcW w:w="2949" w:type="dxa"/>
            <w:gridSpan w:val="4"/>
            <w:vMerge/>
            <w:vAlign w:val="center"/>
          </w:tcPr>
          <w:p w:rsidR="00BB0289" w:rsidRPr="00D60DED" w:rsidRDefault="00BB0289" w:rsidP="00E90C5A">
            <w:pPr>
              <w:spacing w:line="240" w:lineRule="exact"/>
              <w:rPr>
                <w:rFonts w:ascii="ＭＳ ゴシック" w:hAnsi="ＭＳ ゴシック"/>
                <w:sz w:val="18"/>
                <w:szCs w:val="18"/>
              </w:rPr>
            </w:pPr>
          </w:p>
        </w:tc>
        <w:tc>
          <w:tcPr>
            <w:tcW w:w="907" w:type="dxa"/>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Pr="00C57262">
              <w:rPr>
                <w:spacing w:val="5"/>
                <w:sz w:val="18"/>
              </w:rPr>
              <w:t>’</w:t>
            </w:r>
            <w:r w:rsidRPr="00D60DED">
              <w:rPr>
                <w:rFonts w:ascii="ＭＳ ゴシック" w:hAnsi="ＭＳ ゴシック" w:hint="eastAsia"/>
                <w:sz w:val="18"/>
                <w:szCs w:val="18"/>
              </w:rPr>
              <w:t>地点</w:t>
            </w:r>
          </w:p>
        </w:tc>
        <w:tc>
          <w:tcPr>
            <w:tcW w:w="1590" w:type="dxa"/>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c>
          <w:tcPr>
            <w:tcW w:w="897" w:type="dxa"/>
            <w:gridSpan w:val="2"/>
            <w:vAlign w:val="center"/>
          </w:tcPr>
          <w:p w:rsidR="00BB0289" w:rsidRPr="00D60DED" w:rsidRDefault="00BB0289" w:rsidP="00E90C5A">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Pr="00C57262">
              <w:rPr>
                <w:spacing w:val="5"/>
                <w:sz w:val="18"/>
              </w:rPr>
              <w:t>’</w:t>
            </w:r>
            <w:r w:rsidRPr="00D60DED">
              <w:rPr>
                <w:rFonts w:ascii="ＭＳ ゴシック" w:hAnsi="ＭＳ ゴシック" w:hint="eastAsia"/>
                <w:sz w:val="18"/>
                <w:szCs w:val="18"/>
              </w:rPr>
              <w:t>地点</w:t>
            </w:r>
          </w:p>
        </w:tc>
        <w:tc>
          <w:tcPr>
            <w:tcW w:w="2769" w:type="dxa"/>
            <w:gridSpan w:val="7"/>
            <w:vAlign w:val="center"/>
          </w:tcPr>
          <w:p w:rsidR="00BB0289" w:rsidRPr="00D60DED" w:rsidRDefault="00BB0289" w:rsidP="00E90C5A">
            <w:pPr>
              <w:spacing w:line="240" w:lineRule="exact"/>
              <w:jc w:val="right"/>
              <w:rPr>
                <w:rFonts w:ascii="ＭＳ ゴシック" w:hAnsi="ＭＳ ゴシック"/>
                <w:sz w:val="18"/>
                <w:szCs w:val="18"/>
              </w:rPr>
            </w:pPr>
            <w:r w:rsidRPr="00D60DED">
              <w:rPr>
                <w:rFonts w:ascii="ＭＳ ゴシック" w:hAnsi="ＭＳ ゴシック" w:hint="eastAsia"/>
                <w:sz w:val="18"/>
                <w:szCs w:val="18"/>
              </w:rPr>
              <w:t>ｄＢ</w:t>
            </w:r>
          </w:p>
        </w:tc>
      </w:tr>
      <w:tr w:rsidR="00BB0289" w:rsidRPr="00D60DED" w:rsidTr="001C6A7F">
        <w:trPr>
          <w:cantSplit/>
          <w:trHeight w:val="340"/>
        </w:trPr>
        <w:tc>
          <w:tcPr>
            <w:tcW w:w="1247" w:type="dxa"/>
            <w:gridSpan w:val="2"/>
            <w:vAlign w:val="center"/>
          </w:tcPr>
          <w:p w:rsidR="00BB0289" w:rsidRPr="00D60DED" w:rsidRDefault="00BB0289" w:rsidP="00E90C5A">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選定理由</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予測地点</w:t>
            </w:r>
          </w:p>
        </w:tc>
        <w:tc>
          <w:tcPr>
            <w:tcW w:w="7865" w:type="dxa"/>
            <w:gridSpan w:val="13"/>
            <w:vAlign w:val="center"/>
          </w:tcPr>
          <w:p w:rsidR="00BB0289" w:rsidRPr="00D60DED" w:rsidRDefault="00BB0289" w:rsidP="001C6A7F">
            <w:pPr>
              <w:spacing w:line="240" w:lineRule="exact"/>
              <w:jc w:val="center"/>
              <w:rPr>
                <w:rFonts w:ascii="ＭＳ ゴシック" w:hAnsi="ＭＳ ゴシック"/>
                <w:sz w:val="18"/>
                <w:szCs w:val="18"/>
              </w:rPr>
            </w:pPr>
            <w:r w:rsidRPr="00D60DED">
              <w:rPr>
                <w:rFonts w:ascii="ＭＳ ゴシック" w:hAnsi="ＭＳ ゴシック" w:hint="eastAsia"/>
                <w:sz w:val="18"/>
                <w:szCs w:val="18"/>
              </w:rPr>
              <w:t>評価</w:t>
            </w: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Ａ</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Ｂ</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Ｃ</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r w:rsidR="00BB0289" w:rsidRPr="00D60DED" w:rsidTr="00C9167B">
        <w:trPr>
          <w:cantSplit/>
          <w:trHeight w:val="340"/>
        </w:trPr>
        <w:tc>
          <w:tcPr>
            <w:tcW w:w="1247" w:type="dxa"/>
            <w:gridSpan w:val="2"/>
            <w:vAlign w:val="center"/>
          </w:tcPr>
          <w:p w:rsidR="00BB0289" w:rsidRPr="00D60DED" w:rsidRDefault="00BB0289" w:rsidP="00C9167B">
            <w:pPr>
              <w:spacing w:line="240" w:lineRule="exact"/>
              <w:rPr>
                <w:rFonts w:ascii="ＭＳ ゴシック" w:hAnsi="ＭＳ ゴシック"/>
                <w:sz w:val="18"/>
                <w:szCs w:val="18"/>
              </w:rPr>
            </w:pPr>
            <w:r w:rsidRPr="00D60DED">
              <w:rPr>
                <w:rFonts w:ascii="ＭＳ ゴシック" w:hAnsi="ＭＳ ゴシック" w:hint="eastAsia"/>
                <w:sz w:val="18"/>
                <w:szCs w:val="18"/>
              </w:rPr>
              <w:t>Ｄ</w:t>
            </w:r>
            <w:r w:rsidR="00093127" w:rsidRPr="00C57262">
              <w:rPr>
                <w:spacing w:val="5"/>
                <w:sz w:val="18"/>
              </w:rPr>
              <w:t>’</w:t>
            </w:r>
            <w:r w:rsidRPr="00D60DED">
              <w:rPr>
                <w:rFonts w:ascii="ＭＳ ゴシック" w:hAnsi="ＭＳ ゴシック" w:hint="eastAsia"/>
                <w:sz w:val="18"/>
                <w:szCs w:val="18"/>
              </w:rPr>
              <w:t>地点</w:t>
            </w:r>
          </w:p>
        </w:tc>
        <w:tc>
          <w:tcPr>
            <w:tcW w:w="7865" w:type="dxa"/>
            <w:gridSpan w:val="13"/>
          </w:tcPr>
          <w:p w:rsidR="00BB0289" w:rsidRPr="00D60DED" w:rsidRDefault="00BB0289" w:rsidP="00E90C5A">
            <w:pPr>
              <w:spacing w:line="240" w:lineRule="exact"/>
              <w:rPr>
                <w:rFonts w:ascii="ＭＳ ゴシック" w:hAnsi="ＭＳ ゴシック"/>
                <w:sz w:val="18"/>
                <w:szCs w:val="18"/>
              </w:rPr>
            </w:pPr>
          </w:p>
        </w:tc>
      </w:tr>
    </w:tbl>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3D71CE"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10464" behindDoc="0" locked="0" layoutInCell="1" allowOverlap="1" wp14:anchorId="50CED12F" wp14:editId="293BD390">
                <wp:simplePos x="0" y="0"/>
                <wp:positionH relativeFrom="column">
                  <wp:posOffset>369570</wp:posOffset>
                </wp:positionH>
                <wp:positionV relativeFrom="paragraph">
                  <wp:posOffset>1270</wp:posOffset>
                </wp:positionV>
                <wp:extent cx="5688000" cy="2647950"/>
                <wp:effectExtent l="0" t="0" r="27305" b="11430"/>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647950"/>
                        </a:xfrm>
                        <a:prstGeom prst="roundRect">
                          <a:avLst>
                            <a:gd name="adj" fmla="val 5421"/>
                          </a:avLst>
                        </a:prstGeom>
                        <a:solidFill>
                          <a:srgbClr val="CCFFCC"/>
                        </a:solidFill>
                        <a:ln w="9525">
                          <a:solidFill>
                            <a:srgbClr val="000000"/>
                          </a:solidFill>
                          <a:round/>
                          <a:headEnd/>
                          <a:tailEnd/>
                        </a:ln>
                      </wps:spPr>
                      <wps:txbx>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0CED12F" id="AutoShape 130" o:spid="_x0000_s1072" style="position:absolute;left:0;text-align:left;margin-left:29.1pt;margin-top:.1pt;width:447.85pt;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XfRQIAAHYEAAAOAAAAZHJzL2Uyb0RvYy54bWysVFFv2yAQfp+0/4B4X+x4SZpYcarKXaZJ&#10;3Vat2w8ggGM2DOwgcdJfvwOnadq9TXtBHHd83PfdHcvrQ6fJXoJX1lR0PMopkYZbocy2oj++r9/N&#10;KfGBGcG0NbKiR+np9ertm2XvSlnY1mohgSCI8WXvKtqG4Mos87yVHfMj66RBZ2OhYwFN2GYCWI/o&#10;nc6KPJ9lvQXhwHLpPZ7eDk66SvhNI3n42jReBqIrirmFtEJaN3HNVktWboG5VvFTGuwfsuiYMvjo&#10;GeqWBUZ2oP6C6hQH620TRtx2mW0axWXigGzG+Ss2Dy1zMnFBcbw7y+T/Hyz/sr8HokRFiwklhnVY&#10;o5tdsOlpMn6fFOqdLzHwwd1D5OjdneW/PDG2bpnZyhsA27eSCcxrHBXNXlyIhserZNN/tgLxGeIn&#10;sQ4NdBEQZSCHVJPjuSbyEAjHw+lsPs9zLB1HXzGbXC2mKaeMlU/XHfjwUdqOxE1Fwe6M+IaVT2+w&#10;/Z0PqTLiRI+Jn5Q0ncY675km00kxJM3KUyxCP0EmulYrsVZaJwO2m1oDwZsVrev1uq4TY1TlMkwb&#10;0ld0MS2mKYkXPn8JgdQiuyjaK4hEI7VnlPaDEWkfmNLDHuO1OWkd5Y0t78tw2BxSOSezCBqPNlYc&#10;UX2wQ/PjsOKmtfBISY+NX1H/e8dAUqI/Gazg1aRYTHFSkjGfL1B6uHRsLhzMcASqKA9AyWDUYZiu&#10;nQO1bfGl8aCAi121ViEyfc7qZGBzJwFOgxin59JOUc/fxeoPAAAA//8DAFBLAwQUAAYACAAAACEA&#10;o6ceAt4AAAAHAQAADwAAAGRycy9kb3ducmV2LnhtbEyOzU7DMBCE70i8g7VI3Kjz09I2ZFNVRFy4&#10;ERBqb9vYjaPGdmS7bXh7zIleRhrNaOYrN5Me2EU631uDkM4SYNK0VvSmQ/j6fHtaAfOBjKDBGonw&#10;Iz1sqvu7kgphr+ZDXprQsThifEEIKoSx4Ny3SmryMztKE7OjdZpCtK7jwtE1juuBZ0nyzDX1Jj4o&#10;GuWrku2pOWuE2jV1yt9P6jiM8+13Tru83u8QHx+m7QuwIKfwX4Y//IgOVWQ62LMRng0Ii1UWmwhR&#10;Y7pe5GtgB4R5usyAVyW/5a9+AQAA//8DAFBLAQItABQABgAIAAAAIQC2gziS/gAAAOEBAAATAAAA&#10;AAAAAAAAAAAAAAAAAABbQ29udGVudF9UeXBlc10ueG1sUEsBAi0AFAAGAAgAAAAhADj9If/WAAAA&#10;lAEAAAsAAAAAAAAAAAAAAAAALwEAAF9yZWxzLy5yZWxzUEsBAi0AFAAGAAgAAAAhAKaCVd9FAgAA&#10;dgQAAA4AAAAAAAAAAAAAAAAALgIAAGRycy9lMm9Eb2MueG1sUEsBAi0AFAAGAAgAAAAhAKOnHgLe&#10;AAAABwEAAA8AAAAAAAAAAAAAAAAAnwQAAGRycy9kb3ducmV2LnhtbFBLBQYAAAAABAAEAPMAAACq&#10;BQAAAAA=&#10;" fillcolor="#cfc">
                <v:textbox style="mso-fit-shape-to-text:t" inset="5.85pt,.7pt,5.85pt,.7pt">
                  <w:txbxContent>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※予測式等を用いた計算は別途資料</w:t>
                      </w:r>
                      <w:r w:rsidRPr="00C57262">
                        <w:rPr>
                          <w:rFonts w:ascii="ＭＳ Ｐゴシック" w:eastAsia="ＭＳ Ｐゴシック" w:hAnsi="ＭＳ Ｐゴシック" w:hint="eastAsia"/>
                          <w:sz w:val="20"/>
                        </w:rPr>
                        <w:t>として提出ください。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※予測地点については、大規模小売店舗の敷地の境界線とします。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※各騒音予測地点</w:t>
                      </w:r>
                      <w:r w:rsidRPr="00C57262">
                        <w:rPr>
                          <w:rFonts w:ascii="ＭＳ Ｐゴシック" w:eastAsia="ＭＳ Ｐゴシック" w:hAnsi="ＭＳ Ｐゴシック" w:hint="eastAsia"/>
                          <w:sz w:val="20"/>
                        </w:rPr>
                        <w:t>の用途地域の種類とその境界線を建物配置図等に記載してください。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※定常騒音については「Ａ特性音圧レベル（騒音レベル）」、変動騒音及び衝撃騒音については「騒音レベルの最大値」の予測値を記載してください。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※騒音レベルの最大値は騒音計「時間重み特性Ｆ」を用いて測定した場合のものとします。</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※選定理由欄には各予測地点ごとに最も騒音の影響を受けやすい地点と判断した理由を記載してください。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評価欄には各予測地点ごとの騒音の状況、各地点の予測値が「騒音規制法における夜間の規制基準」に適合するか否かを記載してください。（超えている場合は、できるかぎりの対策を指針配慮事項に記載してください。）</w:t>
                      </w:r>
                    </w:p>
                    <w:p w:rsidR="00B02B65" w:rsidRPr="00C57262" w:rsidRDefault="00B02B65" w:rsidP="001C6A7F">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※予測場所の地域において騒音規制法に基づく地域の指定が行われていない場合には、県環境保全課と協議の上、記載してください。</w:t>
                      </w:r>
                    </w:p>
                  </w:txbxContent>
                </v:textbox>
              </v:roundrect>
            </w:pict>
          </mc:Fallback>
        </mc:AlternateContent>
      </w: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BB0289" w:rsidRDefault="00BB0289"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p w:rsidR="003D71CE" w:rsidRDefault="003D71CE" w:rsidP="00E20916">
      <w:pPr>
        <w:spacing w:line="240" w:lineRule="auto"/>
        <w:rPr>
          <w:rFonts w:ascii="ＭＳ ゴシック" w:hAnsi="ＭＳ ゴシック"/>
          <w:szCs w:val="21"/>
        </w:rPr>
      </w:pPr>
    </w:p>
    <w:p w:rsidR="003A1F76" w:rsidRDefault="003A1F76" w:rsidP="003A1F76">
      <w:pPr>
        <w:spacing w:line="240" w:lineRule="auto"/>
        <w:ind w:left="212" w:hangingChars="100" w:hanging="212"/>
        <w:rPr>
          <w:rFonts w:ascii="ＭＳ ゴシック" w:hAnsi="ＭＳ ゴシック"/>
          <w:szCs w:val="21"/>
        </w:rPr>
      </w:pPr>
    </w:p>
    <w:p w:rsidR="003A1F76" w:rsidRDefault="00E11CBE" w:rsidP="003A1F76">
      <w:pPr>
        <w:spacing w:line="240" w:lineRule="auto"/>
        <w:ind w:left="212" w:hangingChars="100" w:hanging="212"/>
        <w:rPr>
          <w:rFonts w:ascii="ＭＳ ゴシック" w:hAnsi="ＭＳ ゴシック"/>
          <w:szCs w:val="21"/>
        </w:rPr>
      </w:pPr>
      <w:r>
        <w:rPr>
          <w:rFonts w:ascii="ＭＳ ゴシック" w:hAnsi="ＭＳ ゴシック" w:hint="eastAsia"/>
          <w:szCs w:val="21"/>
        </w:rPr>
        <w:t>10</w:t>
      </w:r>
      <w:r w:rsidR="003A1F76" w:rsidRPr="00E20916">
        <w:rPr>
          <w:rFonts w:ascii="ＭＳ ゴシック" w:hAnsi="ＭＳ ゴシック" w:hint="eastAsia"/>
          <w:szCs w:val="21"/>
        </w:rPr>
        <w:t xml:space="preserve">　必要な廃棄物等の保管施設の容量を算出するための廃棄物等の排出量等の予測の結果及びその算出根拠【規則第４条第１項第12号】</w:t>
      </w:r>
    </w:p>
    <w:p w:rsidR="003A1F76" w:rsidRPr="00E20916" w:rsidRDefault="008F2C6F"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(1)　</w:t>
      </w:r>
      <w:r w:rsidR="003A1F76" w:rsidRPr="00E20916">
        <w:rPr>
          <w:rFonts w:ascii="ＭＳ ゴシック" w:hAnsi="ＭＳ ゴシック" w:hint="eastAsia"/>
          <w:szCs w:val="21"/>
        </w:rPr>
        <w:t>廃棄物等の排出量等の予測</w:t>
      </w:r>
      <w:r w:rsidR="003A1F76">
        <w:rPr>
          <w:rFonts w:ascii="ＭＳ ゴシック" w:hAnsi="ＭＳ ゴシック" w:hint="eastAsia"/>
          <w:szCs w:val="21"/>
        </w:rPr>
        <w:t>（</w:t>
      </w:r>
      <w:r w:rsidR="003A1F76" w:rsidRPr="00E20916">
        <w:rPr>
          <w:rFonts w:ascii="ＭＳ ゴシック" w:hAnsi="ＭＳ ゴシック" w:hint="eastAsia"/>
          <w:szCs w:val="21"/>
        </w:rPr>
        <w:t>指針の計算による場合、次の表を用いることができます</w:t>
      </w:r>
      <w:r w:rsidR="003A1F76">
        <w:rPr>
          <w:rFonts w:ascii="ＭＳ ゴシック" w:hAnsi="ＭＳ ゴシック" w:hint="eastAsia"/>
          <w:szCs w:val="21"/>
        </w:rPr>
        <w:t>）</w:t>
      </w:r>
    </w:p>
    <w:tbl>
      <w:tblPr>
        <w:tblW w:w="93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1699"/>
        <w:gridCol w:w="993"/>
        <w:gridCol w:w="1311"/>
        <w:gridCol w:w="879"/>
        <w:gridCol w:w="879"/>
        <w:gridCol w:w="850"/>
        <w:gridCol w:w="29"/>
        <w:gridCol w:w="879"/>
        <w:gridCol w:w="883"/>
      </w:tblGrid>
      <w:tr w:rsidR="003A1F76" w:rsidRPr="001727CA" w:rsidTr="00E90C5A">
        <w:trPr>
          <w:gridAfter w:val="3"/>
          <w:wAfter w:w="1791" w:type="dxa"/>
          <w:cantSplit/>
          <w:trHeight w:val="340"/>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業態</w:t>
            </w:r>
          </w:p>
        </w:tc>
        <w:tc>
          <w:tcPr>
            <w:tcW w:w="5760" w:type="dxa"/>
            <w:gridSpan w:val="5"/>
          </w:tcPr>
          <w:p w:rsidR="003A1F76" w:rsidRPr="001727CA" w:rsidRDefault="003A1F76" w:rsidP="00FD6858">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総合店、衣料品専門店、食料品専門店、住・生活関連品専門店</w:t>
            </w:r>
          </w:p>
        </w:tc>
        <w:tc>
          <w:tcPr>
            <w:tcW w:w="850" w:type="dxa"/>
            <w:tcBorders>
              <w:top w:val="single" w:sz="4" w:space="0" w:color="FFFFFF"/>
              <w:right w:val="single" w:sz="4" w:space="0" w:color="FFFFFF"/>
            </w:tcBorders>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609"/>
        </w:trPr>
        <w:tc>
          <w:tcPr>
            <w:tcW w:w="991"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廃棄物</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種</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別</w:t>
            </w:r>
          </w:p>
        </w:tc>
        <w:tc>
          <w:tcPr>
            <w:tcW w:w="2694"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Ｓ：店舗面積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（小数点第</w:t>
            </w:r>
            <w:r w:rsidR="00836BA2">
              <w:rPr>
                <w:rFonts w:ascii="ＭＳ ゴシック" w:hAnsi="ＭＳ ゴシック" w:hint="eastAsia"/>
                <w:sz w:val="18"/>
                <w:szCs w:val="18"/>
              </w:rPr>
              <w:t>３位まで</w:t>
            </w:r>
            <w:r w:rsidRPr="001727CA">
              <w:rPr>
                <w:rFonts w:ascii="ＭＳ ゴシック" w:hAnsi="ＭＳ ゴシック" w:hint="eastAsia"/>
                <w:sz w:val="18"/>
                <w:szCs w:val="18"/>
              </w:rPr>
              <w:t>表示）</w:t>
            </w:r>
          </w:p>
        </w:tc>
        <w:tc>
          <w:tcPr>
            <w:tcW w:w="1312" w:type="dxa"/>
            <w:vAlign w:val="center"/>
          </w:tcPr>
          <w:p w:rsidR="003A1F76"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75"/>
                <w:kern w:val="0"/>
                <w:sz w:val="18"/>
                <w:szCs w:val="18"/>
                <w:fitText w:val="1080" w:id="1908189959"/>
              </w:rPr>
              <w:t>Ａ：１日当たりの</w:t>
            </w:r>
          </w:p>
          <w:p w:rsidR="003A1F76" w:rsidRPr="001727CA" w:rsidRDefault="003A1F76" w:rsidP="00E90C5A">
            <w:pPr>
              <w:spacing w:line="240" w:lineRule="auto"/>
              <w:ind w:firstLineChars="200" w:firstLine="298"/>
              <w:rPr>
                <w:rFonts w:ascii="ＭＳ ゴシック" w:hAnsi="ＭＳ ゴシック"/>
                <w:sz w:val="18"/>
                <w:szCs w:val="18"/>
              </w:rPr>
            </w:pPr>
            <w:r w:rsidRPr="003A1F76">
              <w:rPr>
                <w:rFonts w:ascii="ＭＳ ゴシック" w:hAnsi="ＭＳ ゴシック" w:hint="eastAsia"/>
                <w:spacing w:val="0"/>
                <w:w w:val="83"/>
                <w:kern w:val="0"/>
                <w:sz w:val="18"/>
                <w:szCs w:val="18"/>
                <w:fitText w:val="900" w:id="1908189960"/>
              </w:rPr>
              <w:t>廃棄物排出</w:t>
            </w:r>
            <w:r w:rsidRPr="003A1F76">
              <w:rPr>
                <w:rFonts w:ascii="ＭＳ ゴシック" w:hAnsi="ＭＳ ゴシック" w:hint="eastAsia"/>
                <w:spacing w:val="2"/>
                <w:w w:val="83"/>
                <w:kern w:val="0"/>
                <w:sz w:val="18"/>
                <w:szCs w:val="18"/>
                <w:fitText w:val="900" w:id="1908189960"/>
              </w:rPr>
              <w:t>量</w:t>
            </w:r>
          </w:p>
          <w:p w:rsidR="003A1F76" w:rsidRPr="001727CA" w:rsidRDefault="003A1F76" w:rsidP="00FD6858">
            <w:pPr>
              <w:spacing w:line="240" w:lineRule="auto"/>
              <w:jc w:val="center"/>
              <w:rPr>
                <w:rFonts w:ascii="ＭＳ ゴシック" w:hAnsi="ＭＳ ゴシック"/>
                <w:sz w:val="18"/>
                <w:szCs w:val="18"/>
              </w:rPr>
            </w:pPr>
            <w:r w:rsidRPr="00FD6858">
              <w:rPr>
                <w:rFonts w:ascii="ＭＳ ゴシック" w:hAnsi="ＭＳ ゴシック" w:hint="eastAsia"/>
                <w:spacing w:val="0"/>
                <w:w w:val="83"/>
                <w:kern w:val="0"/>
                <w:sz w:val="18"/>
                <w:szCs w:val="18"/>
                <w:fitText w:val="1206" w:id="1939134208"/>
              </w:rPr>
              <w:t>(指針原単位×Ｓ</w:t>
            </w:r>
            <w:r w:rsidRPr="00FD6858">
              <w:rPr>
                <w:rFonts w:ascii="ＭＳ ゴシック" w:hAnsi="ＭＳ ゴシック" w:hint="eastAsia"/>
                <w:spacing w:val="13"/>
                <w:w w:val="83"/>
                <w:kern w:val="0"/>
                <w:sz w:val="18"/>
                <w:szCs w:val="18"/>
                <w:fitText w:val="1206" w:id="1939134208"/>
              </w:rPr>
              <w:t>)</w:t>
            </w:r>
          </w:p>
        </w:tc>
        <w:tc>
          <w:tcPr>
            <w:tcW w:w="879"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Ｂ：</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平均保管日数</w:t>
            </w:r>
          </w:p>
        </w:tc>
        <w:tc>
          <w:tcPr>
            <w:tcW w:w="879" w:type="dxa"/>
            <w:vAlign w:val="center"/>
          </w:tcPr>
          <w:p w:rsidR="003A1F76" w:rsidRDefault="003A1F76" w:rsidP="00E90C5A">
            <w:pPr>
              <w:spacing w:line="240" w:lineRule="auto"/>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2"/>
              </w:rPr>
              <w:t>Ｃ：見か</w:t>
            </w:r>
            <w:r w:rsidRPr="003A1F76">
              <w:rPr>
                <w:rFonts w:ascii="ＭＳ ゴシック" w:hAnsi="ＭＳ ゴシック" w:hint="eastAsia"/>
                <w:w w:val="80"/>
                <w:kern w:val="0"/>
                <w:sz w:val="18"/>
                <w:szCs w:val="18"/>
                <w:fitText w:val="720" w:id="1908189962"/>
              </w:rPr>
              <w:t>け</w:t>
            </w:r>
          </w:p>
          <w:p w:rsidR="003A1F76" w:rsidRPr="001727CA" w:rsidRDefault="003A1F76" w:rsidP="00E90C5A">
            <w:pPr>
              <w:spacing w:line="240" w:lineRule="auto"/>
              <w:ind w:firstLineChars="200" w:firstLine="270"/>
              <w:rPr>
                <w:rFonts w:ascii="ＭＳ ゴシック" w:hAnsi="ＭＳ ゴシック"/>
                <w:sz w:val="18"/>
                <w:szCs w:val="18"/>
              </w:rPr>
            </w:pPr>
            <w:r w:rsidRPr="003A1F76">
              <w:rPr>
                <w:rFonts w:ascii="ＭＳ ゴシック" w:hAnsi="ＭＳ ゴシック" w:hint="eastAsia"/>
                <w:spacing w:val="0"/>
                <w:w w:val="75"/>
                <w:kern w:val="0"/>
                <w:sz w:val="18"/>
                <w:szCs w:val="18"/>
                <w:fitText w:val="270" w:id="1908189963"/>
              </w:rPr>
              <w:t>比重</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(t/㎡)</w:t>
            </w:r>
          </w:p>
        </w:tc>
        <w:tc>
          <w:tcPr>
            <w:tcW w:w="879"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4"/>
              </w:rPr>
              <w:t>排出予測</w:t>
            </w:r>
            <w:r w:rsidRPr="003A1F76">
              <w:rPr>
                <w:rFonts w:ascii="ＭＳ ゴシック" w:hAnsi="ＭＳ ゴシック" w:hint="eastAsia"/>
                <w:w w:val="80"/>
                <w:kern w:val="0"/>
                <w:sz w:val="18"/>
                <w:szCs w:val="18"/>
                <w:fitText w:val="720" w:id="1908189964"/>
              </w:rPr>
              <w:t>量</w:t>
            </w:r>
          </w:p>
          <w:p w:rsidR="003A1F76" w:rsidRPr="001727CA" w:rsidRDefault="003A1F76" w:rsidP="00E90C5A">
            <w:pPr>
              <w:spacing w:line="240" w:lineRule="auto"/>
              <w:jc w:val="center"/>
              <w:rPr>
                <w:rFonts w:ascii="ＭＳ ゴシック" w:hAnsi="ＭＳ ゴシック"/>
                <w:sz w:val="18"/>
                <w:szCs w:val="18"/>
              </w:rPr>
            </w:pPr>
            <w:r w:rsidRPr="003A1F76">
              <w:rPr>
                <w:rFonts w:ascii="ＭＳ ゴシック" w:hAnsi="ＭＳ ゴシック" w:hint="eastAsia"/>
                <w:spacing w:val="0"/>
                <w:w w:val="80"/>
                <w:kern w:val="0"/>
                <w:sz w:val="18"/>
                <w:szCs w:val="18"/>
                <w:fitText w:val="720" w:id="1908189965"/>
              </w:rPr>
              <w:t>Ａ×Ｂ÷</w:t>
            </w:r>
            <w:r w:rsidRPr="003A1F76">
              <w:rPr>
                <w:rFonts w:ascii="ＭＳ ゴシック" w:hAnsi="ＭＳ ゴシック" w:hint="eastAsia"/>
                <w:w w:val="80"/>
                <w:kern w:val="0"/>
                <w:sz w:val="18"/>
                <w:szCs w:val="18"/>
                <w:fitText w:val="720" w:id="1908189965"/>
              </w:rPr>
              <w:t>Ｃ</w:t>
            </w:r>
          </w:p>
        </w:tc>
        <w:tc>
          <w:tcPr>
            <w:tcW w:w="879" w:type="dxa"/>
            <w:tcBorders>
              <w:bottom w:val="single" w:sz="4" w:space="0" w:color="auto"/>
            </w:tcBorders>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届出</w:t>
            </w:r>
          </w:p>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容量</w:t>
            </w:r>
          </w:p>
        </w:tc>
        <w:tc>
          <w:tcPr>
            <w:tcW w:w="879" w:type="dxa"/>
            <w:shd w:val="clear" w:color="auto" w:fill="auto"/>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位 置</w:t>
            </w: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紙製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w:t>
            </w:r>
            <w:r>
              <w:rPr>
                <w:rFonts w:ascii="ＭＳ ゴシック" w:hAnsi="ＭＳ ゴシック" w:hint="eastAsia"/>
                <w:sz w:val="18"/>
                <w:szCs w:val="18"/>
              </w:rPr>
              <w:t xml:space="preserve">　　</w:t>
            </w:r>
            <w:r w:rsidRPr="001727CA">
              <w:rPr>
                <w:rFonts w:ascii="ＭＳ ゴシック" w:hAnsi="ＭＳ ゴシック" w:hint="eastAsia"/>
                <w:sz w:val="18"/>
                <w:szCs w:val="18"/>
              </w:rPr>
              <w:t xml:space="preserve">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金属製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ガラス製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522418"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プラス</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チック製</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生ごみ等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nil"/>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p>
        </w:tc>
        <w:tc>
          <w:tcPr>
            <w:tcW w:w="993" w:type="dxa"/>
          </w:tcPr>
          <w:p w:rsidR="003A1F76" w:rsidRPr="001727CA" w:rsidRDefault="003A1F76" w:rsidP="00E90C5A">
            <w:pPr>
              <w:spacing w:line="240" w:lineRule="auto"/>
              <w:jc w:val="right"/>
              <w:rPr>
                <w:rFonts w:ascii="ＭＳ ゴシック" w:hAnsi="ＭＳ ゴシック"/>
                <w:sz w:val="18"/>
                <w:szCs w:val="18"/>
              </w:rPr>
            </w:pP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p>
        </w:tc>
        <w:tc>
          <w:tcPr>
            <w:tcW w:w="879" w:type="dxa"/>
            <w:vMerge/>
            <w:tcBorders>
              <w:bottom w:val="single" w:sz="4" w:space="0" w:color="auto"/>
            </w:tcBorders>
            <w:shd w:val="clear" w:color="auto" w:fill="auto"/>
            <w:vAlign w:val="center"/>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val="restart"/>
            <w:vAlign w:val="center"/>
          </w:tcPr>
          <w:p w:rsidR="000B35F3"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その他の可燃性</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廃棄物等</w:t>
            </w: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６千㎡以下の部分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日</w:t>
            </w:r>
          </w:p>
        </w:tc>
        <w:tc>
          <w:tcPr>
            <w:tcW w:w="879" w:type="dxa"/>
            <w:vMerge w:val="restart"/>
          </w:tcPr>
          <w:p w:rsidR="003A1F76" w:rsidRPr="001727CA" w:rsidRDefault="003A1F76" w:rsidP="00E90C5A">
            <w:pPr>
              <w:spacing w:line="240" w:lineRule="auto"/>
              <w:rPr>
                <w:rFonts w:ascii="ＭＳ ゴシック" w:hAnsi="ＭＳ ゴシック"/>
                <w:sz w:val="18"/>
                <w:szCs w:val="18"/>
              </w:rPr>
            </w:pPr>
          </w:p>
        </w:tc>
        <w:tc>
          <w:tcPr>
            <w:tcW w:w="879" w:type="dxa"/>
            <w:gridSpan w:val="2"/>
            <w:vMerge w:val="restart"/>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vMerge w:val="restart"/>
            <w:shd w:val="clear" w:color="auto" w:fill="auto"/>
            <w:vAlign w:val="center"/>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別添</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配置図</w:t>
            </w:r>
          </w:p>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No</w:t>
            </w:r>
            <w:r w:rsidR="008F2C6F">
              <w:rPr>
                <w:rFonts w:ascii="ＭＳ ゴシック" w:hAnsi="ＭＳ ゴシック"/>
                <w:sz w:val="18"/>
                <w:szCs w:val="18"/>
              </w:rPr>
              <w:t>.</w:t>
            </w:r>
            <w:r w:rsidRPr="001727CA">
              <w:rPr>
                <w:rFonts w:ascii="ＭＳ ゴシック" w:hAnsi="ＭＳ ゴシック" w:hint="eastAsia"/>
                <w:sz w:val="18"/>
                <w:szCs w:val="18"/>
              </w:rPr>
              <w:t>○</w:t>
            </w:r>
          </w:p>
        </w:tc>
      </w:tr>
      <w:tr w:rsidR="003A1F76" w:rsidRPr="001727CA" w:rsidTr="00E90C5A">
        <w:trPr>
          <w:cantSplit/>
          <w:trHeight w:val="340"/>
        </w:trPr>
        <w:tc>
          <w:tcPr>
            <w:tcW w:w="991" w:type="dxa"/>
            <w:vMerge/>
          </w:tcPr>
          <w:p w:rsidR="003A1F76" w:rsidRPr="001727CA" w:rsidRDefault="003A1F76" w:rsidP="00E90C5A">
            <w:pPr>
              <w:spacing w:line="240" w:lineRule="auto"/>
              <w:rPr>
                <w:rFonts w:ascii="ＭＳ ゴシック" w:hAnsi="ＭＳ ゴシック"/>
                <w:sz w:val="18"/>
                <w:szCs w:val="18"/>
              </w:rPr>
            </w:pPr>
          </w:p>
        </w:tc>
        <w:tc>
          <w:tcPr>
            <w:tcW w:w="1701" w:type="dxa"/>
          </w:tcPr>
          <w:p w:rsidR="003A1F76" w:rsidRPr="001727CA" w:rsidRDefault="003A1F76" w:rsidP="00E90C5A">
            <w:pPr>
              <w:spacing w:line="240" w:lineRule="auto"/>
              <w:rPr>
                <w:rFonts w:ascii="ＭＳ ゴシック" w:hAnsi="ＭＳ ゴシック"/>
                <w:sz w:val="18"/>
                <w:szCs w:val="18"/>
              </w:rPr>
            </w:pPr>
            <w:r w:rsidRPr="001727CA">
              <w:rPr>
                <w:rFonts w:ascii="ＭＳ ゴシック" w:hAnsi="ＭＳ ゴシック" w:hint="eastAsia"/>
                <w:sz w:val="18"/>
                <w:szCs w:val="18"/>
              </w:rPr>
              <w:t>６千㎡超の部分</w:t>
            </w:r>
          </w:p>
        </w:tc>
        <w:tc>
          <w:tcPr>
            <w:tcW w:w="993" w:type="dxa"/>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千㎡</w:t>
            </w:r>
          </w:p>
        </w:tc>
        <w:tc>
          <w:tcPr>
            <w:tcW w:w="1312" w:type="dxa"/>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　　　　t)</w:t>
            </w: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vMerge/>
          </w:tcPr>
          <w:p w:rsidR="003A1F76" w:rsidRPr="001727CA" w:rsidRDefault="003A1F76" w:rsidP="00E90C5A">
            <w:pPr>
              <w:spacing w:line="240" w:lineRule="auto"/>
              <w:rPr>
                <w:rFonts w:ascii="ＭＳ ゴシック" w:hAnsi="ＭＳ ゴシック"/>
                <w:sz w:val="18"/>
                <w:szCs w:val="18"/>
              </w:rPr>
            </w:pPr>
          </w:p>
        </w:tc>
        <w:tc>
          <w:tcPr>
            <w:tcW w:w="879" w:type="dxa"/>
            <w:gridSpan w:val="2"/>
            <w:vMerge/>
          </w:tcPr>
          <w:p w:rsidR="003A1F76" w:rsidRPr="001727CA" w:rsidRDefault="003A1F76" w:rsidP="00E90C5A">
            <w:pPr>
              <w:spacing w:line="240" w:lineRule="auto"/>
              <w:rPr>
                <w:rFonts w:ascii="ＭＳ ゴシック" w:hAnsi="ＭＳ ゴシック"/>
                <w:sz w:val="18"/>
                <w:szCs w:val="18"/>
              </w:rPr>
            </w:pPr>
          </w:p>
        </w:tc>
        <w:tc>
          <w:tcPr>
            <w:tcW w:w="879" w:type="dxa"/>
            <w:vMerge/>
            <w:tcBorders>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991"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1701" w:type="dxa"/>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993" w:type="dxa"/>
            <w:tcBorders>
              <w:bottom w:val="single" w:sz="4" w:space="0" w:color="auto"/>
            </w:tcBorders>
          </w:tcPr>
          <w:p w:rsidR="003A1F76" w:rsidRPr="001727CA" w:rsidRDefault="003A1F76" w:rsidP="00E90C5A">
            <w:pPr>
              <w:spacing w:line="240" w:lineRule="auto"/>
              <w:jc w:val="right"/>
              <w:rPr>
                <w:rFonts w:ascii="ＭＳ ゴシック" w:hAnsi="ＭＳ ゴシック"/>
                <w:sz w:val="18"/>
                <w:szCs w:val="18"/>
              </w:rPr>
            </w:pPr>
          </w:p>
        </w:tc>
        <w:tc>
          <w:tcPr>
            <w:tcW w:w="1312" w:type="dxa"/>
            <w:tcBorders>
              <w:bottom w:val="single" w:sz="4" w:space="0" w:color="auto"/>
            </w:tcBorders>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計　　　　ｔ</w:t>
            </w: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gridSpan w:val="2"/>
            <w:vMerge/>
            <w:tcBorders>
              <w:bottom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right w:val="single" w:sz="4" w:space="0" w:color="auto"/>
            </w:tcBorders>
          </w:tcPr>
          <w:p w:rsidR="003A1F76" w:rsidRPr="001727CA" w:rsidRDefault="003A1F76" w:rsidP="00E90C5A">
            <w:pPr>
              <w:spacing w:line="240" w:lineRule="auto"/>
              <w:rPr>
                <w:rFonts w:ascii="ＭＳ ゴシック" w:hAnsi="ＭＳ ゴシック"/>
                <w:sz w:val="18"/>
                <w:szCs w:val="18"/>
              </w:rPr>
            </w:pPr>
          </w:p>
        </w:tc>
        <w:tc>
          <w:tcPr>
            <w:tcW w:w="879" w:type="dxa"/>
            <w:vMerge/>
            <w:tcBorders>
              <w:bottom w:val="single" w:sz="4" w:space="0" w:color="auto"/>
            </w:tcBorders>
            <w:shd w:val="clear" w:color="auto" w:fill="auto"/>
          </w:tcPr>
          <w:p w:rsidR="003A1F76" w:rsidRPr="001727CA" w:rsidRDefault="003A1F76" w:rsidP="00E90C5A">
            <w:pPr>
              <w:spacing w:line="240" w:lineRule="auto"/>
              <w:rPr>
                <w:rFonts w:ascii="ＭＳ ゴシック" w:hAnsi="ＭＳ ゴシック"/>
                <w:sz w:val="18"/>
                <w:szCs w:val="18"/>
              </w:rPr>
            </w:pPr>
          </w:p>
        </w:tc>
      </w:tr>
      <w:tr w:rsidR="003A1F76" w:rsidRPr="001727CA" w:rsidTr="00E90C5A">
        <w:trPr>
          <w:cantSplit/>
          <w:trHeight w:val="340"/>
        </w:trPr>
        <w:tc>
          <w:tcPr>
            <w:tcW w:w="4997" w:type="dxa"/>
            <w:gridSpan w:val="4"/>
            <w:tcBorders>
              <w:left w:val="nil"/>
              <w:bottom w:val="nil"/>
            </w:tcBorders>
          </w:tcPr>
          <w:p w:rsidR="003A1F76" w:rsidRPr="001727CA" w:rsidRDefault="003A1F76" w:rsidP="00E90C5A">
            <w:pPr>
              <w:spacing w:line="240" w:lineRule="auto"/>
              <w:rPr>
                <w:rFonts w:ascii="ＭＳ ゴシック" w:hAnsi="ＭＳ ゴシック"/>
                <w:sz w:val="18"/>
                <w:szCs w:val="18"/>
              </w:rPr>
            </w:pPr>
          </w:p>
        </w:tc>
        <w:tc>
          <w:tcPr>
            <w:tcW w:w="1758" w:type="dxa"/>
            <w:gridSpan w:val="2"/>
            <w:vAlign w:val="center"/>
          </w:tcPr>
          <w:p w:rsidR="003A1F76" w:rsidRPr="001727CA" w:rsidRDefault="003A1F76" w:rsidP="00E90C5A">
            <w:pPr>
              <w:spacing w:line="240" w:lineRule="auto"/>
              <w:jc w:val="center"/>
              <w:rPr>
                <w:rFonts w:ascii="ＭＳ ゴシック" w:hAnsi="ＭＳ ゴシック"/>
                <w:sz w:val="18"/>
                <w:szCs w:val="18"/>
              </w:rPr>
            </w:pPr>
            <w:r w:rsidRPr="001727CA">
              <w:rPr>
                <w:rFonts w:ascii="ＭＳ ゴシック" w:hAnsi="ＭＳ ゴシック" w:hint="eastAsia"/>
                <w:sz w:val="18"/>
                <w:szCs w:val="18"/>
              </w:rPr>
              <w:t>合</w:t>
            </w:r>
            <w:r w:rsidR="002020A1">
              <w:rPr>
                <w:rFonts w:ascii="ＭＳ ゴシック" w:hAnsi="ＭＳ ゴシック" w:hint="eastAsia"/>
                <w:sz w:val="18"/>
                <w:szCs w:val="18"/>
              </w:rPr>
              <w:t xml:space="preserve">　　</w:t>
            </w:r>
            <w:r w:rsidRPr="001727CA">
              <w:rPr>
                <w:rFonts w:ascii="ＭＳ ゴシック" w:hAnsi="ＭＳ ゴシック" w:hint="eastAsia"/>
                <w:sz w:val="18"/>
                <w:szCs w:val="18"/>
              </w:rPr>
              <w:t>計</w:t>
            </w:r>
          </w:p>
        </w:tc>
        <w:tc>
          <w:tcPr>
            <w:tcW w:w="879" w:type="dxa"/>
            <w:gridSpan w:val="2"/>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tcBorders>
              <w:right w:val="single" w:sz="4" w:space="0" w:color="auto"/>
            </w:tcBorders>
            <w:vAlign w:val="center"/>
          </w:tcPr>
          <w:p w:rsidR="003A1F76" w:rsidRPr="001727CA" w:rsidRDefault="003A1F76" w:rsidP="00E90C5A">
            <w:pPr>
              <w:spacing w:line="240" w:lineRule="auto"/>
              <w:jc w:val="right"/>
              <w:rPr>
                <w:rFonts w:ascii="ＭＳ ゴシック" w:hAnsi="ＭＳ ゴシック"/>
                <w:sz w:val="18"/>
                <w:szCs w:val="18"/>
              </w:rPr>
            </w:pPr>
            <w:r w:rsidRPr="001727CA">
              <w:rPr>
                <w:rFonts w:ascii="ＭＳ ゴシック" w:hAnsi="ＭＳ ゴシック" w:hint="eastAsia"/>
                <w:sz w:val="18"/>
                <w:szCs w:val="18"/>
              </w:rPr>
              <w:t>㎥</w:t>
            </w:r>
          </w:p>
        </w:tc>
        <w:tc>
          <w:tcPr>
            <w:tcW w:w="879" w:type="dxa"/>
            <w:shd w:val="clear" w:color="auto" w:fill="auto"/>
          </w:tcPr>
          <w:p w:rsidR="003A1F76" w:rsidRPr="001727CA" w:rsidRDefault="003A1F76" w:rsidP="00E90C5A">
            <w:pPr>
              <w:spacing w:line="240" w:lineRule="auto"/>
              <w:rPr>
                <w:rFonts w:ascii="ＭＳ ゴシック" w:hAnsi="ＭＳ ゴシック"/>
                <w:sz w:val="18"/>
                <w:szCs w:val="18"/>
              </w:rPr>
            </w:pPr>
          </w:p>
        </w:tc>
      </w:tr>
    </w:tbl>
    <w:p w:rsidR="003A1F76" w:rsidRPr="00E20916" w:rsidRDefault="003A1F76" w:rsidP="00E20916">
      <w:pPr>
        <w:spacing w:line="240" w:lineRule="auto"/>
        <w:rPr>
          <w:rFonts w:ascii="ＭＳ ゴシック" w:hAnsi="ＭＳ ゴシック"/>
          <w:szCs w:val="21"/>
        </w:rPr>
      </w:pPr>
    </w:p>
    <w:p w:rsidR="007149DB" w:rsidRDefault="007149DB" w:rsidP="00E20916">
      <w:pPr>
        <w:spacing w:line="240" w:lineRule="auto"/>
        <w:rPr>
          <w:rFonts w:ascii="ＭＳ ゴシック" w:hAnsi="ＭＳ ゴシック"/>
          <w:szCs w:val="21"/>
        </w:rPr>
        <w:sectPr w:rsidR="007149DB" w:rsidSect="003D71CE">
          <w:pgSz w:w="11906" w:h="16838" w:code="9"/>
          <w:pgMar w:top="851" w:right="1134" w:bottom="851" w:left="1134" w:header="851" w:footer="567" w:gutter="0"/>
          <w:cols w:space="425"/>
          <w:docGrid w:type="lines" w:linePitch="352"/>
        </w:sectPr>
      </w:pPr>
    </w:p>
    <w:p w:rsidR="00E20916" w:rsidRPr="00E20916" w:rsidRDefault="00E20916" w:rsidP="003A1F76">
      <w:pPr>
        <w:spacing w:line="240" w:lineRule="auto"/>
        <w:ind w:leftChars="100" w:left="212" w:firstLineChars="50" w:firstLine="106"/>
        <w:rPr>
          <w:rFonts w:ascii="ＭＳ ゴシック" w:hAnsi="ＭＳ ゴシック"/>
          <w:szCs w:val="21"/>
        </w:rPr>
      </w:pPr>
      <w:r w:rsidRPr="00E20916">
        <w:rPr>
          <w:rFonts w:ascii="ＭＳ ゴシック" w:hAnsi="ＭＳ ゴシック" w:hint="eastAsia"/>
          <w:szCs w:val="21"/>
        </w:rPr>
        <w:lastRenderedPageBreak/>
        <w:t>・見かけ比重について指針の数値によらない場合の見かけ比重の根拠等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9"/>
      </w:tblGrid>
      <w:tr w:rsidR="00E20916" w:rsidRPr="00E20916" w:rsidTr="005E3DD5">
        <w:trPr>
          <w:trHeight w:val="678"/>
        </w:trPr>
        <w:tc>
          <w:tcPr>
            <w:tcW w:w="8929" w:type="dxa"/>
          </w:tcPr>
          <w:p w:rsidR="00E20916" w:rsidRPr="003A1F76" w:rsidRDefault="00E20916" w:rsidP="00E20916">
            <w:pPr>
              <w:spacing w:line="240" w:lineRule="auto"/>
              <w:rPr>
                <w:rFonts w:ascii="ＭＳ ゴシック" w:hAnsi="ＭＳ ゴシック"/>
                <w:szCs w:val="21"/>
              </w:rPr>
            </w:pPr>
          </w:p>
          <w:p w:rsidR="003A1F76" w:rsidRPr="00E20916" w:rsidRDefault="003A1F7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3A1F76">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18093A">
        <w:rPr>
          <w:rFonts w:ascii="ＭＳ ゴシック" w:hAnsi="ＭＳ ゴシック" w:hint="eastAsia"/>
          <w:szCs w:val="21"/>
        </w:rPr>
        <w:t xml:space="preserve">　</w:t>
      </w:r>
      <w:r w:rsidRPr="00E20916">
        <w:rPr>
          <w:rFonts w:ascii="ＭＳ ゴシック" w:hAnsi="ＭＳ ゴシック" w:hint="eastAsia"/>
          <w:szCs w:val="21"/>
        </w:rPr>
        <w:t>指針の数値によらない場合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1701"/>
        <w:gridCol w:w="1701"/>
        <w:gridCol w:w="2249"/>
      </w:tblGrid>
      <w:tr w:rsidR="0018093A" w:rsidRPr="00E20916" w:rsidTr="005E3DD5">
        <w:trPr>
          <w:trHeight w:val="369"/>
        </w:trPr>
        <w:tc>
          <w:tcPr>
            <w:tcW w:w="326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1701" w:type="dxa"/>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1701" w:type="dxa"/>
            <w:vAlign w:val="center"/>
          </w:tcPr>
          <w:p w:rsidR="0018093A" w:rsidRPr="00E20916" w:rsidRDefault="0018093A" w:rsidP="0018093A">
            <w:pPr>
              <w:spacing w:line="240" w:lineRule="auto"/>
              <w:jc w:val="center"/>
              <w:rPr>
                <w:rFonts w:ascii="ＭＳ ゴシック" w:hAnsi="ＭＳ ゴシック"/>
                <w:szCs w:val="21"/>
              </w:rPr>
            </w:pPr>
            <w:r>
              <w:rPr>
                <w:rFonts w:ascii="ＭＳ ゴシック" w:hAnsi="ＭＳ ゴシック" w:hint="eastAsia"/>
                <w:szCs w:val="21"/>
              </w:rPr>
              <w:t>届出容量</w:t>
            </w:r>
          </w:p>
        </w:tc>
        <w:tc>
          <w:tcPr>
            <w:tcW w:w="2249" w:type="dxa"/>
            <w:vAlign w:val="center"/>
          </w:tcPr>
          <w:p w:rsidR="0018093A" w:rsidRPr="00E20916" w:rsidRDefault="0018093A" w:rsidP="003A1F76">
            <w:pPr>
              <w:spacing w:line="240" w:lineRule="auto"/>
              <w:jc w:val="center"/>
              <w:rPr>
                <w:rFonts w:ascii="ＭＳ ゴシック" w:hAnsi="ＭＳ ゴシック"/>
                <w:szCs w:val="21"/>
              </w:rPr>
            </w:pPr>
            <w:r>
              <w:rPr>
                <w:rFonts w:ascii="ＭＳ ゴシック" w:hAnsi="ＭＳ ゴシック" w:hint="eastAsia"/>
                <w:szCs w:val="21"/>
              </w:rPr>
              <w:t>位置</w:t>
            </w:r>
          </w:p>
        </w:tc>
      </w:tr>
      <w:tr w:rsidR="0018093A" w:rsidRPr="00E20916" w:rsidTr="005E3DD5">
        <w:trPr>
          <w:trHeight w:val="369"/>
        </w:trPr>
        <w:tc>
          <w:tcPr>
            <w:tcW w:w="3261" w:type="dxa"/>
            <w:tcBorders>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701" w:type="dxa"/>
            <w:tcBorders>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dashed" w:sz="4" w:space="0" w:color="auto"/>
            </w:tcBorders>
            <w:vAlign w:val="center"/>
          </w:tcPr>
          <w:p w:rsidR="0018093A" w:rsidRPr="00E20916" w:rsidRDefault="0018093A" w:rsidP="00E20916">
            <w:pPr>
              <w:spacing w:line="240" w:lineRule="auto"/>
              <w:rPr>
                <w:rFonts w:ascii="ＭＳ ゴシック" w:hAnsi="ＭＳ ゴシック"/>
                <w:szCs w:val="21"/>
              </w:rPr>
            </w:pPr>
            <w:r>
              <w:rPr>
                <w:rFonts w:ascii="ＭＳ ゴシック" w:hAnsi="ＭＳ ゴシック" w:hint="eastAsia"/>
                <w:szCs w:val="21"/>
              </w:rPr>
              <w:t>生ごみ</w:t>
            </w:r>
            <w:r w:rsidRPr="00E20916">
              <w:rPr>
                <w:rFonts w:ascii="ＭＳ ゴシック" w:hAnsi="ＭＳ ゴシック" w:hint="eastAsia"/>
                <w:szCs w:val="21"/>
              </w:rPr>
              <w:t>等</w:t>
            </w:r>
          </w:p>
        </w:tc>
        <w:tc>
          <w:tcPr>
            <w:tcW w:w="1701" w:type="dxa"/>
            <w:tcBorders>
              <w:top w:val="dashed" w:sz="4" w:space="0" w:color="auto"/>
              <w:bottom w:val="dashed"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dashed"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dashed"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dashed" w:sz="4" w:space="0" w:color="auto"/>
              <w:bottom w:val="single" w:sz="4" w:space="0" w:color="auto"/>
            </w:tcBorders>
            <w:vAlign w:val="center"/>
          </w:tcPr>
          <w:p w:rsidR="0018093A" w:rsidRPr="00E20916" w:rsidRDefault="0018093A" w:rsidP="00E20916">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1701" w:type="dxa"/>
            <w:tcBorders>
              <w:top w:val="dashed" w:sz="4" w:space="0" w:color="auto"/>
              <w:bottom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dashed" w:sz="4" w:space="0" w:color="auto"/>
              <w:bottom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dashed" w:sz="4" w:space="0" w:color="auto"/>
              <w:bottom w:val="single" w:sz="4" w:space="0" w:color="auto"/>
            </w:tcBorders>
            <w:vAlign w:val="center"/>
          </w:tcPr>
          <w:p w:rsidR="0018093A" w:rsidRPr="008C73ED" w:rsidRDefault="0018093A" w:rsidP="00E20916">
            <w:pPr>
              <w:spacing w:line="240" w:lineRule="auto"/>
              <w:rPr>
                <w:rFonts w:ascii="ＭＳ ゴシック" w:hAnsi="ＭＳ ゴシック"/>
                <w:szCs w:val="21"/>
              </w:rPr>
            </w:pPr>
            <w:r w:rsidRPr="008C73ED">
              <w:rPr>
                <w:rFonts w:ascii="ＭＳ ゴシック" w:hAnsi="ＭＳ ゴシック" w:hint="eastAsia"/>
                <w:szCs w:val="21"/>
              </w:rPr>
              <w:t>別添配置図No.○</w:t>
            </w:r>
          </w:p>
        </w:tc>
      </w:tr>
      <w:tr w:rsidR="0018093A" w:rsidRPr="00E20916" w:rsidTr="005E3DD5">
        <w:trPr>
          <w:trHeight w:val="369"/>
        </w:trPr>
        <w:tc>
          <w:tcPr>
            <w:tcW w:w="3261" w:type="dxa"/>
            <w:tcBorders>
              <w:top w:val="single" w:sz="4" w:space="0" w:color="auto"/>
            </w:tcBorders>
            <w:vAlign w:val="center"/>
          </w:tcPr>
          <w:p w:rsidR="0018093A" w:rsidRPr="00E20916" w:rsidRDefault="0018093A" w:rsidP="003A1F76">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701" w:type="dxa"/>
            <w:tcBorders>
              <w:top w:val="single" w:sz="4" w:space="0" w:color="auto"/>
            </w:tcBorders>
            <w:vAlign w:val="center"/>
          </w:tcPr>
          <w:p w:rsidR="0018093A" w:rsidRPr="00E20916" w:rsidRDefault="0018093A" w:rsidP="003A1F76">
            <w:pPr>
              <w:spacing w:line="240" w:lineRule="auto"/>
              <w:jc w:val="right"/>
              <w:rPr>
                <w:rFonts w:ascii="ＭＳ ゴシック" w:hAnsi="ＭＳ ゴシック"/>
                <w:szCs w:val="21"/>
              </w:rPr>
            </w:pPr>
            <w:r>
              <w:rPr>
                <w:rFonts w:ascii="ＭＳ ゴシック" w:hAnsi="ＭＳ ゴシック" w:hint="eastAsia"/>
                <w:szCs w:val="21"/>
              </w:rPr>
              <w:t>㎥</w:t>
            </w:r>
          </w:p>
        </w:tc>
        <w:tc>
          <w:tcPr>
            <w:tcW w:w="1701" w:type="dxa"/>
            <w:tcBorders>
              <w:top w:val="single" w:sz="4" w:space="0" w:color="auto"/>
            </w:tcBorders>
            <w:vAlign w:val="center"/>
          </w:tcPr>
          <w:p w:rsidR="0018093A" w:rsidRPr="00E20916" w:rsidRDefault="0018093A" w:rsidP="0018093A">
            <w:pPr>
              <w:spacing w:line="240" w:lineRule="auto"/>
              <w:jc w:val="right"/>
              <w:rPr>
                <w:rFonts w:ascii="ＭＳ ゴシック" w:hAnsi="ＭＳ ゴシック"/>
                <w:szCs w:val="21"/>
              </w:rPr>
            </w:pPr>
            <w:r>
              <w:rPr>
                <w:rFonts w:ascii="ＭＳ ゴシック" w:hAnsi="ＭＳ ゴシック" w:hint="eastAsia"/>
                <w:szCs w:val="21"/>
              </w:rPr>
              <w:t>㎥</w:t>
            </w:r>
          </w:p>
        </w:tc>
        <w:tc>
          <w:tcPr>
            <w:tcW w:w="2249" w:type="dxa"/>
            <w:tcBorders>
              <w:top w:val="single" w:sz="4" w:space="0" w:color="auto"/>
            </w:tcBorders>
            <w:vAlign w:val="center"/>
          </w:tcPr>
          <w:p w:rsidR="0018093A" w:rsidRPr="00E20916" w:rsidRDefault="0018093A"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1488" behindDoc="0" locked="0" layoutInCell="1" allowOverlap="1" wp14:anchorId="77300CD5" wp14:editId="09693933">
                <wp:simplePos x="0" y="0"/>
                <wp:positionH relativeFrom="column">
                  <wp:posOffset>394335</wp:posOffset>
                </wp:positionH>
                <wp:positionV relativeFrom="paragraph">
                  <wp:posOffset>43180</wp:posOffset>
                </wp:positionV>
                <wp:extent cx="5688000" cy="272415"/>
                <wp:effectExtent l="0" t="0" r="27305" b="17780"/>
                <wp:wrapNone/>
                <wp:docPr id="2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E83C61" w:rsidRDefault="00B02B65"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7300CD5" id="AutoShape 132" o:spid="_x0000_s1073" style="position:absolute;left:0;text-align:left;margin-left:31.05pt;margin-top:3.4pt;width:447.85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qJQwIAAHUEAAAOAAAAZHJzL2Uyb0RvYy54bWysVNtu2zAMfR+wfxD0vjhxczXiFIW7DAO6&#10;rVi3D1AkOdYmSxqlxEm/fpTstun2NuxFEE3ykOdQ9Pr61GpylOCVNSWdjMaUSMOtUGZf0u/ftu+W&#10;lPjAjGDaGlnSs/T0evP2zbpzhcxtY7WQQBDE+KJzJW1CcEWWed7IlvmRddKgs7bQsoAm7DMBrEP0&#10;Vmf5eDzPOgvCgeXSe/x62zvpJuHXteThS117GYguKfYW0gnp3MUz26xZsQfmGsWHNtg/dNEyZbDo&#10;M9QtC4wcQP0F1SoO1ts6jLhtM1vXisvEAdlMxn+weWiYk4kLiuPds0z+/8Hyz8d7IEqUNL+ixLAW&#10;Z3RzCDaVJpOrPCrUOV9g4IO7h8jRuzvLf3pibNUws5c3ALZrJBPY1yTGZ68SouExley6T1YgPkP8&#10;JNaphjYCogzklGZyfp6JPAXC8eNsvlyOxzg6jr58kU8ns1SCFU/ZDnz4IG1L4qWkYA9GfMXBpxLs&#10;eOdDGowY2DHxg5K61TjmI9NkscrnA+AQm7HiCTKxtVqJrdI6GbDfVRoIZpa0qrbbqhqS/WWYNqQr&#10;6WqWz1ITr3z+EgKZRXJRM9T1EiLRSK8zKvveiHQPTOn+jvHaDFJHdfsphdPulKY5XUTQKP3OijOK&#10;D7Z/+7ireGksPFLS4bsvqf91YCAp0R8NDnAxzVczXJRkLJcrVB4uHbsLBzMcgUrKA1DSG1Xol+vg&#10;QO0brDTpFXDxUW1ViExfuhoMfNtJgGEP4/Jc2inq5W+x+Q0AAP//AwBQSwMEFAAGAAgAAAAhAJHV&#10;NprcAAAABwEAAA8AAABkcnMvZG93bnJldi54bWxMj8FOw0AMRO9I/MPKSNzoplVpaMimqpA4UUWi&#10;7Qe4WZNEZL1RdtOkf485wcm2ZjR+k+9m16krDaH1bGC5SEARV962XBs4n96fXkCFiGyx80wGbhRg&#10;V9zf5ZhZP/EnXY+xVhLCIUMDTYx9pnWoGnIYFr4nFu3LDw6jnEOt7YCThLtOr5Jkox22LB8a7Omt&#10;oer7ODoD09SdcUz3H2UZ1mVyOx0CVwdjHh/m/SuoSHP8M8MvvqBDIUwXP7INqjOwWS3FKVMKiLx9&#10;TmW5GFhvU9BFrv/zFz8AAAD//wMAUEsBAi0AFAAGAAgAAAAhALaDOJL+AAAA4QEAABMAAAAAAAAA&#10;AAAAAAAAAAAAAFtDb250ZW50X1R5cGVzXS54bWxQSwECLQAUAAYACAAAACEAOP0h/9YAAACUAQAA&#10;CwAAAAAAAAAAAAAAAAAvAQAAX3JlbHMvLnJlbHNQSwECLQAUAAYACAAAACEA114KiUMCAAB1BAAA&#10;DgAAAAAAAAAAAAAAAAAuAgAAZHJzL2Uyb0RvYy54bWxQSwECLQAUAAYACAAAACEAkdU2mtwAAAAH&#10;AQAADwAAAAAAAAAAAAAAAACdBAAAZHJzL2Rvd25yZXYueG1sUEsFBgAAAAAEAAQA8wAAAKYFAAAA&#10;AA==&#10;" fillcolor="#cfc">
                <v:textbox style="mso-fit-shape-to-text:t" inset="5.85pt,.7pt,5.85pt,.7pt">
                  <w:txbxContent>
                    <w:p w:rsidR="00B02B65" w:rsidRPr="00E83C61" w:rsidRDefault="00B02B65" w:rsidP="003A1F76">
                      <w:pPr>
                        <w:spacing w:line="240" w:lineRule="auto"/>
                        <w:ind w:left="202" w:hangingChars="100" w:hanging="202"/>
                        <w:rPr>
                          <w:rFonts w:ascii="ＭＳ Ｐゴシック" w:eastAsia="ＭＳ Ｐゴシック" w:hAnsi="ＭＳ Ｐゴシック"/>
                          <w:sz w:val="20"/>
                        </w:rPr>
                      </w:pPr>
                      <w:r w:rsidRPr="00E83C61">
                        <w:rPr>
                          <w:rFonts w:ascii="ＭＳ Ｐゴシック" w:eastAsia="ＭＳ Ｐゴシック" w:hAnsi="ＭＳ Ｐゴシック" w:hint="eastAsia"/>
                          <w:sz w:val="20"/>
                        </w:rPr>
                        <w:t>※特別な事情の</w:t>
                      </w:r>
                      <w:r w:rsidRPr="00C57262">
                        <w:rPr>
                          <w:rFonts w:ascii="ＭＳ Ｐゴシック" w:eastAsia="ＭＳ Ｐゴシック" w:hAnsi="ＭＳ Ｐゴシック" w:hint="eastAsia"/>
                          <w:sz w:val="20"/>
                        </w:rPr>
                        <w:t>説明も記載してください。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3A1F76" w:rsidRDefault="00153608" w:rsidP="003A1F76">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小売店舗以外の併設施設からの廃棄物等の排出量予測</w:t>
      </w:r>
    </w:p>
    <w:p w:rsidR="00E20916" w:rsidRPr="00E20916" w:rsidRDefault="00E20916" w:rsidP="003A1F76">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【小売店舗以外の併設施設が有る場合のみ記載】</w:t>
      </w:r>
    </w:p>
    <w:tbl>
      <w:tblPr>
        <w:tblW w:w="87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5394"/>
      </w:tblGrid>
      <w:tr w:rsidR="00E20916" w:rsidRPr="00E20916" w:rsidTr="005E3DD5">
        <w:trPr>
          <w:trHeight w:val="397"/>
        </w:trPr>
        <w:tc>
          <w:tcPr>
            <w:tcW w:w="3326"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併設施設の廃棄物保管施設</w:t>
            </w:r>
          </w:p>
        </w:tc>
        <w:tc>
          <w:tcPr>
            <w:tcW w:w="5394" w:type="dxa"/>
            <w:vAlign w:val="center"/>
          </w:tcPr>
          <w:p w:rsidR="00E20916" w:rsidRPr="00E20916" w:rsidRDefault="00E20916" w:rsidP="00646C51">
            <w:pPr>
              <w:spacing w:line="240" w:lineRule="auto"/>
              <w:jc w:val="center"/>
              <w:rPr>
                <w:rFonts w:ascii="ＭＳ ゴシック" w:hAnsi="ＭＳ ゴシック"/>
                <w:szCs w:val="21"/>
              </w:rPr>
            </w:pPr>
            <w:r w:rsidRPr="00E20916">
              <w:rPr>
                <w:rFonts w:ascii="ＭＳ ゴシック" w:hAnsi="ＭＳ ゴシック" w:hint="eastAsia"/>
                <w:szCs w:val="21"/>
              </w:rPr>
              <w:t>小売店舗と共用　・　小売店舗と別途確保</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〔共用の場合：小売店舗分を含んだ排出予測量〕</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551"/>
        <w:gridCol w:w="3119"/>
      </w:tblGrid>
      <w:tr w:rsidR="00646C51" w:rsidRPr="00E20916" w:rsidTr="005E3DD5">
        <w:trPr>
          <w:trHeight w:val="369"/>
        </w:trPr>
        <w:tc>
          <w:tcPr>
            <w:tcW w:w="326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trHeight w:val="369"/>
        </w:trPr>
        <w:tc>
          <w:tcPr>
            <w:tcW w:w="3261"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dashed" w:sz="4" w:space="0" w:color="auto"/>
            </w:tcBorders>
            <w:vAlign w:val="center"/>
          </w:tcPr>
          <w:p w:rsidR="00646C51" w:rsidRPr="00E20916" w:rsidRDefault="00153608" w:rsidP="00FE6A6B">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dashed"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dashed" w:sz="4" w:space="0" w:color="auto"/>
              <w:bottom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r w:rsidR="00646C51" w:rsidRPr="00E20916" w:rsidTr="005E3DD5">
        <w:trPr>
          <w:trHeight w:val="369"/>
        </w:trPr>
        <w:tc>
          <w:tcPr>
            <w:tcW w:w="3261" w:type="dxa"/>
            <w:tcBorders>
              <w:top w:val="single" w:sz="4" w:space="0" w:color="auto"/>
            </w:tcBorders>
            <w:vAlign w:val="center"/>
          </w:tcPr>
          <w:p w:rsidR="00646C51" w:rsidRPr="00E20916" w:rsidRDefault="00646C51" w:rsidP="00FE6A6B">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FE6A6B">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tcBorders>
              <w:top w:val="single" w:sz="4" w:space="0" w:color="auto"/>
            </w:tcBorders>
            <w:vAlign w:val="center"/>
          </w:tcPr>
          <w:p w:rsidR="00646C51" w:rsidRPr="00E20916" w:rsidRDefault="00646C51" w:rsidP="00FE6A6B">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46C51">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〔小売店舗と別途確保する場合：併設施設分のみの排出予測量〕</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3261"/>
        <w:gridCol w:w="2551"/>
        <w:gridCol w:w="458"/>
        <w:gridCol w:w="2661"/>
      </w:tblGrid>
      <w:tr w:rsidR="00646C51" w:rsidRPr="00E20916" w:rsidTr="005E3DD5">
        <w:trPr>
          <w:gridBefore w:val="1"/>
          <w:wBefore w:w="225" w:type="dxa"/>
          <w:trHeight w:val="369"/>
        </w:trPr>
        <w:tc>
          <w:tcPr>
            <w:tcW w:w="326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廃棄物種類</w:t>
            </w:r>
          </w:p>
        </w:tc>
        <w:tc>
          <w:tcPr>
            <w:tcW w:w="2551" w:type="dxa"/>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排出予測量</w:t>
            </w:r>
          </w:p>
        </w:tc>
        <w:tc>
          <w:tcPr>
            <w:tcW w:w="3119" w:type="dxa"/>
            <w:gridSpan w:val="2"/>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算出根拠</w:t>
            </w:r>
          </w:p>
        </w:tc>
      </w:tr>
      <w:tr w:rsidR="00646C51" w:rsidRPr="00E20916" w:rsidTr="005E3DD5">
        <w:trPr>
          <w:gridBefore w:val="1"/>
          <w:wBefore w:w="225" w:type="dxa"/>
          <w:trHeight w:val="369"/>
        </w:trPr>
        <w:tc>
          <w:tcPr>
            <w:tcW w:w="3261" w:type="dxa"/>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2551" w:type="dxa"/>
            <w:tcBorders>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dashed" w:sz="4" w:space="0" w:color="auto"/>
            </w:tcBorders>
            <w:vAlign w:val="center"/>
          </w:tcPr>
          <w:p w:rsidR="00646C51" w:rsidRPr="00E20916" w:rsidRDefault="00153608" w:rsidP="00E90C5A">
            <w:pPr>
              <w:spacing w:line="240" w:lineRule="auto"/>
              <w:rPr>
                <w:rFonts w:ascii="ＭＳ ゴシック" w:hAnsi="ＭＳ ゴシック"/>
                <w:szCs w:val="21"/>
              </w:rPr>
            </w:pPr>
            <w:r>
              <w:rPr>
                <w:rFonts w:ascii="ＭＳ ゴシック" w:hAnsi="ＭＳ ゴシック" w:hint="eastAsia"/>
                <w:szCs w:val="21"/>
              </w:rPr>
              <w:t>生ごみ</w:t>
            </w:r>
            <w:r w:rsidR="00646C51" w:rsidRPr="00E20916">
              <w:rPr>
                <w:rFonts w:ascii="ＭＳ ゴシック" w:hAnsi="ＭＳ ゴシック" w:hint="eastAsia"/>
                <w:szCs w:val="21"/>
              </w:rPr>
              <w:t>等</w:t>
            </w:r>
          </w:p>
        </w:tc>
        <w:tc>
          <w:tcPr>
            <w:tcW w:w="2551" w:type="dxa"/>
            <w:tcBorders>
              <w:top w:val="dashed" w:sz="4" w:space="0" w:color="auto"/>
              <w:bottom w:val="dashed"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dashed"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r w:rsidRPr="00E20916">
              <w:rPr>
                <w:rFonts w:ascii="ＭＳ ゴシック" w:hAnsi="ＭＳ ゴシック" w:hint="eastAsia"/>
                <w:szCs w:val="21"/>
              </w:rPr>
              <w:t>その他の可燃性廃棄物等</w:t>
            </w:r>
          </w:p>
        </w:tc>
        <w:tc>
          <w:tcPr>
            <w:tcW w:w="2551" w:type="dxa"/>
            <w:tcBorders>
              <w:top w:val="dashed" w:sz="4" w:space="0" w:color="auto"/>
              <w:bottom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dashed" w:sz="4" w:space="0" w:color="auto"/>
              <w:bottom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646C51" w:rsidRPr="00E20916" w:rsidTr="005E3DD5">
        <w:trPr>
          <w:gridBefore w:val="1"/>
          <w:wBefore w:w="225" w:type="dxa"/>
          <w:trHeight w:val="369"/>
        </w:trPr>
        <w:tc>
          <w:tcPr>
            <w:tcW w:w="3261" w:type="dxa"/>
            <w:tcBorders>
              <w:top w:val="single" w:sz="4" w:space="0" w:color="auto"/>
            </w:tcBorders>
            <w:vAlign w:val="center"/>
          </w:tcPr>
          <w:p w:rsidR="00646C51" w:rsidRPr="00E20916" w:rsidRDefault="00646C51" w:rsidP="00E90C5A">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2551" w:type="dxa"/>
            <w:tcBorders>
              <w:top w:val="single" w:sz="4" w:space="0" w:color="auto"/>
            </w:tcBorders>
            <w:vAlign w:val="center"/>
          </w:tcPr>
          <w:p w:rsidR="00646C51" w:rsidRPr="00E20916" w:rsidRDefault="00646C51" w:rsidP="00E90C5A">
            <w:pPr>
              <w:spacing w:line="240" w:lineRule="auto"/>
              <w:jc w:val="right"/>
              <w:rPr>
                <w:rFonts w:ascii="ＭＳ ゴシック" w:hAnsi="ＭＳ ゴシック"/>
                <w:szCs w:val="21"/>
              </w:rPr>
            </w:pPr>
            <w:r>
              <w:rPr>
                <w:rFonts w:ascii="ＭＳ ゴシック" w:hAnsi="ＭＳ ゴシック" w:hint="eastAsia"/>
                <w:szCs w:val="21"/>
              </w:rPr>
              <w:t>㎥</w:t>
            </w:r>
          </w:p>
        </w:tc>
        <w:tc>
          <w:tcPr>
            <w:tcW w:w="3119" w:type="dxa"/>
            <w:gridSpan w:val="2"/>
            <w:tcBorders>
              <w:top w:val="single" w:sz="4" w:space="0" w:color="auto"/>
            </w:tcBorders>
            <w:vAlign w:val="center"/>
          </w:tcPr>
          <w:p w:rsidR="00646C51" w:rsidRPr="00E20916" w:rsidRDefault="00646C51" w:rsidP="00E90C5A">
            <w:pPr>
              <w:spacing w:line="240" w:lineRule="auto"/>
              <w:rPr>
                <w:rFonts w:ascii="ＭＳ ゴシック" w:hAnsi="ＭＳ ゴシック"/>
                <w:szCs w:val="21"/>
              </w:rPr>
            </w:pPr>
          </w:p>
        </w:tc>
      </w:tr>
      <w:tr w:rsidR="00E20916" w:rsidRPr="00E20916" w:rsidTr="001536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661" w:type="dxa"/>
          <w:trHeight w:val="567"/>
        </w:trPr>
        <w:tc>
          <w:tcPr>
            <w:tcW w:w="6495" w:type="dxa"/>
            <w:gridSpan w:val="4"/>
            <w:tcBorders>
              <w:top w:val="double" w:sz="12" w:space="0" w:color="auto"/>
              <w:left w:val="double" w:sz="12" w:space="0" w:color="auto"/>
              <w:bottom w:val="double" w:sz="12" w:space="0" w:color="auto"/>
              <w:right w:val="double" w:sz="12" w:space="0" w:color="auto"/>
            </w:tcBorders>
            <w:vAlign w:val="center"/>
          </w:tcPr>
          <w:p w:rsidR="00E20916" w:rsidRPr="00FE6A6B" w:rsidRDefault="00E20916" w:rsidP="00E20916">
            <w:pPr>
              <w:spacing w:line="240" w:lineRule="auto"/>
              <w:rPr>
                <w:rFonts w:ascii="ＭＳ ゴシック" w:hAnsi="ＭＳ ゴシック"/>
                <w:b/>
                <w:sz w:val="28"/>
                <w:szCs w:val="28"/>
              </w:rPr>
            </w:pPr>
            <w:r w:rsidRPr="00FE6A6B">
              <w:rPr>
                <w:rFonts w:ascii="ＭＳ ゴシック" w:hAnsi="ＭＳ ゴシック" w:hint="eastAsia"/>
                <w:b/>
                <w:sz w:val="28"/>
                <w:szCs w:val="28"/>
              </w:rPr>
              <w:lastRenderedPageBreak/>
              <w:t>Ⅳ</w:t>
            </w:r>
            <w:r w:rsidR="00FE6A6B" w:rsidRPr="00FE6A6B">
              <w:rPr>
                <w:rFonts w:ascii="ＭＳ ゴシック" w:hAnsi="ＭＳ ゴシック" w:hint="eastAsia"/>
                <w:b/>
                <w:sz w:val="28"/>
                <w:szCs w:val="28"/>
              </w:rPr>
              <w:t xml:space="preserve">　</w:t>
            </w:r>
            <w:r w:rsidRPr="00FE6A6B">
              <w:rPr>
                <w:rFonts w:ascii="ＭＳ ゴシック" w:hAnsi="ＭＳ ゴシック" w:hint="eastAsia"/>
                <w:b/>
                <w:sz w:val="28"/>
                <w:szCs w:val="28"/>
              </w:rPr>
              <w:t>添付図面（届出事項及び添付書類関係分）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9136" behindDoc="0" locked="0" layoutInCell="1" allowOverlap="1" wp14:anchorId="24C409B5" wp14:editId="0FB536BB">
                <wp:simplePos x="0" y="0"/>
                <wp:positionH relativeFrom="column">
                  <wp:posOffset>316230</wp:posOffset>
                </wp:positionH>
                <wp:positionV relativeFrom="paragraph">
                  <wp:posOffset>115570</wp:posOffset>
                </wp:positionV>
                <wp:extent cx="5688000" cy="1180465"/>
                <wp:effectExtent l="0" t="0" r="27305" b="27940"/>
                <wp:wrapNone/>
                <wp:docPr id="22" name="AutoShap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180465"/>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4C409B5" id="AutoShape 296" o:spid="_x0000_s1074" style="position:absolute;left:0;text-align:left;margin-left:24.9pt;margin-top:9.1pt;width:447.85pt;height:92.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3JQwIAAHQEAAAOAAAAZHJzL2Uyb0RvYy54bWysVMFu2zAMvQ/YPwi6L3aMJnWMOEXhLsOA&#10;bivW7QMUSY61yZJGKXG6ry8lu2263YZdBNKkHvkeKa+vTr0mRwleWVPT+SynRBpuhTL7mn7/tn1X&#10;UuIDM4Jpa2RNH6SnV5u3b9aDq2RhO6uFBIIgxleDq2kXgquyzPNO9szPrJMGg62FngV0YZ8JYAOi&#10;9zor8nyZDRaEA8ul9/j1ZgzSTcJvW8nDl7b1MhBdU+wtpBPSuYtntlmzag/MdYpPbbB/6KJnymDR&#10;Z6gbFhg5gPoLqlccrLdtmHHbZ7ZtFZeJA7KZ53+wue+Yk4kLiuPds0z+/8Hyz8c7IErUtCgoMazH&#10;GV0fgk2lSbFaRoUG5ytMvHd3EDl6d2v5T0+MbTpm9vIawA6dZAL7msf87NWF6Hi8SnbDJysQnyF+&#10;EuvUQh8BUQZySjN5eJ6JPAXC8eNiWZZ5jqPjGJvPy/xiuUg1WPV03YEPH6TtSTRqCvZgxFecfKrB&#10;jrc+pMmIiR4TPyhpe41zPjJNLldFIpmxaspF6wky0bVaia3SOjmw3zUaCN6sadNst00zdePP07Qh&#10;Q01Xi2KRmngV8+cQSC2yi6KhsOcQiUZazyjteyOSHZjSo4352kxaR3nHMYXT7pTGeVFG0Kj9zooH&#10;VB/suPz4WNHoLPymZMDFr6n/dWAgKdEfDU7w8qJYLfClJKcsVyg9nAd2ZwFmOALVNFAymk0Y39bB&#10;gdp3WGc+8ndxp7YqRJ4vPU0OrnaiPz3D+HbO/ZT18rPYPAIAAP//AwBQSwMEFAAGAAgAAAAhABj8&#10;uAzhAAAACQEAAA8AAABkcnMvZG93bnJldi54bWxMj1FLwzAUhd8F/0O4gm8ubelkrU2HCEMZ+LAp&#10;g71lTdaWJTc1Sbfqr/f6NB/vOYdzvlstJ2vYWfvQOxSQzhJgGhunemwFfH6sHhbAQpSopHGoBXzr&#10;AMv69qaSpXIX3OjzNraMSjCUUkAX41ByHppOWxlmbtBI3tF5KyOdvuXKywuVW8OzJHnkVvZIC50c&#10;9Eunm9N2tAL24Wu3fotqs/dGvq7fx/Sn2K2EuL+bnp+ART3Faxj+8AkdamI6uBFVYEZAXhB5JH2R&#10;ASO/yOdzYAcBWZKnwOuK//+g/gUAAP//AwBQSwECLQAUAAYACAAAACEAtoM4kv4AAADhAQAAEwAA&#10;AAAAAAAAAAAAAAAAAAAAW0NvbnRlbnRfVHlwZXNdLnhtbFBLAQItABQABgAIAAAAIQA4/SH/1gAA&#10;AJQBAAALAAAAAAAAAAAAAAAAAC8BAABfcmVscy8ucmVsc1BLAQItABQABgAIAAAAIQDWba3JQwIA&#10;AHQEAAAOAAAAAAAAAAAAAAAAAC4CAABkcnMvZTJvRG9jLnhtbFBLAQItABQABgAIAAAAIQAY/LgM&#10;4QAAAAkBAAAPAAAAAAAAAAAAAAAAAJ0EAABkcnMvZG93bnJldi54bWxQSwUGAAAAAAQABADzAAAA&#10;qwUAAAAA&#10;" fillcolor="#cfc">
                <v:textbox style="mso-fit-shape-to-text:t" inset="5.85pt,.7pt,5.85pt,.7pt">
                  <w:txbxContent>
                    <w:p w:rsidR="00B02B65" w:rsidRPr="00C57262" w:rsidRDefault="00B02B65" w:rsidP="00153608">
                      <w:pPr>
                        <w:ind w:firstLineChars="100" w:firstLine="202"/>
                        <w:rPr>
                          <w:rFonts w:ascii="ＭＳ Ｐゴシック" w:eastAsia="ＭＳ Ｐゴシック" w:hAnsi="ＭＳ Ｐゴシック"/>
                          <w:sz w:val="20"/>
                        </w:rPr>
                      </w:pPr>
                      <w:r w:rsidRPr="00AE13A2">
                        <w:rPr>
                          <w:rFonts w:ascii="ＭＳ Ｐゴシック" w:eastAsia="ＭＳ Ｐゴシック" w:hAnsi="ＭＳ Ｐゴシック" w:hint="eastAsia"/>
                          <w:sz w:val="20"/>
                        </w:rPr>
                        <w:t>届出内容</w:t>
                      </w:r>
                      <w:r w:rsidRPr="00C57262">
                        <w:rPr>
                          <w:rFonts w:ascii="ＭＳ Ｐゴシック" w:eastAsia="ＭＳ Ｐゴシック" w:hAnsi="ＭＳ Ｐゴシック" w:hint="eastAsia"/>
                          <w:sz w:val="20"/>
                        </w:rPr>
                        <w:t>に応じて、添付する書類及びその記載事項を選択して提出してください。また、添付する図面については、以下のようにまとめて記載することもできます。</w:t>
                      </w:r>
                    </w:p>
                    <w:p w:rsidR="00B02B65" w:rsidRPr="00C57262" w:rsidRDefault="00B02B65" w:rsidP="00153608">
                      <w:pPr>
                        <w:ind w:firstLineChars="100" w:firstLine="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ただし、１つの図面にまとめることが困難な場合には、別葉の図面とすることも可能です。また、図面には必ず縮尺・方位を表示してください。（２枚以上に図面を分けた場合には縮尺を統一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935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693"/>
        <w:gridCol w:w="4539"/>
      </w:tblGrid>
      <w:tr w:rsidR="00E20916" w:rsidRPr="00E20916" w:rsidTr="00FE6A6B">
        <w:trPr>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提出する図面の種類</w:t>
            </w:r>
          </w:p>
        </w:tc>
        <w:tc>
          <w:tcPr>
            <w:tcW w:w="2693" w:type="dxa"/>
            <w:tcBorders>
              <w:top w:val="single" w:sz="18" w:space="0" w:color="auto"/>
              <w:bottom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併用可能な図面の種類</w:t>
            </w:r>
          </w:p>
        </w:tc>
        <w:tc>
          <w:tcPr>
            <w:tcW w:w="4539" w:type="dxa"/>
            <w:tcBorders>
              <w:top w:val="single" w:sz="18" w:space="0" w:color="auto"/>
              <w:bottom w:val="single" w:sz="18" w:space="0" w:color="auto"/>
              <w:right w:val="single" w:sz="18" w:space="0" w:color="auto"/>
            </w:tcBorders>
            <w:vAlign w:val="center"/>
          </w:tcPr>
          <w:p w:rsidR="00E20916" w:rsidRPr="00FE6A6B" w:rsidRDefault="00E20916" w:rsidP="00FE6A6B">
            <w:pPr>
              <w:spacing w:line="300" w:lineRule="exact"/>
              <w:jc w:val="center"/>
              <w:rPr>
                <w:rFonts w:ascii="ＭＳ ゴシック" w:hAnsi="ＭＳ ゴシック"/>
                <w:sz w:val="18"/>
                <w:szCs w:val="18"/>
              </w:rPr>
            </w:pPr>
            <w:r w:rsidRPr="00FE6A6B">
              <w:rPr>
                <w:rFonts w:ascii="ＭＳ ゴシック" w:hAnsi="ＭＳ ゴシック" w:hint="eastAsia"/>
                <w:sz w:val="18"/>
                <w:szCs w:val="18"/>
              </w:rPr>
              <w:t>記載項目等</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建物位置図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sidRP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建物の位置及び周辺の幹線道路等の状況のわかる図面</w:t>
            </w: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広域見取図</w:t>
            </w:r>
          </w:p>
        </w:tc>
        <w:tc>
          <w:tcPr>
            <w:tcW w:w="4539" w:type="dxa"/>
            <w:tcBorders>
              <w:top w:val="dashed" w:sz="4" w:space="0" w:color="auto"/>
              <w:bottom w:val="single" w:sz="18" w:space="0" w:color="auto"/>
              <w:right w:val="single" w:sz="18" w:space="0" w:color="auto"/>
            </w:tcBorders>
            <w:vAlign w:val="center"/>
          </w:tcPr>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出店地の周囲３km～５km程度の範囲を含むもの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周辺道路の状況がわかるもの</w:t>
            </w:r>
          </w:p>
          <w:p w:rsidR="00E20916" w:rsidRPr="00FE6A6B" w:rsidRDefault="00FE6A6B"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w:t>
            </w:r>
            <w:r w:rsidR="00E20916" w:rsidRPr="00FE6A6B">
              <w:rPr>
                <w:rFonts w:ascii="ＭＳ ゴシック" w:hAnsi="ＭＳ ゴシック" w:hint="eastAsia"/>
                <w:sz w:val="18"/>
                <w:szCs w:val="18"/>
              </w:rPr>
              <w:t>敷地部分及び建物の外形を明確にする。</w:t>
            </w: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周辺見取図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経路に関する図面</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隣接地の用途現況及び街づくり計画等の範囲がわかる図面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(敷地部分及び建物の外形を明確にする。)</w:t>
            </w: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周辺見取図・来客自動車の案内経路</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・敷地周辺(出店地から半径1Km程度)の道路の状況</w:t>
            </w:r>
          </w:p>
          <w:p w:rsidR="00E20916" w:rsidRPr="00FE6A6B" w:rsidRDefault="00FE6A6B" w:rsidP="00FE6A6B">
            <w:pPr>
              <w:spacing w:line="300" w:lineRule="exact"/>
              <w:ind w:leftChars="86" w:left="364" w:hangingChars="100" w:hanging="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道路幅員、車線数、交通規制、信号交差点（右折帯設置の有無）歩道の有無、横断歩道・歩道橋 の位置現況、通学路の有無と位置、バス路線の有無と位置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・自動車の案内経路の表示(入場、出場両方を記載)</w:t>
            </w:r>
          </w:p>
          <w:p w:rsidR="00E20916" w:rsidRPr="00FE6A6B" w:rsidRDefault="00E20916" w:rsidP="00FE6A6B">
            <w:pPr>
              <w:spacing w:line="300" w:lineRule="exact"/>
              <w:ind w:leftChars="86" w:left="364" w:hangingChars="100" w:hanging="182"/>
              <w:rPr>
                <w:rFonts w:ascii="ＭＳ ゴシック" w:hAnsi="ＭＳ ゴシック"/>
                <w:sz w:val="18"/>
                <w:szCs w:val="18"/>
              </w:rPr>
            </w:pPr>
            <w:r w:rsidRPr="00FE6A6B">
              <w:rPr>
                <w:rFonts w:ascii="ＭＳ ゴシック" w:hAnsi="ＭＳ ゴシック" w:hint="eastAsia"/>
                <w:sz w:val="18"/>
                <w:szCs w:val="18"/>
              </w:rPr>
              <w:t>→来客自動車の案内経路、小売店舗以外の複合施設の利用者の案内経路</w:t>
            </w:r>
            <w:r w:rsidR="00FE6A6B">
              <w:rPr>
                <w:rFonts w:ascii="ＭＳ ゴシック" w:hAnsi="ＭＳ ゴシック" w:hint="eastAsia"/>
                <w:sz w:val="18"/>
                <w:szCs w:val="18"/>
              </w:rPr>
              <w:t>、</w:t>
            </w:r>
            <w:r w:rsidRPr="00FE6A6B">
              <w:rPr>
                <w:rFonts w:ascii="ＭＳ ゴシック" w:hAnsi="ＭＳ ゴシック" w:hint="eastAsia"/>
                <w:sz w:val="18"/>
                <w:szCs w:val="18"/>
              </w:rPr>
              <w:t>搬出入車両の運行経路、</w:t>
            </w:r>
            <w:r w:rsidR="00FE6A6B">
              <w:rPr>
                <w:rFonts w:ascii="ＭＳ ゴシック" w:hAnsi="ＭＳ ゴシック" w:hint="eastAsia"/>
                <w:sz w:val="18"/>
                <w:szCs w:val="18"/>
              </w:rPr>
              <w:t>経路</w:t>
            </w:r>
            <w:r w:rsidRPr="00FE6A6B">
              <w:rPr>
                <w:rFonts w:ascii="ＭＳ ゴシック" w:hAnsi="ＭＳ ゴシック" w:hint="eastAsia"/>
                <w:sz w:val="18"/>
                <w:szCs w:val="18"/>
              </w:rPr>
              <w:t>案内看板の設置場所、交通整理員の配置</w:t>
            </w:r>
          </w:p>
        </w:tc>
      </w:tr>
      <w:tr w:rsidR="00E20916" w:rsidRPr="00E20916" w:rsidTr="00FE6A6B">
        <w:trPr>
          <w:trHeight w:val="340"/>
        </w:trPr>
        <w:tc>
          <w:tcPr>
            <w:tcW w:w="2126" w:type="dxa"/>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②</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方向別来台数予測の結果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（予測を行った場合に記載）</w:t>
            </w:r>
          </w:p>
        </w:tc>
        <w:tc>
          <w:tcPr>
            <w:tcW w:w="4539" w:type="dxa"/>
            <w:tcBorders>
              <w:top w:val="dashed"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trHeight w:val="340"/>
        </w:trPr>
        <w:tc>
          <w:tcPr>
            <w:tcW w:w="2126" w:type="dxa"/>
            <w:tcBorders>
              <w:top w:val="nil"/>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③</w:t>
            </w:r>
            <w:r w:rsidR="00153608">
              <w:rPr>
                <w:rFonts w:ascii="ＭＳ ゴシック" w:hAnsi="ＭＳ ゴシック" w:hint="eastAsia"/>
                <w:sz w:val="18"/>
                <w:szCs w:val="18"/>
              </w:rPr>
              <w:t xml:space="preserve">　</w:t>
            </w:r>
            <w:r w:rsidRPr="00FE6A6B">
              <w:rPr>
                <w:rFonts w:ascii="ＭＳ ゴシック" w:hAnsi="ＭＳ ゴシック" w:hint="eastAsia"/>
                <w:sz w:val="18"/>
                <w:szCs w:val="18"/>
              </w:rPr>
              <w:t>交通量調査結果</w:t>
            </w:r>
          </w:p>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（調査を行った場合に記載）</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r>
      <w:tr w:rsidR="00E20916" w:rsidRPr="00E20916" w:rsidTr="00FE6A6B">
        <w:trPr>
          <w:cantSplit/>
          <w:trHeight w:val="340"/>
        </w:trPr>
        <w:tc>
          <w:tcPr>
            <w:tcW w:w="2126" w:type="dxa"/>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　建物配置図</w:t>
            </w:r>
          </w:p>
        </w:tc>
        <w:tc>
          <w:tcPr>
            <w:tcW w:w="7232" w:type="dxa"/>
            <w:gridSpan w:val="2"/>
            <w:tcBorders>
              <w:top w:val="single" w:sz="18"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店舗の用に供する部分その他の施設、駐車場等の配置が分かる図面</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駐車場配置図</w:t>
            </w:r>
          </w:p>
        </w:tc>
        <w:tc>
          <w:tcPr>
            <w:tcW w:w="4539" w:type="dxa"/>
            <w:tcBorders>
              <w:top w:val="dashed" w:sz="4" w:space="0" w:color="auto"/>
              <w:right w:val="single" w:sz="18" w:space="0" w:color="auto"/>
            </w:tcBorders>
            <w:vAlign w:val="center"/>
          </w:tcPr>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・駐車場の配置（複数の駐車場がある場合には、番号を記載して区別すること）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・駐車区画の配置（寸法入り）</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・駐車場の出入口の位置及び出入口が接する道路の位置、幅員（複数の出入口がある場合には、番号を記載して区別し、出入口間の距離を表示すること）</w:t>
            </w:r>
          </w:p>
          <w:p w:rsid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p w:rsidR="00E20916"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・交通整理員の位置</w:t>
            </w:r>
          </w:p>
          <w:p w:rsidR="00153608"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・場内の路面表示の位置、内容等</w:t>
            </w:r>
          </w:p>
          <w:p w:rsidR="00153608" w:rsidRPr="00FE6A6B" w:rsidRDefault="00153608" w:rsidP="00FE6A6B">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・堆雪場の位置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駐輪場の計画に関する図面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駐輪場配置図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・駐輪場の配置(複数ある場合は番号を記載）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・駐輪区画の配置（寸法入り）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・駐輪場への自転車の経路</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・駐輪場案内表示の位置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nil"/>
            </w:tcBorders>
            <w:vAlign w:val="center"/>
          </w:tcPr>
          <w:p w:rsidR="00E20916" w:rsidRPr="00FE6A6B" w:rsidRDefault="00E20916" w:rsidP="00FE6A6B">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搬出入車両の出入口等配置図</w:t>
            </w:r>
          </w:p>
        </w:tc>
        <w:tc>
          <w:tcPr>
            <w:tcW w:w="4539" w:type="dxa"/>
            <w:tcBorders>
              <w:top w:val="dashed" w:sz="4" w:space="0" w:color="auto"/>
              <w:bottom w:val="nil"/>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・出入口の位置</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・出入口付近の建物現況（住宅、学校、病院等）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・出入口が接する道路の位置、幅員、車線数</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FE6A6B">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0102B4">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騒音発生源となる施設設備の配置図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・各施設設備の配置、寸法</w:t>
            </w:r>
          </w:p>
          <w:p w:rsidR="00E20916" w:rsidRPr="00FE6A6B" w:rsidRDefault="00FE6A6B" w:rsidP="00FE6A6B">
            <w:pPr>
              <w:spacing w:line="300" w:lineRule="exact"/>
              <w:ind w:firstLineChars="100" w:firstLine="182"/>
              <w:rPr>
                <w:rFonts w:ascii="ＭＳ ゴシック" w:hAnsi="ＭＳ ゴシック"/>
                <w:sz w:val="18"/>
                <w:szCs w:val="18"/>
              </w:rPr>
            </w:pPr>
            <w:r>
              <w:rPr>
                <w:rFonts w:ascii="ＭＳ ゴシック" w:hAnsi="ＭＳ ゴシック" w:hint="eastAsia"/>
                <w:sz w:val="18"/>
                <w:szCs w:val="18"/>
              </w:rPr>
              <w:t>→</w:t>
            </w:r>
            <w:r w:rsidR="00E20916" w:rsidRPr="00FE6A6B">
              <w:rPr>
                <w:rFonts w:ascii="ＭＳ ゴシック" w:hAnsi="ＭＳ ゴシック" w:hint="eastAsia"/>
                <w:sz w:val="18"/>
                <w:szCs w:val="18"/>
              </w:rPr>
              <w:t>冷却塔、室外機、給排気口等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駐車場、荷さばき施設、廃棄物保管場所等</w:t>
            </w:r>
          </w:p>
          <w:p w:rsidR="00E20916" w:rsidRPr="00FE6A6B" w:rsidRDefault="00E20916" w:rsidP="00AE5A69">
            <w:pPr>
              <w:spacing w:line="300" w:lineRule="exact"/>
              <w:ind w:firstLineChars="200" w:firstLine="364"/>
              <w:rPr>
                <w:rFonts w:ascii="ＭＳ ゴシック" w:hAnsi="ＭＳ ゴシック"/>
                <w:sz w:val="18"/>
                <w:szCs w:val="18"/>
              </w:rPr>
            </w:pPr>
            <w:r w:rsidRPr="00FE6A6B">
              <w:rPr>
                <w:rFonts w:ascii="ＭＳ ゴシック" w:hAnsi="ＭＳ ゴシック" w:hint="eastAsia"/>
                <w:sz w:val="18"/>
                <w:szCs w:val="18"/>
              </w:rPr>
              <w:t>拡声器等</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・騒音予測地点</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・遮音壁等の防音施設の配置（寸法入り）</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・緑地帯の配置</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廃棄物等保管施設の配置図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・廃棄物保管施設の位置及び隣接地の用途</w:t>
            </w:r>
          </w:p>
        </w:tc>
      </w:tr>
      <w:tr w:rsidR="00E20916" w:rsidRPr="00E20916" w:rsidTr="00FE6A6B">
        <w:trPr>
          <w:cantSplit/>
          <w:trHeight w:val="340"/>
        </w:trPr>
        <w:tc>
          <w:tcPr>
            <w:tcW w:w="2126" w:type="dxa"/>
            <w:vMerge w:val="restart"/>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　各階平面図</w:t>
            </w:r>
          </w:p>
        </w:tc>
        <w:tc>
          <w:tcPr>
            <w:tcW w:w="7232" w:type="dxa"/>
            <w:gridSpan w:val="2"/>
            <w:tcBorders>
              <w:top w:val="single" w:sz="18"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１　各小売業者等の位置</w:t>
            </w:r>
          </w:p>
        </w:tc>
      </w:tr>
      <w:tr w:rsidR="00E20916" w:rsidRPr="00E20916" w:rsidTr="00FE6A6B">
        <w:trPr>
          <w:cantSplit/>
          <w:trHeight w:val="340"/>
        </w:trPr>
        <w:tc>
          <w:tcPr>
            <w:tcW w:w="2126" w:type="dxa"/>
            <w:vMerge/>
            <w:tcBorders>
              <w:top w:val="single" w:sz="18" w:space="0" w:color="auto"/>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single"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２　小売業以外の事業用スペース等の位置</w:t>
            </w:r>
          </w:p>
        </w:tc>
      </w:tr>
      <w:tr w:rsidR="00E20916" w:rsidRPr="00E20916" w:rsidTr="00FE6A6B">
        <w:trPr>
          <w:cantSplit/>
          <w:trHeight w:val="340"/>
        </w:trPr>
        <w:tc>
          <w:tcPr>
            <w:tcW w:w="2126" w:type="dxa"/>
            <w:vMerge/>
            <w:tcBorders>
              <w:top w:val="nil"/>
              <w:left w:val="single" w:sz="18" w:space="0" w:color="auto"/>
              <w:bottom w:val="nil"/>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top w:val="single" w:sz="4" w:space="0" w:color="auto"/>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３</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駐車場計画に関する図面</w:t>
            </w:r>
          </w:p>
        </w:tc>
      </w:tr>
      <w:tr w:rsidR="00E20916" w:rsidRPr="00E20916" w:rsidTr="00FE6A6B">
        <w:trPr>
          <w:cantSplit/>
          <w:trHeight w:val="340"/>
        </w:trPr>
        <w:tc>
          <w:tcPr>
            <w:tcW w:w="2126" w:type="dxa"/>
            <w:vMerge w:val="restart"/>
            <w:tcBorders>
              <w:top w:val="nil"/>
              <w:left w:val="single" w:sz="18" w:space="0" w:color="auto"/>
            </w:tcBorders>
            <w:vAlign w:val="center"/>
          </w:tcPr>
          <w:p w:rsidR="00E20916" w:rsidRPr="00FE6A6B" w:rsidRDefault="00E20916" w:rsidP="00AE5A69">
            <w:pPr>
              <w:spacing w:line="300" w:lineRule="exact"/>
              <w:ind w:firstLineChars="100" w:firstLine="182"/>
              <w:rPr>
                <w:rFonts w:ascii="ＭＳ ゴシック" w:hAnsi="ＭＳ ゴシック"/>
                <w:sz w:val="18"/>
                <w:szCs w:val="18"/>
              </w:rPr>
            </w:pPr>
            <w:r w:rsidRPr="00FE6A6B">
              <w:rPr>
                <w:rFonts w:ascii="ＭＳ ゴシック" w:hAnsi="ＭＳ ゴシック" w:hint="eastAsia"/>
                <w:sz w:val="18"/>
                <w:szCs w:val="18"/>
              </w:rPr>
              <w:t>各業態ごとに範囲を示した各階ごとの平面図</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（太枠で囲んだり、色分けするなど、それぞれの部分を明確にする。）</w:t>
            </w: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駐車場各階平面図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・間取り・駐車区画等の寸法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・駐車場内外の自動車の通路・幅員</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・駐車場から店舗の入口までの歩行者経路</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４</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荷さばき施設の計画に関する図面</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荷さばき施設の平面図</w:t>
            </w:r>
          </w:p>
        </w:tc>
        <w:tc>
          <w:tcPr>
            <w:tcW w:w="4539" w:type="dxa"/>
            <w:tcBorders>
              <w:top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・プラットホームの広さ、待機スペースの大きさ</w:t>
            </w:r>
          </w:p>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・想定される車の大きさと同時作業可能な台数</w:t>
            </w:r>
          </w:p>
        </w:tc>
      </w:tr>
      <w:tr w:rsidR="00E20916" w:rsidRPr="00E20916" w:rsidTr="00FE6A6B">
        <w:trPr>
          <w:cantSplit/>
          <w:trHeight w:val="340"/>
        </w:trPr>
        <w:tc>
          <w:tcPr>
            <w:tcW w:w="2126" w:type="dxa"/>
            <w:vMerge/>
            <w:tcBorders>
              <w:lef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7232" w:type="dxa"/>
            <w:gridSpan w:val="2"/>
            <w:tcBorders>
              <w:bottom w:val="dashed" w:sz="4"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廃棄物等保管施設に関する図面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p>
        </w:tc>
        <w:tc>
          <w:tcPr>
            <w:tcW w:w="2693" w:type="dxa"/>
            <w:tcBorders>
              <w:top w:val="dashed" w:sz="4"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①</w:t>
            </w:r>
            <w:r w:rsidR="000102B4">
              <w:rPr>
                <w:rFonts w:ascii="ＭＳ ゴシック" w:hAnsi="ＭＳ ゴシック" w:hint="eastAsia"/>
                <w:sz w:val="18"/>
                <w:szCs w:val="18"/>
              </w:rPr>
              <w:t xml:space="preserve">　</w:t>
            </w:r>
            <w:r w:rsidRPr="00FE6A6B">
              <w:rPr>
                <w:rFonts w:ascii="ＭＳ ゴシック" w:hAnsi="ＭＳ ゴシック" w:hint="eastAsia"/>
                <w:sz w:val="18"/>
                <w:szCs w:val="18"/>
              </w:rPr>
              <w:t>廃棄物保管施設の平面図</w:t>
            </w:r>
          </w:p>
        </w:tc>
        <w:tc>
          <w:tcPr>
            <w:tcW w:w="4539" w:type="dxa"/>
            <w:tcBorders>
              <w:top w:val="dashed" w:sz="4" w:space="0" w:color="auto"/>
              <w:bottom w:val="single" w:sz="18" w:space="0" w:color="auto"/>
              <w:right w:val="single" w:sz="18" w:space="0" w:color="auto"/>
            </w:tcBorders>
            <w:vAlign w:val="center"/>
          </w:tcPr>
          <w:p w:rsidR="00E20916" w:rsidRPr="00FE6A6B" w:rsidRDefault="00E20916" w:rsidP="00FE6A6B">
            <w:pPr>
              <w:spacing w:line="300" w:lineRule="exact"/>
              <w:rPr>
                <w:rFonts w:ascii="ＭＳ ゴシック" w:hAnsi="ＭＳ ゴシック"/>
                <w:sz w:val="18"/>
                <w:szCs w:val="18"/>
              </w:rPr>
            </w:pPr>
            <w:r w:rsidRPr="00FE6A6B">
              <w:rPr>
                <w:rFonts w:ascii="ＭＳ ゴシック" w:hAnsi="ＭＳ ゴシック" w:hint="eastAsia"/>
                <w:sz w:val="18"/>
                <w:szCs w:val="18"/>
              </w:rPr>
              <w:t>・一般廃棄物の保管施設の寸法、高さ、構造等</w:t>
            </w:r>
          </w:p>
          <w:p w:rsidR="00E20916" w:rsidRPr="00FE6A6B" w:rsidRDefault="00E20916" w:rsidP="00AE5A69">
            <w:pPr>
              <w:spacing w:line="300" w:lineRule="exact"/>
              <w:ind w:left="182" w:hangingChars="100" w:hanging="182"/>
              <w:rPr>
                <w:rFonts w:ascii="ＭＳ ゴシック" w:hAnsi="ＭＳ ゴシック"/>
                <w:sz w:val="18"/>
                <w:szCs w:val="18"/>
              </w:rPr>
            </w:pPr>
            <w:r w:rsidRPr="00FE6A6B">
              <w:rPr>
                <w:rFonts w:ascii="ＭＳ ゴシック" w:hAnsi="ＭＳ ゴシック" w:hint="eastAsia"/>
                <w:sz w:val="18"/>
                <w:szCs w:val="18"/>
              </w:rPr>
              <w:t>・リサイクル品のストックヤードの寸法、高さ、構造等</w:t>
            </w:r>
          </w:p>
        </w:tc>
      </w:tr>
      <w:tr w:rsidR="00E20916" w:rsidRPr="00E20916" w:rsidTr="00FE6A6B">
        <w:trPr>
          <w:cantSplit/>
          <w:trHeight w:val="340"/>
        </w:trPr>
        <w:tc>
          <w:tcPr>
            <w:tcW w:w="2126" w:type="dxa"/>
            <w:tcBorders>
              <w:top w:val="single" w:sz="18" w:space="0" w:color="auto"/>
              <w:left w:val="single" w:sz="18" w:space="0" w:color="auto"/>
              <w:bottom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５</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求積図</w:t>
            </w:r>
          </w:p>
        </w:tc>
        <w:tc>
          <w:tcPr>
            <w:tcW w:w="7232" w:type="dxa"/>
            <w:gridSpan w:val="2"/>
            <w:tcBorders>
              <w:top w:val="single" w:sz="18" w:space="0" w:color="auto"/>
              <w:bottom w:val="single" w:sz="18" w:space="0" w:color="auto"/>
              <w:right w:val="single" w:sz="18" w:space="0" w:color="auto"/>
            </w:tcBorders>
            <w:vAlign w:val="center"/>
          </w:tcPr>
          <w:p w:rsidR="00E20916" w:rsidRPr="00FE6A6B" w:rsidRDefault="00E20916" w:rsidP="00AE5A69">
            <w:pPr>
              <w:spacing w:line="300" w:lineRule="exact"/>
              <w:rPr>
                <w:rFonts w:ascii="ＭＳ ゴシック" w:hAnsi="ＭＳ ゴシック"/>
                <w:sz w:val="18"/>
                <w:szCs w:val="18"/>
              </w:rPr>
            </w:pPr>
            <w:r w:rsidRPr="00FE6A6B">
              <w:rPr>
                <w:rFonts w:ascii="ＭＳ ゴシック" w:hAnsi="ＭＳ ゴシック" w:hint="eastAsia"/>
                <w:sz w:val="18"/>
                <w:szCs w:val="18"/>
              </w:rPr>
              <w:t>１</w:t>
            </w:r>
            <w:r w:rsidR="00AE5A69">
              <w:rPr>
                <w:rFonts w:ascii="ＭＳ ゴシック" w:hAnsi="ＭＳ ゴシック" w:hint="eastAsia"/>
                <w:sz w:val="18"/>
                <w:szCs w:val="18"/>
              </w:rPr>
              <w:t xml:space="preserve">　</w:t>
            </w:r>
            <w:r w:rsidRPr="00FE6A6B">
              <w:rPr>
                <w:rFonts w:ascii="ＭＳ ゴシック" w:hAnsi="ＭＳ ゴシック" w:hint="eastAsia"/>
                <w:sz w:val="18"/>
                <w:szCs w:val="18"/>
              </w:rPr>
              <w:t>建物内の小売業等を行うための店舗の用に供される部分の求積図面</w:t>
            </w:r>
          </w:p>
        </w:tc>
      </w:tr>
      <w:tr w:rsidR="00E20916" w:rsidRPr="00E20916" w:rsidTr="00FE6A6B">
        <w:trPr>
          <w:cantSplit/>
          <w:trHeight w:val="340"/>
        </w:trPr>
        <w:tc>
          <w:tcPr>
            <w:tcW w:w="2126" w:type="dxa"/>
            <w:vMerge w:val="restart"/>
            <w:tcBorders>
              <w:top w:val="single" w:sz="18" w:space="0" w:color="auto"/>
              <w:left w:val="single" w:sz="18" w:space="0" w:color="auto"/>
            </w:tcBorders>
            <w:vAlign w:val="center"/>
          </w:tcPr>
          <w:p w:rsidR="00AE5A69" w:rsidRPr="00AE5A69" w:rsidRDefault="00E20916" w:rsidP="00AE5A69">
            <w:pPr>
              <w:spacing w:line="300" w:lineRule="exact"/>
              <w:ind w:left="182" w:hangingChars="100" w:hanging="182"/>
              <w:rPr>
                <w:rFonts w:ascii="ＭＳ ゴシック" w:hAnsi="ＭＳ ゴシック"/>
                <w:sz w:val="18"/>
                <w:szCs w:val="18"/>
              </w:rPr>
            </w:pPr>
            <w:r w:rsidRPr="00AE5A69">
              <w:rPr>
                <w:rFonts w:ascii="ＭＳ ゴシック" w:hAnsi="ＭＳ ゴシック" w:hint="eastAsia"/>
                <w:sz w:val="18"/>
                <w:szCs w:val="18"/>
              </w:rPr>
              <w:t>６</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騒音予測に関する図面</w:t>
            </w:r>
          </w:p>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（騒音発生源となる施設、設備が複数ある場合には、番号を記載して区別すること。）</w:t>
            </w:r>
          </w:p>
        </w:tc>
        <w:tc>
          <w:tcPr>
            <w:tcW w:w="7232" w:type="dxa"/>
            <w:gridSpan w:val="2"/>
            <w:tcBorders>
              <w:top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１</w:t>
            </w:r>
            <w:r w:rsidR="00AE5A69" w:rsidRPr="00AE5A69">
              <w:rPr>
                <w:rFonts w:ascii="ＭＳ ゴシック" w:hAnsi="ＭＳ ゴシック" w:hint="eastAsia"/>
                <w:sz w:val="18"/>
                <w:szCs w:val="18"/>
              </w:rPr>
              <w:t xml:space="preserve">　</w:t>
            </w:r>
            <w:r w:rsidRPr="00AE5A69">
              <w:rPr>
                <w:rFonts w:ascii="ＭＳ ゴシック" w:hAnsi="ＭＳ ゴシック" w:hint="eastAsia"/>
                <w:sz w:val="18"/>
                <w:szCs w:val="18"/>
              </w:rPr>
              <w:t>騒音発生源・防音壁の平面図、立面図</w:t>
            </w:r>
          </w:p>
          <w:p w:rsidR="00E20916" w:rsidRPr="00AE5A69" w:rsidRDefault="00E20916" w:rsidP="00AE5A69">
            <w:pPr>
              <w:spacing w:line="300" w:lineRule="exact"/>
              <w:ind w:leftChars="100" w:left="212" w:firstLineChars="100" w:firstLine="182"/>
              <w:rPr>
                <w:rFonts w:ascii="ＭＳ ゴシック" w:hAnsi="ＭＳ ゴシック"/>
                <w:sz w:val="18"/>
                <w:szCs w:val="18"/>
              </w:rPr>
            </w:pPr>
            <w:r w:rsidRPr="00AE5A69">
              <w:rPr>
                <w:rFonts w:ascii="ＭＳ ゴシック" w:hAnsi="ＭＳ ゴシック" w:hint="eastAsia"/>
                <w:sz w:val="18"/>
                <w:szCs w:val="18"/>
              </w:rPr>
              <w:t>騒音予測に必要とされる騒音発生源と騒音予測地点との水平距離や騒音発生源、防音壁の高さ等のわかる図面</w:t>
            </w:r>
          </w:p>
        </w:tc>
      </w:tr>
      <w:tr w:rsidR="00E20916" w:rsidRPr="00E20916" w:rsidTr="00FE6A6B">
        <w:trPr>
          <w:cantSplit/>
          <w:trHeight w:val="340"/>
        </w:trPr>
        <w:tc>
          <w:tcPr>
            <w:tcW w:w="2126" w:type="dxa"/>
            <w:vMerge/>
            <w:tcBorders>
              <w:left w:val="single" w:sz="18" w:space="0" w:color="auto"/>
              <w:bottom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p>
        </w:tc>
        <w:tc>
          <w:tcPr>
            <w:tcW w:w="7232" w:type="dxa"/>
            <w:gridSpan w:val="2"/>
            <w:tcBorders>
              <w:bottom w:val="single" w:sz="18" w:space="0" w:color="auto"/>
              <w:right w:val="single" w:sz="18" w:space="0" w:color="auto"/>
            </w:tcBorders>
            <w:vAlign w:val="center"/>
          </w:tcPr>
          <w:p w:rsidR="00E20916" w:rsidRPr="00AE5A69" w:rsidRDefault="00E20916" w:rsidP="00AE5A69">
            <w:pPr>
              <w:spacing w:line="300" w:lineRule="exact"/>
              <w:rPr>
                <w:rFonts w:ascii="ＭＳ ゴシック" w:hAnsi="ＭＳ ゴシック"/>
                <w:sz w:val="18"/>
                <w:szCs w:val="18"/>
              </w:rPr>
            </w:pPr>
            <w:r w:rsidRPr="00AE5A69">
              <w:rPr>
                <w:rFonts w:ascii="ＭＳ ゴシック" w:hAnsi="ＭＳ ゴシック" w:hint="eastAsia"/>
                <w:sz w:val="18"/>
                <w:szCs w:val="18"/>
              </w:rPr>
              <w:t>２</w:t>
            </w:r>
            <w:r w:rsidR="00AE5A69">
              <w:rPr>
                <w:rFonts w:ascii="ＭＳ ゴシック" w:hAnsi="ＭＳ ゴシック" w:hint="eastAsia"/>
                <w:sz w:val="18"/>
                <w:szCs w:val="18"/>
              </w:rPr>
              <w:t xml:space="preserve">　</w:t>
            </w:r>
            <w:r w:rsidRPr="00AE5A69">
              <w:rPr>
                <w:rFonts w:ascii="ＭＳ ゴシック" w:hAnsi="ＭＳ ゴシック" w:hint="eastAsia"/>
                <w:sz w:val="18"/>
                <w:szCs w:val="18"/>
              </w:rPr>
              <w:t>都市計画法第８条に基づく用途地域の境界線</w:t>
            </w:r>
          </w:p>
        </w:tc>
      </w:tr>
    </w:tbl>
    <w:p w:rsidR="00AE5A69" w:rsidRDefault="00AE5A69">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381" w:type="dxa"/>
        <w:tblLayout w:type="fixed"/>
        <w:tblCellMar>
          <w:left w:w="0" w:type="dxa"/>
          <w:right w:w="0" w:type="dxa"/>
        </w:tblCellMar>
        <w:tblLook w:val="0000" w:firstRow="0" w:lastRow="0" w:firstColumn="0" w:lastColumn="0" w:noHBand="0" w:noVBand="0"/>
      </w:tblPr>
      <w:tblGrid>
        <w:gridCol w:w="4162"/>
      </w:tblGrid>
      <w:tr w:rsidR="00E20916" w:rsidRPr="00E20916" w:rsidTr="00AE5A69">
        <w:trPr>
          <w:trHeight w:val="598"/>
        </w:trPr>
        <w:tc>
          <w:tcPr>
            <w:tcW w:w="4162" w:type="dxa"/>
            <w:tcBorders>
              <w:top w:val="double" w:sz="12" w:space="0" w:color="auto"/>
              <w:left w:val="double" w:sz="12" w:space="0" w:color="auto"/>
              <w:bottom w:val="double" w:sz="12" w:space="0" w:color="auto"/>
              <w:right w:val="double" w:sz="12" w:space="0" w:color="auto"/>
            </w:tcBorders>
            <w:vAlign w:val="center"/>
          </w:tcPr>
          <w:p w:rsidR="00E20916" w:rsidRPr="00AE5A69" w:rsidRDefault="00E20916" w:rsidP="00E20916">
            <w:pPr>
              <w:spacing w:line="240" w:lineRule="auto"/>
              <w:rPr>
                <w:rFonts w:ascii="ＭＳ ゴシック" w:hAnsi="ＭＳ ゴシック"/>
                <w:b/>
                <w:sz w:val="28"/>
                <w:szCs w:val="28"/>
              </w:rPr>
            </w:pPr>
            <w:r w:rsidRPr="00AE5A69">
              <w:rPr>
                <w:rFonts w:ascii="ＭＳ ゴシック" w:hAnsi="ＭＳ ゴシック" w:hint="eastAsia"/>
                <w:b/>
                <w:sz w:val="28"/>
                <w:szCs w:val="28"/>
              </w:rPr>
              <w:lastRenderedPageBreak/>
              <w:t>Ⅴ　指針配慮事項</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１　駐車場の計画</w:t>
      </w: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駐車場の設置に当たっての配慮</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8A13FD">
        <w:trPr>
          <w:trHeight w:val="397"/>
        </w:trPr>
        <w:tc>
          <w:tcPr>
            <w:tcW w:w="3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自転車、歩行者等の動線分離</w:t>
            </w:r>
          </w:p>
        </w:tc>
        <w:tc>
          <w:tcPr>
            <w:tcW w:w="5402" w:type="dxa"/>
            <w:tcBorders>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駐車場からの排気ガス</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不必要なアイドリング禁止の看板を設置</w:t>
            </w:r>
          </w:p>
        </w:tc>
      </w:tr>
      <w:tr w:rsidR="00E20916" w:rsidRPr="00E20916" w:rsidTr="008A13FD">
        <w:trPr>
          <w:trHeight w:val="397"/>
        </w:trPr>
        <w:tc>
          <w:tcPr>
            <w:tcW w:w="3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近隣居住者への騒音</w:t>
            </w:r>
          </w:p>
        </w:tc>
        <w:tc>
          <w:tcPr>
            <w:tcW w:w="5402" w:type="dxa"/>
            <w:tcBorders>
              <w:top w:val="single" w:sz="4" w:space="0" w:color="auto"/>
              <w:bottom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r w:rsidR="00E20916" w:rsidRPr="00E20916" w:rsidTr="008A13FD">
        <w:trPr>
          <w:trHeight w:val="397"/>
        </w:trPr>
        <w:tc>
          <w:tcPr>
            <w:tcW w:w="3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閉店時間中の駐車場管理方法</w:t>
            </w:r>
          </w:p>
        </w:tc>
        <w:tc>
          <w:tcPr>
            <w:tcW w:w="5402"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○時から○時まで駐車場出入口をチェーン等で閉鎖している。</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AE5A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交通への支障を回避するための方策等</w:t>
      </w:r>
    </w:p>
    <w:p w:rsidR="00E20916" w:rsidRPr="00E20916" w:rsidRDefault="00E20916" w:rsidP="00AE5A69">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8A13FD">
        <w:trPr>
          <w:trHeight w:val="397"/>
        </w:trPr>
        <w:tc>
          <w:tcPr>
            <w:tcW w:w="3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交通への支障回避の方策</w:t>
            </w:r>
          </w:p>
        </w:tc>
        <w:tc>
          <w:tcPr>
            <w:tcW w:w="5402" w:type="dxa"/>
            <w:vAlign w:val="center"/>
          </w:tcPr>
          <w:p w:rsidR="00E20916" w:rsidRPr="00E20916" w:rsidRDefault="00E20916" w:rsidP="00AE5A69">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案内表示の設置</w:t>
            </w:r>
          </w:p>
        </w:tc>
        <w:tc>
          <w:tcPr>
            <w:tcW w:w="5402" w:type="dxa"/>
            <w:vMerge w:val="restart"/>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配置人数：</w:t>
            </w:r>
          </w:p>
          <w:p w:rsidR="00983C22" w:rsidRPr="00E20916" w:rsidRDefault="00983C22" w:rsidP="00E20916">
            <w:pPr>
              <w:spacing w:line="240" w:lineRule="auto"/>
              <w:rPr>
                <w:rFonts w:ascii="ＭＳ ゴシック" w:hAnsi="ＭＳ ゴシック"/>
                <w:szCs w:val="21"/>
              </w:rPr>
            </w:pPr>
            <w:r w:rsidRPr="00E20916">
              <w:rPr>
                <w:rFonts w:ascii="ＭＳ ゴシック" w:hAnsi="ＭＳ ゴシック" w:hint="eastAsia"/>
                <w:szCs w:val="21"/>
              </w:rPr>
              <w:t>配置日・時間：</w:t>
            </w: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交通整理員の配置</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仮設駐車場の確保</w:t>
            </w:r>
          </w:p>
        </w:tc>
        <w:tc>
          <w:tcPr>
            <w:tcW w:w="5402" w:type="dxa"/>
            <w:vMerge/>
          </w:tcPr>
          <w:p w:rsidR="00983C22" w:rsidRPr="00E20916" w:rsidRDefault="00983C22" w:rsidP="00E20916">
            <w:pPr>
              <w:spacing w:line="240" w:lineRule="auto"/>
              <w:rPr>
                <w:rFonts w:ascii="ＭＳ ゴシック" w:hAnsi="ＭＳ ゴシック"/>
                <w:szCs w:val="21"/>
              </w:rPr>
            </w:pPr>
          </w:p>
        </w:tc>
      </w:tr>
      <w:tr w:rsidR="00983C22" w:rsidRPr="00E20916" w:rsidTr="008A13FD">
        <w:trPr>
          <w:cantSplit/>
          <w:trHeight w:val="397"/>
        </w:trPr>
        <w:tc>
          <w:tcPr>
            <w:tcW w:w="3402" w:type="dxa"/>
            <w:tcBorders>
              <w:left w:val="single" w:sz="4" w:space="0" w:color="auto"/>
            </w:tcBorders>
            <w:vAlign w:val="center"/>
          </w:tcPr>
          <w:p w:rsidR="00983C22" w:rsidRPr="00E20916" w:rsidRDefault="00983C22" w:rsidP="00AE5A69">
            <w:pPr>
              <w:spacing w:line="240" w:lineRule="auto"/>
              <w:rPr>
                <w:rFonts w:ascii="ＭＳ ゴシック" w:hAnsi="ＭＳ ゴシック"/>
                <w:szCs w:val="21"/>
              </w:rPr>
            </w:pPr>
            <w:r w:rsidRPr="00E20916">
              <w:rPr>
                <w:rFonts w:ascii="ＭＳ ゴシック" w:hAnsi="ＭＳ ゴシック" w:hint="eastAsia"/>
                <w:szCs w:val="21"/>
              </w:rPr>
              <w:t>公共交通機関の活用</w:t>
            </w:r>
          </w:p>
        </w:tc>
        <w:tc>
          <w:tcPr>
            <w:tcW w:w="5402" w:type="dxa"/>
            <w:vMerge/>
            <w:vAlign w:val="center"/>
          </w:tcPr>
          <w:p w:rsidR="00983C22" w:rsidRPr="00E20916" w:rsidRDefault="00983C22" w:rsidP="00E20916">
            <w:pPr>
              <w:spacing w:line="240" w:lineRule="auto"/>
              <w:rPr>
                <w:rFonts w:ascii="ＭＳ ゴシック" w:hAnsi="ＭＳ ゴシック"/>
                <w:szCs w:val="21"/>
              </w:rPr>
            </w:pPr>
          </w:p>
        </w:tc>
      </w:tr>
    </w:tbl>
    <w:p w:rsidR="00AE5A69" w:rsidRDefault="00AE5A69" w:rsidP="00AE5A69">
      <w:pPr>
        <w:spacing w:line="240" w:lineRule="auto"/>
        <w:ind w:firstLineChars="200" w:firstLine="420"/>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56544" behindDoc="0" locked="0" layoutInCell="1" allowOverlap="1" wp14:anchorId="481CF5DB" wp14:editId="1A109EB0">
                <wp:simplePos x="0" y="0"/>
                <wp:positionH relativeFrom="column">
                  <wp:posOffset>298714</wp:posOffset>
                </wp:positionH>
                <wp:positionV relativeFrom="paragraph">
                  <wp:posOffset>53340</wp:posOffset>
                </wp:positionV>
                <wp:extent cx="5688000" cy="702310"/>
                <wp:effectExtent l="0" t="0" r="27305" b="16510"/>
                <wp:wrapNone/>
                <wp:docPr id="26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81CF5DB" id="AutoShape 134" o:spid="_x0000_s1075" style="position:absolute;left:0;text-align:left;margin-left:23.5pt;margin-top:4.2pt;width:447.85pt;height:55.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3ORgIAAHYEAAAOAAAAZHJzL2Uyb0RvYy54bWysVNFu0zAUfUfiHyy/06RZ27VR02nKKEIa&#10;MDH4ANd2GoNjm2u36fb1XDvZ1sEb4sXyzb0+vuec66yvTp0mRwleWVPR6SSnRBpuhTL7in7/tn23&#10;pMQHZgTT1siKPkhPrzZv36x7V8rCtlYLCQRBjC97V9E2BFdmmeet7JifWCcNJhsLHQsYwj4TwHpE&#10;73RW5Pki6y0IB5ZL7/HrzZCkm4TfNJKHL03jZSC6othbSCukdRfXbLNm5R6YaxUf22D/0EXHlMFL&#10;n6FuWGDkAOovqE5xsN42YcJtl9mmUVwmDshmmv/B5r5lTiYuKI53zzL5/wfLPx/vgChR0WKxoMSw&#10;Dk26PgSb7ibTi1mUqHe+xMp7dweRpHe3lv/0xNi6ZWYvrwFs30omsLFprM9eHYiBx6Nk13+yAvEZ&#10;4ie1Tg10ERB1IKdkysOzKfIUCMeP88VymefoHcfcZV5cTJNrGSufTjvw4YO0HYmbioI9GPEVnU9X&#10;sOOtD8kZMbJj4gclTafR5yPT5HJVLFLPrBxrEfoJMrG1Womt0joFsN/VGgierGhdb7d1PR7252Xa&#10;kL6iq3kxT028yvlzCGQWyUXNUNdziEQjjWdU9r0RaR+Y0sMe67UZpY7qDi6F0+6U7JytImiUfmfF&#10;A4oPdhh+fKy4aS08UtLj4FfU/zowkJTojwYNvJwVqzm+lBQslytUHs4Tu7MEMxyBKsoDUDIEdRhe&#10;18GB2rd403RQwMWh2qoQmb50NQY43EmA8SHG13Mep6qX38XmNwAAAP//AwBQSwMEFAAGAAgAAAAh&#10;AHAcQ+LcAAAACAEAAA8AAABkcnMvZG93bnJldi54bWxMj8FqwzAQRO+F/IPYQG+NnGDqxLUcQqGn&#10;BkOTfMDG2tim0spYcuz8fdVTexxmmHlT7GdrxJ0G3zlWsF4lIIhrpztuFFzOHy9bED4gazSOScGD&#10;POzLxVOBuXYTf9H9FBoRS9jnqKANoc+l9HVLFv3K9cTRu7nBYohyaKQecIrl1shNkrxKix3HhRZ7&#10;em+p/j6NVsE0mQuO2eGzqnxaJY/z0XN9VOp5OR/eQASaw18YfvEjOpSR6epG1l4YBWkWrwQF2xRE&#10;tHfpJgNxjbn1LgFZFvL/gfIHAAD//wMAUEsBAi0AFAAGAAgAAAAhALaDOJL+AAAA4QEAABMAAAAA&#10;AAAAAAAAAAAAAAAAAFtDb250ZW50X1R5cGVzXS54bWxQSwECLQAUAAYACAAAACEAOP0h/9YAAACU&#10;AQAACwAAAAAAAAAAAAAAAAAvAQAAX3JlbHMvLnJlbHNQSwECLQAUAAYACAAAACEAHNZ9zkYCAAB2&#10;BAAADgAAAAAAAAAAAAAAAAAuAgAAZHJzL2Uyb0RvYy54bWxQSwECLQAUAAYACAAAACEAcBxD4twA&#10;AAAIAQAADwAAAAAAAAAAAAAAAACgBAAAZHJzL2Rvd25yZXYueG1sUEsFBgAAAAAEAAQA8wAAAKkF&#10;AAAAAA==&#10;" fillcolor="#cfc">
                <v:textbox style="mso-fit-shape-to-text:t" inset="5.85pt,.7pt,5.85pt,.7pt">
                  <w:txbxContent>
                    <w:p w:rsidR="00B02B65" w:rsidRPr="00AE5A69" w:rsidRDefault="00B02B65" w:rsidP="009E2A81">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AE5A69">
                        <w:rPr>
                          <w:rFonts w:ascii="ＭＳ Ｐゴシック" w:eastAsia="ＭＳ Ｐゴシック" w:hAnsi="ＭＳ Ｐゴシック" w:hint="eastAsia"/>
                          <w:sz w:val="20"/>
                        </w:rPr>
                        <w:t>イベント・</w:t>
                      </w:r>
                      <w:r>
                        <w:rPr>
                          <w:rFonts w:ascii="ＭＳ Ｐゴシック" w:eastAsia="ＭＳ Ｐゴシック" w:hAnsi="ＭＳ Ｐゴシック" w:hint="eastAsia"/>
                          <w:sz w:val="20"/>
                        </w:rPr>
                        <w:t>売出し等の特定日に特別な対策を予定している場合にも記載してください</w:t>
                      </w:r>
                      <w:r>
                        <w:rPr>
                          <w:rFonts w:ascii="ＭＳ Ｐゴシック" w:eastAsia="ＭＳ Ｐゴシック" w:hAnsi="ＭＳ Ｐゴシック"/>
                          <w:sz w:val="20"/>
                        </w:rPr>
                        <w:t>。</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２　駐輪場の計画（駐輪場の確保等の計画について記載して下さい。以下はその記載例）</w:t>
      </w: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必要駐輪台数算出根拠（自転車駐車場附置義務条例が定められている場合）</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387"/>
      </w:tblGrid>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Ｓ：店舗面積</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必要駐輪場台数算出式</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r w:rsidR="00E20916" w:rsidRPr="00E20916" w:rsidTr="004B33DF">
        <w:trPr>
          <w:trHeight w:val="397"/>
        </w:trPr>
        <w:tc>
          <w:tcPr>
            <w:tcW w:w="3402"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5387"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r>
    </w:tbl>
    <w:p w:rsidR="00E20916" w:rsidRPr="00E20916" w:rsidRDefault="00E20916" w:rsidP="008A13FD">
      <w:pPr>
        <w:spacing w:line="240" w:lineRule="auto"/>
        <w:ind w:firstLineChars="3300" w:firstLine="6996"/>
        <w:rPr>
          <w:rFonts w:ascii="ＭＳ ゴシック" w:hAnsi="ＭＳ ゴシック"/>
          <w:szCs w:val="21"/>
        </w:rPr>
      </w:pPr>
      <w:r w:rsidRPr="00E20916">
        <w:rPr>
          <w:rFonts w:ascii="ＭＳ ゴシック" w:hAnsi="ＭＳ ゴシック" w:hint="eastAsia"/>
          <w:szCs w:val="21"/>
        </w:rPr>
        <w:t>（端数処理：四捨五入）</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2512" behindDoc="0" locked="0" layoutInCell="1" allowOverlap="1" wp14:anchorId="36014C79" wp14:editId="6ADF7BB2">
                <wp:simplePos x="0" y="0"/>
                <wp:positionH relativeFrom="column">
                  <wp:posOffset>300738</wp:posOffset>
                </wp:positionH>
                <wp:positionV relativeFrom="paragraph">
                  <wp:posOffset>22860</wp:posOffset>
                </wp:positionV>
                <wp:extent cx="5688000" cy="702310"/>
                <wp:effectExtent l="0" t="0" r="27305" b="16510"/>
                <wp:wrapNone/>
                <wp:docPr id="2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02310"/>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36014C79" id="_x0000_s1076" style="position:absolute;left:0;text-align:left;margin-left:23.7pt;margin-top:1.8pt;width:447.85pt;height:55.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zxRQIAAHUEAAAOAAAAZHJzL2Uyb0RvYy54bWysVG1v0zAQ/o7Ef7D8neZla9dGS6cpowhp&#10;wMTgB7i20xgc25zdpuPXc3ay0sE3xBfLl7t7fPc8d7m+OfaaHCR4ZU1Ni1lOiTTcCmV2Nf36ZfNm&#10;SYkPzAimrZE1fZKe3qxfv7oeXCVL21ktJBAEMb4aXE27EFyVZZ53smd+Zp006Gwt9CygCbtMABsQ&#10;vddZmeeLbLAgHFguvcevd6OTrhN+20oePrWtl4HommJtIZ2Qzm08s/U1q3bAXKf4VAb7hyp6pgw+&#10;eoK6Y4GRPai/oHrFwXrbhhm3fWbbVnGZesBuivyPbh475mTqBcnx7kST/3+w/OPhAYgSNS0LSgzr&#10;UaPbfbDpaVJcXEaGBucrDHx0DxB79O7e8u+eGNt0zOzkLYAdOskE1lXE+OxFQjQ8ppLt8MEKxGeI&#10;n8g6ttBHQKSBHJMmTydN5DEQjh/ni+Uyz1E6jr6rvLwokmgZq56zHfjwTtqexEtNwe6N+IzCpyfY&#10;4d6HJIyYumPiGyVtr1HmA9PkalUuUs2smmIR+hkydWu1EhuldTJgt200EMysadNsNk0zJfvzMG3I&#10;UNPVvJynIl74/DkEdhabi5whr+cQqY00nZHZt0ake2BKj3eM12aiOrI7qhSO22NSc55AI/VbK56Q&#10;fLDj7OOu4qWz8JOSAee+pv7HnoGkRL83KODVZbma46IkY7lcIfNw7tieOZjhCFRTHoCS0WjCuFx7&#10;B2rX4UvFyICLQ7VR4Xk6xqqm+nG2EwHTHsblObdT1O+/xfoXAAAA//8DAFBLAwQUAAYACAAAACEA&#10;QPilzt0AAAAIAQAADwAAAGRycy9kb3ducmV2LnhtbEyPQWrDMBBF94XeQUyhu0Z2YpLWsRxCoasG&#10;Q5McQLEmtqk0MpYcO7fvdNUuh//4/02xm50VNxxC50lBukhAINXedNQoOJ8+Xl5BhKjJaOsJFdwx&#10;wK58fCh0bvxEX3g7xkZwCYVcK2hj7HMpQ92i02HheyTOrn5wOvI5NNIMeuJyZ+UySdbS6Y54odU9&#10;vrdYfx9Hp2Ca7FmPm/1nVYWsSu6nQ6D6oNTz07zfgog4xz8YfvVZHUp2uviRTBBWQbbJmFSwWoPg&#10;+C1bpSAuzKXZEmRZyP8PlD8AAAD//wMAUEsBAi0AFAAGAAgAAAAhALaDOJL+AAAA4QEAABMAAAAA&#10;AAAAAAAAAAAAAAAAAFtDb250ZW50X1R5cGVzXS54bWxQSwECLQAUAAYACAAAACEAOP0h/9YAAACU&#10;AQAACwAAAAAAAAAAAAAAAAAvAQAAX3JlbHMvLnJlbHNQSwECLQAUAAYACAAAACEAvdgM8UUCAAB1&#10;BAAADgAAAAAAAAAAAAAAAAAuAgAAZHJzL2Uyb0RvYy54bWxQSwECLQAUAAYACAAAACEAQPilzt0A&#10;AAAIAQAADwAAAAAAAAAAAAAAAACfBAAAZHJzL2Rvd25yZXYueG1sUEsFBgAAAAAEAAQA8wAAAKkF&#10;AAAAAA==&#10;" fillcolor="#cfc">
                <v:textbox style="mso-fit-shape-to-text:t" inset="5.85pt,.7pt,5.85pt,.7pt">
                  <w:txbxContent>
                    <w:p w:rsidR="00B02B65" w:rsidRPr="00605BEC" w:rsidRDefault="00B02B65" w:rsidP="009E2A81">
                      <w:pPr>
                        <w:spacing w:line="240" w:lineRule="auto"/>
                        <w:ind w:left="202" w:hangingChars="100" w:hanging="202"/>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605BEC">
                        <w:rPr>
                          <w:rFonts w:ascii="ＭＳ Ｐゴシック" w:eastAsia="ＭＳ Ｐゴシック" w:hAnsi="ＭＳ Ｐゴシック" w:hint="eastAsia"/>
                          <w:sz w:val="20"/>
                        </w:rPr>
                        <w:t>原動機付自</w:t>
                      </w:r>
                      <w:r w:rsidRPr="00C57262">
                        <w:rPr>
                          <w:rFonts w:ascii="ＭＳ Ｐゴシック" w:eastAsia="ＭＳ Ｐゴシック" w:hAnsi="ＭＳ Ｐゴシック" w:hint="eastAsia"/>
                          <w:sz w:val="20"/>
                        </w:rPr>
                        <w:t>転車については、自転車と一体に対策を講じてください。また、自動二輪車の需要が相当程度見込まれる場合には、必要駐車台数を算出して専用の駐車場を確保してください。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駐輪場の構造、収容台数及び面積</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5"/>
        <w:gridCol w:w="2041"/>
        <w:gridCol w:w="2041"/>
        <w:gridCol w:w="2041"/>
      </w:tblGrid>
      <w:tr w:rsidR="00E20916" w:rsidRPr="00E20916" w:rsidTr="004B33DF">
        <w:trPr>
          <w:trHeight w:val="397"/>
        </w:trPr>
        <w:tc>
          <w:tcPr>
            <w:tcW w:w="2665" w:type="dxa"/>
            <w:vAlign w:val="center"/>
          </w:tcPr>
          <w:p w:rsidR="00E20916" w:rsidRPr="00E20916" w:rsidRDefault="005F1BF5" w:rsidP="009E2A81">
            <w:pPr>
              <w:spacing w:line="240" w:lineRule="auto"/>
              <w:jc w:val="center"/>
              <w:rPr>
                <w:rFonts w:ascii="ＭＳ ゴシック" w:hAnsi="ＭＳ ゴシック"/>
                <w:szCs w:val="21"/>
              </w:rPr>
            </w:pPr>
            <w:r>
              <w:rPr>
                <w:rFonts w:ascii="ＭＳ ゴシック" w:hAnsi="ＭＳ ゴシック" w:hint="eastAsia"/>
                <w:szCs w:val="21"/>
              </w:rPr>
              <w:t>駐輪場No.</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駐輪場構造※</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収容台数</w:t>
            </w:r>
          </w:p>
        </w:tc>
        <w:tc>
          <w:tcPr>
            <w:tcW w:w="204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面積</w:t>
            </w:r>
          </w:p>
        </w:tc>
      </w:tr>
      <w:tr w:rsidR="00E20916" w:rsidRPr="00E20916" w:rsidTr="004B33DF">
        <w:trPr>
          <w:trHeight w:val="397"/>
        </w:trPr>
        <w:tc>
          <w:tcPr>
            <w:tcW w:w="266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別添配置図</w:t>
            </w:r>
            <w:r w:rsidR="005F1BF5">
              <w:rPr>
                <w:rFonts w:ascii="ＭＳ ゴシック" w:hAnsi="ＭＳ ゴシック" w:hint="eastAsia"/>
                <w:szCs w:val="21"/>
              </w:rPr>
              <w:t>No.</w:t>
            </w:r>
          </w:p>
        </w:tc>
        <w:tc>
          <w:tcPr>
            <w:tcW w:w="2041" w:type="dxa"/>
            <w:vAlign w:val="center"/>
          </w:tcPr>
          <w:p w:rsidR="00E20916" w:rsidRPr="00E20916" w:rsidRDefault="00E20916" w:rsidP="00E20916">
            <w:pPr>
              <w:spacing w:line="240" w:lineRule="auto"/>
              <w:rPr>
                <w:rFonts w:ascii="ＭＳ ゴシック" w:hAnsi="ＭＳ ゴシック"/>
                <w:szCs w:val="21"/>
              </w:rPr>
            </w:pPr>
          </w:p>
        </w:tc>
        <w:tc>
          <w:tcPr>
            <w:tcW w:w="2041" w:type="dxa"/>
          </w:tcPr>
          <w:p w:rsidR="00E20916" w:rsidRPr="00E20916" w:rsidRDefault="00E20916" w:rsidP="009E2A81">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041" w:type="dxa"/>
          </w:tcPr>
          <w:p w:rsidR="00E20916" w:rsidRPr="00E20916" w:rsidRDefault="009E2A81" w:rsidP="009E2A81">
            <w:pPr>
              <w:spacing w:line="240" w:lineRule="auto"/>
              <w:jc w:val="right"/>
              <w:rPr>
                <w:rFonts w:ascii="ＭＳ ゴシック" w:hAnsi="ＭＳ ゴシック"/>
                <w:szCs w:val="21"/>
              </w:rPr>
            </w:pPr>
            <w:r>
              <w:rPr>
                <w:rFonts w:ascii="ＭＳ ゴシック" w:hAnsi="ＭＳ ゴシック" w:hint="eastAsia"/>
                <w:szCs w:val="21"/>
              </w:rPr>
              <w:t>㎡</w:t>
            </w:r>
          </w:p>
        </w:tc>
      </w:tr>
      <w:tr w:rsidR="00E20916" w:rsidRPr="00E20916" w:rsidTr="004B33DF">
        <w:trPr>
          <w:trHeight w:val="397"/>
        </w:trPr>
        <w:tc>
          <w:tcPr>
            <w:tcW w:w="2665" w:type="dxa"/>
            <w:tcBorders>
              <w:left w:val="dashed" w:sz="4" w:space="0" w:color="auto"/>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041" w:type="dxa"/>
            <w:tcBorders>
              <w:left w:val="nil"/>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3536" behindDoc="0" locked="0" layoutInCell="1" allowOverlap="1" wp14:anchorId="1A994F48" wp14:editId="06833B20">
                <wp:simplePos x="0" y="0"/>
                <wp:positionH relativeFrom="column">
                  <wp:posOffset>300738</wp:posOffset>
                </wp:positionH>
                <wp:positionV relativeFrom="paragraph">
                  <wp:posOffset>63500</wp:posOffset>
                </wp:positionV>
                <wp:extent cx="5688000" cy="272415"/>
                <wp:effectExtent l="0" t="0" r="27305" b="17780"/>
                <wp:wrapNone/>
                <wp:docPr id="2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A994F48" id="AutoShape 135" o:spid="_x0000_s1077" style="position:absolute;left:0;text-align:left;margin-left:23.7pt;margin-top:5pt;width:447.85pt;height:2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QqRAIAAHUEAAAOAAAAZHJzL2Uyb0RvYy54bWysVNuO0zAQfUfiHyy/07Rhe4uarlZZipAW&#10;WLHwAa7tNAbHNmO3affrGTtp6cIb4sXyZGaOz5yZyer22GpykOCVNSWdjMaUSMOtUGZX0m9fN28W&#10;lPjAjGDaGlnSk/T0dv361apzhcxtY7WQQBDE+KJzJW1CcEWWed7IlvmRddKgs7bQsoAm7DIBrEP0&#10;Vmf5eDzLOgvCgeXSe/x63zvpOuHXteThc117GYguKXIL6YR0buOZrVes2AFzjeIDDfYPLFqmDD56&#10;gbpngZE9qL+gWsXBeluHEbdtZutacZlqwGom4z+qeWqYk6kWFMe7i0z+/8HyT4dHIEqUNEd5DGux&#10;R3f7YNPTZPJ2GhXqnC8w8Mk9QqzRuwfLf3hibNUws5N3ALZrJBPIaxLjsxcJ0fCYSrbdRysQnyF+&#10;EutYQxsBUQZyTD05XXoij4Fw/DidLRbjMXLj6Mvn+c0kUcpYcc524MN7aVsSLyUFuzfiCzY+PcEO&#10;Dz6kxoihOia+U1K3Gtt8YJrMl/kscWbFEIvQZ8hUrdVKbJTWyYDdttJAMLOkVbXZVNWQ7K/DtCFd&#10;SZfTfJpIvPD5awisLBYXNUNdryFSGWk6o7LvjEj3wJTu7xivzSB1VLfvUjhuj6mb09SIKP3WihOK&#10;D7affdxVvDQWninpcO5L6n/uGUhK9AeDDZzf5MspLkoyFoslKg/Xju2VgxmOQCXlASjpjSr0y7V3&#10;oHYNvjTpFXBxqDYqnKejZzXwx9lOAgx7GJfn2k5Rv/8W618AAAD//wMAUEsDBBQABgAIAAAAIQAc&#10;Tb1T3QAAAAgBAAAPAAAAZHJzL2Rvd25yZXYueG1sTI/BTsMwEETvSPyDtUjcqN0SKA1xqgqJE1Uk&#10;2n7ANjZJhL2OYqdJ/57lBMedGc2+Kbazd+Jih9gF0rBcKBCW6mA6ajScju8PLyBiQjLoAlkNVxth&#10;W97eFJibMNGnvRxSI7iEYo4a2pT6XMpYt9ZjXITeEntfYfCY+BwaaQacuNw7uVLqWXrsiD+02Nu3&#10;1tbfh9FrmCZ3wnG9+6iqmFXqetxHqvda39/Nu1cQyc7pLwy/+IwOJTOdw0gmCqchW2ecZF3xJPY3&#10;2eMSxFnD02oDsizk/wHlDwAAAP//AwBQSwECLQAUAAYACAAAACEAtoM4kv4AAADhAQAAEwAAAAAA&#10;AAAAAAAAAAAAAAAAW0NvbnRlbnRfVHlwZXNdLnhtbFBLAQItABQABgAIAAAAIQA4/SH/1gAAAJQB&#10;AAALAAAAAAAAAAAAAAAAAC8BAABfcmVscy8ucmVsc1BLAQItABQABgAIAAAAIQC2vlQqRAIAAHUE&#10;AAAOAAAAAAAAAAAAAAAAAC4CAABkcnMvZTJvRG9jLnhtbFBLAQItABQABgAIAAAAIQAcTb1T3QAA&#10;AAgBAAAPAAAAAAAAAAAAAAAAAJ4EAABkcnMvZG93bnJldi54bWxQSwUGAAAAAAQABADzAAAAqAUA&#10;AAAA&#10;" fillcolor="#cfc">
                <v:textbox style="mso-fit-shape-to-text:t" inset="5.85pt,.7pt,5.85pt,.7pt">
                  <w:txbxContent>
                    <w:p w:rsidR="00B02B65" w:rsidRPr="00605BEC" w:rsidRDefault="00B02B65" w:rsidP="009E2A81">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※「駐輪場構造」欄は、平面式、立体式、機械式、等の別を</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E2A81">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(3)</w:t>
      </w:r>
      <w:r w:rsidR="005F1BF5">
        <w:rPr>
          <w:rFonts w:ascii="ＭＳ ゴシック" w:hAnsi="ＭＳ ゴシック" w:hint="eastAsia"/>
          <w:szCs w:val="21"/>
        </w:rPr>
        <w:t xml:space="preserve">　</w:t>
      </w:r>
      <w:r w:rsidRPr="00E20916">
        <w:rPr>
          <w:rFonts w:ascii="ＭＳ ゴシック" w:hAnsi="ＭＳ ゴシック" w:hint="eastAsia"/>
          <w:szCs w:val="21"/>
        </w:rPr>
        <w:t>駐輪場台数の予測の結果と算出根拠（自転車駐車場附置義務条例が定められていない場合）</w:t>
      </w:r>
    </w:p>
    <w:p w:rsidR="00E20916" w:rsidRPr="00E20916" w:rsidRDefault="00E20916" w:rsidP="009E2A81">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8804"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7"/>
        <w:gridCol w:w="2721"/>
        <w:gridCol w:w="2666"/>
      </w:tblGrid>
      <w:tr w:rsidR="00E20916" w:rsidRPr="00E20916" w:rsidTr="004B33DF">
        <w:trPr>
          <w:trHeight w:val="397"/>
        </w:trPr>
        <w:tc>
          <w:tcPr>
            <w:tcW w:w="3417"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2721"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w:t>
            </w:r>
          </w:p>
        </w:tc>
        <w:tc>
          <w:tcPr>
            <w:tcW w:w="2666" w:type="dxa"/>
            <w:vAlign w:val="center"/>
          </w:tcPr>
          <w:p w:rsidR="00E20916" w:rsidRPr="00E20916" w:rsidRDefault="00E20916" w:rsidP="009E2A81">
            <w:pPr>
              <w:spacing w:line="240" w:lineRule="auto"/>
              <w:jc w:val="center"/>
              <w:rPr>
                <w:rFonts w:ascii="ＭＳ ゴシック" w:hAnsi="ＭＳ ゴシック"/>
                <w:szCs w:val="21"/>
              </w:rPr>
            </w:pPr>
            <w:r w:rsidRPr="00E20916">
              <w:rPr>
                <w:rFonts w:ascii="ＭＳ ゴシック" w:hAnsi="ＭＳ ゴシック" w:hint="eastAsia"/>
                <w:szCs w:val="21"/>
              </w:rPr>
              <w:t>予測数値の根拠等</w:t>
            </w: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日来店客数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人／日</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ピーク率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自転車分担率</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平均駐輪時間</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分</w:t>
            </w:r>
          </w:p>
        </w:tc>
        <w:tc>
          <w:tcPr>
            <w:tcW w:w="2666"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必要駐輪台数</w:t>
            </w:r>
          </w:p>
        </w:tc>
        <w:tc>
          <w:tcPr>
            <w:tcW w:w="2721" w:type="dxa"/>
            <w:vAlign w:val="center"/>
          </w:tcPr>
          <w:p w:rsidR="00E20916" w:rsidRPr="00E20916" w:rsidRDefault="00E20916" w:rsidP="00983C22">
            <w:pPr>
              <w:spacing w:line="240" w:lineRule="auto"/>
              <w:jc w:val="right"/>
              <w:rPr>
                <w:rFonts w:ascii="ＭＳ ゴシック" w:hAnsi="ＭＳ ゴシック"/>
                <w:szCs w:val="21"/>
              </w:rPr>
            </w:pPr>
            <w:r w:rsidRPr="00E20916">
              <w:rPr>
                <w:rFonts w:ascii="ＭＳ ゴシック" w:hAnsi="ＭＳ ゴシック" w:hint="eastAsia"/>
                <w:szCs w:val="21"/>
              </w:rPr>
              <w:t>台</w:t>
            </w:r>
          </w:p>
        </w:tc>
        <w:tc>
          <w:tcPr>
            <w:tcW w:w="2666" w:type="dxa"/>
            <w:tcBorders>
              <w:bottom w:val="nil"/>
              <w:right w:val="nil"/>
            </w:tcBorders>
            <w:vAlign w:val="center"/>
          </w:tcPr>
          <w:p w:rsidR="00E20916" w:rsidRPr="00E20916" w:rsidRDefault="00E20916" w:rsidP="00E20916">
            <w:pPr>
              <w:spacing w:line="240" w:lineRule="auto"/>
              <w:rPr>
                <w:rFonts w:ascii="ＭＳ ゴシック" w:hAnsi="ＭＳ ゴシック"/>
                <w:szCs w:val="21"/>
              </w:rPr>
            </w:pPr>
          </w:p>
        </w:tc>
      </w:tr>
    </w:tbl>
    <w:p w:rsidR="00983C22" w:rsidRDefault="00983C22"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4560" behindDoc="0" locked="0" layoutInCell="1" allowOverlap="1" wp14:anchorId="737FF66A" wp14:editId="0F1D3EC4">
                <wp:simplePos x="0" y="0"/>
                <wp:positionH relativeFrom="column">
                  <wp:posOffset>299085</wp:posOffset>
                </wp:positionH>
                <wp:positionV relativeFrom="paragraph">
                  <wp:posOffset>100330</wp:posOffset>
                </wp:positionV>
                <wp:extent cx="5688000" cy="272415"/>
                <wp:effectExtent l="0" t="0" r="27305" b="17780"/>
                <wp:wrapNone/>
                <wp:docPr id="19"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37FF66A" id="AutoShape 136" o:spid="_x0000_s1078" style="position:absolute;left:0;text-align:left;margin-left:23.55pt;margin-top:7.9pt;width:447.85pt;height:2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f0QwIAAHUEAAAOAAAAZHJzL2Uyb0RvYy54bWysVMGO0zAQvSPxD5bvNG3Ydtuo6WqVpQhp&#10;gRULH+DaTmNwbDN2m5avZ+xku1m4IS7WTGb8PO89O+ubU6vJUYJX1pR0NplSIg23Qpl9Sb993b5Z&#10;UuIDM4Jpa2RJz9LTm83rV+vOFTK3jdVCAkEQ44vOlbQJwRVZ5nkjW+Yn1kmDxdpCywKmsM8EsA7R&#10;W53l0+ki6ywIB5ZL7/HrXV+km4Rf15KHz3XtZSC6pDhbSCukdRfXbLNmxR6YaxQfxmD/MEXLlMFD&#10;L1B3LDByAPUXVKs4WG/rMOG2zWxdKy4TB2Qzm/7B5rFhTiYuKI53F5n8/4Pln44PQJRA71aUGNai&#10;R7eHYNPRZPZ2ERXqnC+w8dE9QOTo3b3lPzwxtmqY2ctbANs1kgmcaxb7sxcbYuJxK9l1H61AfIb4&#10;SaxTDW0ERBnIKXlyvngiT4Fw/DhfLJfTKVrHsZZf51ezeTqCFU+7HfjwXtqWxKCkYA9GfEHj0xHs&#10;eO9DMkYM7Jj4TkndarT5yDS5XuWJY8aKoRejJ8jE1moltkrrlMB+V2kguLOkVbXdVtUwjR+3aUO6&#10;kq7m+TwN8aLmxxDILJKLmqGuY4hEI93OqOw7I1IcmNJ9jP3aDFJHdXuXwml3Sm7O8wgapd9ZcUbx&#10;wfZ3H98qBo2FX5R0eO9L6n8eGEhK9AeDBl5f5as5PpSULJcrVB7Ghd2owAxHoJLyAJT0SRX6x3Vw&#10;oPYNnjTrFXDxUm1ViEyfpxoSvNtJgOEdxsczzlPX899i8xsAAP//AwBQSwMEFAAGAAgAAAAhAAbi&#10;5SHdAAAACAEAAA8AAABkcnMvZG93bnJldi54bWxMj8FOwzAQRO9I/IO1SNyo0yolJY1TVUicqCLR&#10;9gO2sUmi2usodpr071lOcNvdGc2+KXazs+JmhtB5UrBcJCAM1V531Cg4nz5eNiBCRNJoPRkFdxNg&#10;Vz4+FJhrP9GXuR1jIziEQo4K2hj7XMpQt8ZhWPjeEGvffnAYeR0aqQecONxZuUqSV+mwI/7QYm/e&#10;W1Nfj6NTME32jGO2/6yqkFbJ/XQIVB+Uen6a91sQ0czxzwy/+IwOJTNd/Eg6CKsgzZbs5PuaG7D+&#10;lq54uChYbzKQZSH/Fyh/AAAA//8DAFBLAQItABQABgAIAAAAIQC2gziS/gAAAOEBAAATAAAAAAAA&#10;AAAAAAAAAAAAAABbQ29udGVudF9UeXBlc10ueG1sUEsBAi0AFAAGAAgAAAAhADj9If/WAAAAlAEA&#10;AAsAAAAAAAAAAAAAAAAALwEAAF9yZWxzLy5yZWxzUEsBAi0AFAAGAAgAAAAhAJ7Dd/RDAgAAdQQA&#10;AA4AAAAAAAAAAAAAAAAALgIAAGRycy9lMm9Eb2MueG1sUEsBAi0AFAAGAAgAAAAhAAbi5SHdAAAA&#10;CAEAAA8AAAAAAAAAAAAAAAAAnQQAAGRycy9kb3ducmV2LnhtbFBLBQYAAAAABAAEAPMAAACnBQAA&#10;AAA=&#10;" fillcolor="#cfc">
                <v:textbox style="mso-fit-shape-to-text:t" inset="5.85pt,.7pt,5.85pt,.7pt">
                  <w:txbxContent>
                    <w:p w:rsidR="00B02B65" w:rsidRPr="00605BEC" w:rsidRDefault="00B02B65" w:rsidP="00983C22">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※可能であれば、既存の調査結果を</w:t>
                      </w:r>
                      <w:r w:rsidRPr="00C57262">
                        <w:rPr>
                          <w:rFonts w:ascii="ＭＳ Ｐゴシック" w:eastAsia="ＭＳ Ｐゴシック" w:hAnsi="ＭＳ Ｐゴシック" w:hint="eastAsia"/>
                          <w:sz w:val="20"/>
                        </w:rPr>
                        <w:t>添付してください。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983C22">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5F1BF5">
        <w:rPr>
          <w:rFonts w:ascii="ＭＳ ゴシック" w:hAnsi="ＭＳ ゴシック" w:hint="eastAsia"/>
          <w:szCs w:val="21"/>
        </w:rPr>
        <w:t xml:space="preserve">　</w:t>
      </w:r>
      <w:r w:rsidRPr="00E20916">
        <w:rPr>
          <w:rFonts w:ascii="ＭＳ ゴシック" w:hAnsi="ＭＳ ゴシック" w:hint="eastAsia"/>
          <w:szCs w:val="21"/>
        </w:rPr>
        <w:t>駐輪場の管理体制等の配慮事項</w:t>
      </w:r>
    </w:p>
    <w:p w:rsidR="00E20916" w:rsidRPr="00E20916" w:rsidRDefault="00983C22" w:rsidP="00983C22">
      <w:pPr>
        <w:spacing w:line="240" w:lineRule="auto"/>
        <w:ind w:firstLineChars="200" w:firstLine="424"/>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例</w:t>
      </w:r>
      <w:r>
        <w:rPr>
          <w:rFonts w:ascii="ＭＳ ゴシック" w:hAnsi="ＭＳ ゴシック" w:hint="eastAsia"/>
          <w:szCs w:val="21"/>
        </w:rPr>
        <w:t>）</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402"/>
      </w:tblGrid>
      <w:tr w:rsidR="00E20916" w:rsidRPr="00E20916" w:rsidTr="004B33DF">
        <w:trPr>
          <w:trHeight w:val="397"/>
        </w:trPr>
        <w:tc>
          <w:tcPr>
            <w:tcW w:w="3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402" w:type="dxa"/>
            <w:vAlign w:val="center"/>
          </w:tcPr>
          <w:p w:rsidR="00E20916" w:rsidRPr="00E20916" w:rsidRDefault="00E20916" w:rsidP="00983C22">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出入口の配慮</w:t>
            </w:r>
          </w:p>
        </w:tc>
        <w:tc>
          <w:tcPr>
            <w:tcW w:w="5402"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4B33DF">
        <w:trPr>
          <w:trHeight w:val="397"/>
        </w:trPr>
        <w:tc>
          <w:tcPr>
            <w:tcW w:w="3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整理員等の配置</w:t>
            </w:r>
          </w:p>
        </w:tc>
        <w:tc>
          <w:tcPr>
            <w:tcW w:w="540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配置時間：</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人　　数：</w:t>
            </w:r>
          </w:p>
        </w:tc>
      </w:tr>
      <w:tr w:rsidR="00E20916" w:rsidRPr="00E20916" w:rsidTr="004B33DF">
        <w:trPr>
          <w:trHeight w:val="397"/>
        </w:trPr>
        <w:tc>
          <w:tcPr>
            <w:tcW w:w="3402" w:type="dxa"/>
            <w:tcBorders>
              <w:left w:val="single" w:sz="4" w:space="0" w:color="auto"/>
              <w:right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営業時間外の管理等</w:t>
            </w:r>
          </w:p>
        </w:tc>
        <w:tc>
          <w:tcPr>
            <w:tcW w:w="5402" w:type="dxa"/>
            <w:tcBorders>
              <w:left w:val="nil"/>
              <w:right w:val="single"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(5)</w:t>
      </w:r>
      <w:r w:rsidR="005F1BF5">
        <w:rPr>
          <w:rFonts w:ascii="ＭＳ ゴシック" w:hAnsi="ＭＳ ゴシック" w:hint="eastAsia"/>
          <w:szCs w:val="21"/>
        </w:rPr>
        <w:t xml:space="preserve">　</w:t>
      </w:r>
      <w:r w:rsidRPr="00E20916">
        <w:rPr>
          <w:rFonts w:ascii="ＭＳ ゴシック" w:hAnsi="ＭＳ ゴシック" w:hint="eastAsia"/>
          <w:szCs w:val="21"/>
        </w:rPr>
        <w:t>駐輪場案内の表示方法</w:t>
      </w:r>
    </w:p>
    <w:p w:rsidR="00E20916" w:rsidRPr="00E20916" w:rsidRDefault="00877B69"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5584" behindDoc="0" locked="0" layoutInCell="1" allowOverlap="1" wp14:anchorId="6FFD9B39" wp14:editId="6F38D87C">
                <wp:simplePos x="0" y="0"/>
                <wp:positionH relativeFrom="column">
                  <wp:posOffset>299085</wp:posOffset>
                </wp:positionH>
                <wp:positionV relativeFrom="paragraph">
                  <wp:posOffset>10795</wp:posOffset>
                </wp:positionV>
                <wp:extent cx="5688000" cy="454025"/>
                <wp:effectExtent l="0" t="0" r="27305" b="27940"/>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5402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FFD9B39" id="AutoShape 137" o:spid="_x0000_s1079" style="position:absolute;left:0;text-align:left;margin-left:23.55pt;margin-top:.85pt;width:447.85pt;height:3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shQAIAAHUEAAAOAAAAZHJzL2Uyb0RvYy54bWysVMGO0zAQvSPxD5bvNGm37bZR09UqSxHS&#10;AisWPsC1ncbg2GbsNu1+PWMn2y0gcUBcLE888zzvPU9WN8dWk4MEr6wp6XiUUyINt0KZXUm/ftm8&#10;WVDiAzOCaWtkSU/S05v161erzhVyYhurhQSCIMYXnStpE4IrsszzRrbMj6yTBg9rCy0LGMIuE8A6&#10;RG91NsnzedZZEA4sl97j17v+kK4Tfl1LHj7VtZeB6JJibyGtkNZtXLP1ihU7YK5RfGiD/UMXLVMG&#10;Lz1D3bHAyB7UH1Ct4mC9rcOI2zazda24TByQzTj/jc1jw5xMXFAc784y+f8Hyz8eHoAogd6hU4a1&#10;6NHtPth0NRlfXUeFOucLTHx0DxA5endv+XdPjK0aZnbyFsB2jWQC+xrH/OyXghh4LCXb7oMViM8Q&#10;P4l1rKGNgCgDOSZPTmdP5DEQjh9n88Uiz9E6jmfT2TSfzNIVrHiuduDDO2lbEjclBbs34jMan65g&#10;h3sfkjFiYMfEN0rqVqPNB6bJ9XIyHwCH3IwVz5CJrdVKbJTWKYDdttJAsLKkVbXZVNVQ7C/TtCFd&#10;SZcz7PXvEMgskouaoa6XEIlGep1R2bdGpH1gSvd7zNdmkDqq27sUjttjcnN2FUGj9FsrTig+2P7t&#10;46ziprHwREmH776k/seegaREvzdo4PV0spzhoKRgsVii8nB5sL04YIYjUEl5AEr6oAr9cO0dqF2D&#10;N417BVx8VBsVItOXroYA33YSYJjDODyXccp6+VusfwIAAP//AwBQSwMEFAAGAAgAAAAhABDeJerc&#10;AAAABwEAAA8AAABkcnMvZG93bnJldi54bWxMj8FOwzAQRO9I/IO1SNyo0xARSONUFRInqki0/YBt&#10;7CYR9jqKnSb9e5YTHGdnNPO23C7OiqsZQ+9JwXqVgDDUeN1Tq+B0/Hh6BREikkbrySi4mQDb6v6u&#10;xEL7mb7M9RBbwSUUClTQxTgUUoamMw7Dyg+G2Lv40WFkObZSjzhzubMyTZIX6bAnXuhwMO+dab4P&#10;k1Mwz/aEU777rOuQ1cntuA/U7JV6fFh2GxDRLPEvDL/4jA4VM539RDoIqyDL15zkew6C7bcs5U/O&#10;CvLnFGRVyv/81Q8AAAD//wMAUEsBAi0AFAAGAAgAAAAhALaDOJL+AAAA4QEAABMAAAAAAAAAAAAA&#10;AAAAAAAAAFtDb250ZW50X1R5cGVzXS54bWxQSwECLQAUAAYACAAAACEAOP0h/9YAAACUAQAACwAA&#10;AAAAAAAAAAAAAAAvAQAAX3JlbHMvLnJlbHNQSwECLQAUAAYACAAAACEA7TnbIUACAAB1BAAADgAA&#10;AAAAAAAAAAAAAAAuAgAAZHJzL2Uyb0RvYy54bWxQSwECLQAUAAYACAAAACEAEN4l6twAAAAHAQAA&#10;DwAAAAAAAAAAAAAAAACaBAAAZHJzL2Rvd25yZXYueG1sUEsFBgAAAAAEAAQA8wAAAKMFAAAAAA==&#10;" fillcolor="#cfc">
                <v:textbox style="mso-fit-shape-to-text:t" inset="5.85pt,.7pt,5.85pt,.7pt">
                  <w:txbxContent>
                    <w:p w:rsidR="00B02B65" w:rsidRPr="00605BEC" w:rsidRDefault="00B02B65" w:rsidP="00877B69">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sidRPr="00C57262">
                        <w:rPr>
                          <w:rFonts w:ascii="ＭＳ Ｐゴシック" w:eastAsia="ＭＳ Ｐゴシック" w:hAnsi="ＭＳ Ｐゴシック" w:hint="eastAsia"/>
                          <w:sz w:val="20"/>
                        </w:rPr>
                        <w:t>看板の掲出等、表示方法を具体的に記載してください。また、表示場所等の位置を図面上に示してください。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３　荷さばき施設の計画</w:t>
      </w: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荷さばき施設の面積・構造</w:t>
      </w:r>
    </w:p>
    <w:p w:rsidR="00E20916" w:rsidRPr="00E20916" w:rsidRDefault="00E20916" w:rsidP="005E3DD5">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2423"/>
        <w:gridCol w:w="937"/>
        <w:gridCol w:w="1757"/>
        <w:gridCol w:w="1559"/>
      </w:tblGrid>
      <w:tr w:rsidR="00E20916" w:rsidRPr="00E20916" w:rsidTr="005E3DD5">
        <w:trPr>
          <w:cantSplit/>
          <w:trHeight w:val="397"/>
        </w:trPr>
        <w:tc>
          <w:tcPr>
            <w:tcW w:w="2113" w:type="dxa"/>
            <w:vMerge w:val="restart"/>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荷さばき施設No.</w:t>
            </w:r>
          </w:p>
        </w:tc>
        <w:tc>
          <w:tcPr>
            <w:tcW w:w="3360" w:type="dxa"/>
            <w:gridSpan w:val="2"/>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同時作業の可能な台数</w:t>
            </w:r>
          </w:p>
        </w:tc>
        <w:tc>
          <w:tcPr>
            <w:tcW w:w="1757"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待機スペースの</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有無・広さ</w:t>
            </w:r>
          </w:p>
        </w:tc>
        <w:tc>
          <w:tcPr>
            <w:tcW w:w="1559" w:type="dxa"/>
            <w:vMerge w:val="restart"/>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防音等の対応</w:t>
            </w:r>
          </w:p>
        </w:tc>
      </w:tr>
      <w:tr w:rsidR="00E20916" w:rsidRPr="00E20916" w:rsidTr="005E3DD5">
        <w:trPr>
          <w:cantSplit/>
          <w:trHeight w:val="397"/>
        </w:trPr>
        <w:tc>
          <w:tcPr>
            <w:tcW w:w="2113" w:type="dxa"/>
            <w:vMerge/>
            <w:vAlign w:val="center"/>
          </w:tcPr>
          <w:p w:rsidR="00E20916" w:rsidRPr="00E20916" w:rsidRDefault="00E20916" w:rsidP="00E20916">
            <w:pPr>
              <w:spacing w:line="240" w:lineRule="auto"/>
              <w:rPr>
                <w:rFonts w:ascii="ＭＳ ゴシック" w:hAnsi="ＭＳ ゴシック"/>
                <w:szCs w:val="21"/>
              </w:rPr>
            </w:pPr>
          </w:p>
        </w:tc>
        <w:tc>
          <w:tcPr>
            <w:tcW w:w="2423" w:type="dxa"/>
            <w:tcBorders>
              <w:right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想定する車両の大きさ</w:t>
            </w:r>
          </w:p>
        </w:tc>
        <w:tc>
          <w:tcPr>
            <w:tcW w:w="937" w:type="dxa"/>
            <w:tcBorders>
              <w:left w:val="nil"/>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台　数</w:t>
            </w:r>
          </w:p>
        </w:tc>
        <w:tc>
          <w:tcPr>
            <w:tcW w:w="1757" w:type="dxa"/>
            <w:vMerge/>
            <w:vAlign w:val="center"/>
          </w:tcPr>
          <w:p w:rsidR="00E20916" w:rsidRPr="00E20916" w:rsidRDefault="00E20916" w:rsidP="00E20916">
            <w:pPr>
              <w:spacing w:line="240" w:lineRule="auto"/>
              <w:rPr>
                <w:rFonts w:ascii="ＭＳ ゴシック" w:hAnsi="ＭＳ ゴシック"/>
                <w:szCs w:val="21"/>
              </w:rPr>
            </w:pPr>
          </w:p>
        </w:tc>
        <w:tc>
          <w:tcPr>
            <w:tcW w:w="1559" w:type="dxa"/>
            <w:vMerge/>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2113" w:type="dxa"/>
            <w:vAlign w:val="center"/>
          </w:tcPr>
          <w:p w:rsidR="00E20916" w:rsidRPr="00E20916" w:rsidRDefault="00E20916" w:rsidP="005F1BF5">
            <w:pPr>
              <w:spacing w:line="240" w:lineRule="auto"/>
              <w:rPr>
                <w:rFonts w:ascii="ＭＳ ゴシック" w:hAnsi="ＭＳ ゴシック"/>
                <w:szCs w:val="21"/>
              </w:rPr>
            </w:pPr>
            <w:r w:rsidRPr="00E20916">
              <w:rPr>
                <w:rFonts w:ascii="ＭＳ ゴシック" w:hAnsi="ＭＳ ゴシック" w:hint="eastAsia"/>
                <w:szCs w:val="21"/>
              </w:rPr>
              <w:t>別添平面図</w:t>
            </w:r>
            <w:r w:rsidR="005F1BF5">
              <w:rPr>
                <w:rFonts w:ascii="ＭＳ ゴシック" w:hAnsi="ＭＳ ゴシック" w:hint="eastAsia"/>
                <w:szCs w:val="21"/>
              </w:rPr>
              <w:t>No.</w:t>
            </w:r>
          </w:p>
        </w:tc>
        <w:tc>
          <w:tcPr>
            <w:tcW w:w="2423" w:type="dxa"/>
            <w:tcBorders>
              <w:right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937" w:type="dxa"/>
            <w:tcBorders>
              <w:left w:val="nil"/>
            </w:tcBorders>
            <w:vAlign w:val="center"/>
          </w:tcPr>
          <w:p w:rsidR="00E20916" w:rsidRPr="00E20916" w:rsidRDefault="00E20916" w:rsidP="00E20916">
            <w:pPr>
              <w:spacing w:line="240" w:lineRule="auto"/>
              <w:rPr>
                <w:rFonts w:ascii="ＭＳ ゴシック" w:hAnsi="ＭＳ ゴシック"/>
                <w:szCs w:val="21"/>
              </w:rPr>
            </w:pPr>
          </w:p>
        </w:tc>
        <w:tc>
          <w:tcPr>
            <w:tcW w:w="1757"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無・有→広さ</w:t>
            </w:r>
          </w:p>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　ｍ×　ｍ）</w:t>
            </w:r>
          </w:p>
        </w:tc>
        <w:tc>
          <w:tcPr>
            <w:tcW w:w="155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877B69">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搬出入車両専用の出入口の数</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369"/>
        <w:gridCol w:w="2868"/>
      </w:tblGrid>
      <w:tr w:rsidR="00E20916" w:rsidRPr="00E20916" w:rsidTr="005E3DD5">
        <w:trPr>
          <w:trHeight w:val="397"/>
        </w:trPr>
        <w:tc>
          <w:tcPr>
            <w:tcW w:w="2552"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専用出入口の有無</w:t>
            </w:r>
          </w:p>
        </w:tc>
        <w:tc>
          <w:tcPr>
            <w:tcW w:w="3369"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搬出入車両専用の出入口の数</w:t>
            </w:r>
          </w:p>
        </w:tc>
        <w:tc>
          <w:tcPr>
            <w:tcW w:w="2868" w:type="dxa"/>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対　応　等</w:t>
            </w:r>
          </w:p>
        </w:tc>
      </w:tr>
      <w:tr w:rsidR="00E20916" w:rsidRPr="00E20916" w:rsidTr="005E3DD5">
        <w:trPr>
          <w:trHeight w:val="397"/>
        </w:trPr>
        <w:tc>
          <w:tcPr>
            <w:tcW w:w="2552" w:type="dxa"/>
            <w:tcBorders>
              <w:bottom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無</w:t>
            </w:r>
          </w:p>
        </w:tc>
        <w:tc>
          <w:tcPr>
            <w:tcW w:w="3369"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bottom w:val="dashed"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「無」の理由</w:t>
            </w:r>
          </w:p>
        </w:tc>
      </w:tr>
      <w:tr w:rsidR="00E20916" w:rsidRPr="00E20916" w:rsidTr="005E3DD5">
        <w:trPr>
          <w:trHeight w:val="397"/>
        </w:trPr>
        <w:tc>
          <w:tcPr>
            <w:tcW w:w="2552" w:type="dxa"/>
            <w:tcBorders>
              <w:top w:val="dashed" w:sz="4" w:space="0" w:color="auto"/>
            </w:tcBorders>
            <w:vAlign w:val="center"/>
          </w:tcPr>
          <w:p w:rsidR="00E20916" w:rsidRPr="00E20916" w:rsidRDefault="00E20916" w:rsidP="00877B69">
            <w:pPr>
              <w:spacing w:line="240" w:lineRule="auto"/>
              <w:jc w:val="center"/>
              <w:rPr>
                <w:rFonts w:ascii="ＭＳ ゴシック" w:hAnsi="ＭＳ ゴシック"/>
                <w:szCs w:val="21"/>
              </w:rPr>
            </w:pPr>
            <w:r w:rsidRPr="00E20916">
              <w:rPr>
                <w:rFonts w:ascii="ＭＳ ゴシック" w:hAnsi="ＭＳ ゴシック" w:hint="eastAsia"/>
                <w:szCs w:val="21"/>
              </w:rPr>
              <w:t>有</w:t>
            </w:r>
          </w:p>
        </w:tc>
        <w:tc>
          <w:tcPr>
            <w:tcW w:w="3369"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c>
          <w:tcPr>
            <w:tcW w:w="2868" w:type="dxa"/>
            <w:tcBorders>
              <w:top w:val="dashed" w:sz="4" w:space="0" w:color="auto"/>
            </w:tcBorders>
            <w:vAlign w:val="center"/>
          </w:tcPr>
          <w:p w:rsidR="00E20916" w:rsidRPr="00E20916" w:rsidRDefault="00E20916" w:rsidP="00E20916">
            <w:pPr>
              <w:spacing w:line="240" w:lineRule="auto"/>
              <w:rPr>
                <w:rFonts w:ascii="ＭＳ ゴシック" w:hAnsi="ＭＳ ゴシック"/>
                <w:szCs w:val="21"/>
              </w:rPr>
            </w:pPr>
          </w:p>
        </w:tc>
      </w:tr>
    </w:tbl>
    <w:p w:rsidR="00F328FD" w:rsidRDefault="00F328FD">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lastRenderedPageBreak/>
        <w:t>４　経路の設定</w:t>
      </w:r>
    </w:p>
    <w:p w:rsidR="00E20916" w:rsidRPr="00E20916" w:rsidRDefault="005F1BF5" w:rsidP="00F328FD">
      <w:pPr>
        <w:spacing w:line="240" w:lineRule="auto"/>
        <w:ind w:firstLineChars="200" w:firstLine="424"/>
        <w:rPr>
          <w:rFonts w:ascii="ＭＳ ゴシック" w:hAnsi="ＭＳ ゴシック"/>
          <w:szCs w:val="21"/>
        </w:rPr>
      </w:pPr>
      <w:r>
        <w:rPr>
          <w:rFonts w:ascii="ＭＳ ゴシック" w:hAnsi="ＭＳ ゴシック" w:hint="eastAsia"/>
          <w:szCs w:val="21"/>
        </w:rPr>
        <w:t>設置者が行う交通対策等の予定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5E3DD5">
        <w:trPr>
          <w:trHeight w:val="593"/>
        </w:trPr>
        <w:tc>
          <w:tcPr>
            <w:tcW w:w="8789" w:type="dxa"/>
          </w:tcPr>
          <w:p w:rsidR="00E20916" w:rsidRDefault="00E20916" w:rsidP="00E20916">
            <w:pPr>
              <w:spacing w:line="240" w:lineRule="auto"/>
              <w:rPr>
                <w:rFonts w:ascii="ＭＳ ゴシック" w:hAnsi="ＭＳ ゴシック"/>
                <w:szCs w:val="21"/>
              </w:rPr>
            </w:pPr>
          </w:p>
          <w:p w:rsidR="00F328FD" w:rsidRPr="00E20916" w:rsidRDefault="00F328FD"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7632" behindDoc="0" locked="0" layoutInCell="1" allowOverlap="1" wp14:anchorId="72D5F3C5" wp14:editId="14F5CDF8">
                <wp:simplePos x="0" y="0"/>
                <wp:positionH relativeFrom="column">
                  <wp:posOffset>335280</wp:posOffset>
                </wp:positionH>
                <wp:positionV relativeFrom="paragraph">
                  <wp:posOffset>96520</wp:posOffset>
                </wp:positionV>
                <wp:extent cx="5688000" cy="272415"/>
                <wp:effectExtent l="0" t="0" r="27305" b="17780"/>
                <wp:wrapNone/>
                <wp:docPr id="17"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D5F3C5" id="AutoShape 139" o:spid="_x0000_s1080" style="position:absolute;left:0;text-align:left;margin-left:26.4pt;margin-top:7.6pt;width:447.85pt;height:21.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5mQgIAAHUEAAAOAAAAZHJzL2Uyb0RvYy54bWysVNuO0zAQfUfiHyy/07Sh16jpapWlCGmB&#10;FQsf4NpOY3BsM3ablq9n7GS7XXhDvFiezPjMnHPsrG9OrSZHCV5ZU9LJaEyJNNwKZfYl/fZ1+2ZJ&#10;iQ/MCKatkSU9S09vNq9frTtXyNw2VgsJBEGMLzpX0iYEV2SZ541smR9ZJw0mawstCxjCPhPAOkRv&#10;dZaPx/OssyAcWC69x693fZJuEn5dSx4+17WXgeiS4mwhrZDWXVyzzZoVe2CuUXwYg/3DFC1TBpte&#10;oO5YYOQA6i+oVnGw3tZhxG2b2bpWXCYOyGYy/oPNY8OcTFxQHO8uMvn/B8s/HR+AKIHeLSgxrEWP&#10;bg/BptZk8nYVFeqcL7Dw0T1A5OjdveU/PDG2apjZy1sA2zWSCZxrEuuzFwdi4PEo2XUfrUB8hvhJ&#10;rFMNbQREGcgpeXK+eCJPgXD8OJsvl+MxWscxly/y6WSWWrDi6bQDH95L25K4KSnYgxFf0PjUgh3v&#10;fUjGiIEdE98pqVuNNh+ZJotVPh8Ah9qMFU+Qia3VSmyV1imA/a7SQPBkSatqu62q4bC/LtOGdCVd&#10;zfJZGuJFzl9DILNILmqGul5DJBrpdkZl3xmR9oEp3e+xXptB6qhu71I47U7Jzdk0gkbpd1acUXyw&#10;/d3Ht4qbxsIvSjq89yX1Pw8MJCX6g0EDF9N8NcOHkoLlcoXKw3Vid5VghiNQSXkASvqgCv3jOjhQ&#10;+wY7TXoFXLxUWxUi0+ephgDvdhJgeIfx8VzHqer5b7H5DQAA//8DAFBLAwQUAAYACAAAACEAE6YO&#10;YdwAAAAIAQAADwAAAGRycy9kb3ducmV2LnhtbEyPwU7DMAyG70i8Q2QkbixdtbJSmk4TEiemSmx7&#10;gKwxbUXiVE26dm+POcHR/n79/lzuFmfFFcfQe1KwXiUgkBpvemoVnE/vTzmIEDUZbT2hghsG2FX3&#10;d6UujJ/pE6/H2AouoVBoBV2MQyFlaDp0Oqz8gMTsy49ORx7HVppRz1zurEyT5Fk63RNf6PSAbx02&#10;38fJKZhne9bTdv9R12FTJ7fTIVBzUOrxYdm/goi4xL8w/OqzOlTsdPETmSCsgixl88j7LAXB/GWT&#10;ZyAuDPI1yKqU/x+ofgAAAP//AwBQSwECLQAUAAYACAAAACEAtoM4kv4AAADhAQAAEwAAAAAAAAAA&#10;AAAAAAAAAAAAW0NvbnRlbnRfVHlwZXNdLnhtbFBLAQItABQABgAIAAAAIQA4/SH/1gAAAJQBAAAL&#10;AAAAAAAAAAAAAAAAAC8BAABfcmVscy8ucmVsc1BLAQItABQABgAIAAAAIQBvPM5mQgIAAHUEAAAO&#10;AAAAAAAAAAAAAAAAAC4CAABkcnMvZTJvRG9jLnhtbFBLAQItABQABgAIAAAAIQATpg5h3AAAAAgB&#10;AAAPAAAAAAAAAAAAAAAAAJwEAABkcnMvZG93bnJldi54bWxQSwUGAAAAAAQABADzAAAApQUAAAAA&#10;" fillcolor="#cfc">
                <v:textbox style="mso-fit-shape-to-text:t" inset="5.85pt,.7pt,5.85pt,.7pt">
                  <w:txbxContent>
                    <w:p w:rsidR="00B02B65" w:rsidRPr="00605BEC" w:rsidRDefault="00B02B65" w:rsidP="00F328FD">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※事前協議の指摘事項への対応策、公共交通計画との連携があれば、具体的に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５　その他の施設の配置及び運営方法に関する計画</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歩行者の通行の利便の確保等のための計画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歩行者の通路確保のための対策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夜間照明灯の設置場所</w:t>
            </w:r>
          </w:p>
        </w:tc>
        <w:tc>
          <w:tcPr>
            <w:tcW w:w="5245"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配置場所：＜別添配置図上に記載＞</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5F1BF5">
        <w:rPr>
          <w:rFonts w:ascii="ＭＳ ゴシック" w:hAnsi="ＭＳ ゴシック" w:hint="eastAsia"/>
          <w:szCs w:val="21"/>
        </w:rPr>
        <w:t xml:space="preserve">　</w:t>
      </w:r>
      <w:r w:rsidRPr="00E20916">
        <w:rPr>
          <w:rFonts w:ascii="ＭＳ ゴシック" w:hAnsi="ＭＳ ゴシック" w:hint="eastAsia"/>
          <w:szCs w:val="21"/>
        </w:rPr>
        <w:t>廃棄物減量化及びリサイクルについての計画</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686"/>
      </w:tblGrid>
      <w:tr w:rsidR="00E20916" w:rsidRPr="00E20916" w:rsidTr="005E3DD5">
        <w:trPr>
          <w:cantSplit/>
          <w:trHeight w:val="397"/>
        </w:trPr>
        <w:tc>
          <w:tcPr>
            <w:tcW w:w="510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廃棄物減量化及びリサイクル計画の予定及び概要</w:t>
            </w:r>
          </w:p>
        </w:tc>
        <w:tc>
          <w:tcPr>
            <w:tcW w:w="3686" w:type="dxa"/>
            <w:vMerge w:val="restart"/>
            <w:vAlign w:val="center"/>
          </w:tcPr>
          <w:p w:rsidR="00E20916" w:rsidRPr="005E3DD5" w:rsidRDefault="00E20916" w:rsidP="00E20916">
            <w:pPr>
              <w:spacing w:line="240" w:lineRule="auto"/>
              <w:rPr>
                <w:rFonts w:ascii="ＭＳ ゴシック" w:hAnsi="ＭＳ ゴシック"/>
                <w:szCs w:val="21"/>
              </w:rPr>
            </w:pPr>
          </w:p>
        </w:tc>
      </w:tr>
      <w:tr w:rsidR="00E20916" w:rsidRPr="00E20916" w:rsidTr="005E3DD5">
        <w:trPr>
          <w:cantSplit/>
          <w:trHeight w:val="397"/>
        </w:trPr>
        <w:tc>
          <w:tcPr>
            <w:tcW w:w="5103" w:type="dxa"/>
            <w:tcBorders>
              <w:right w:val="nil"/>
            </w:tcBorders>
            <w:vAlign w:val="center"/>
          </w:tcPr>
          <w:p w:rsidR="00E20916" w:rsidRPr="00F328FD" w:rsidRDefault="00E20916" w:rsidP="00E20916">
            <w:pPr>
              <w:spacing w:line="240" w:lineRule="auto"/>
              <w:rPr>
                <w:rFonts w:ascii="ＭＳ ゴシック" w:hAnsi="ＭＳ ゴシック"/>
                <w:szCs w:val="21"/>
              </w:rPr>
            </w:pPr>
          </w:p>
        </w:tc>
        <w:tc>
          <w:tcPr>
            <w:tcW w:w="3686" w:type="dxa"/>
            <w:vMerge/>
            <w:tcBorders>
              <w:left w:val="nil"/>
            </w:tcBorders>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237"/>
      </w:tblGrid>
      <w:tr w:rsidR="00E20916" w:rsidRPr="00E20916" w:rsidTr="005E3DD5">
        <w:trPr>
          <w:cantSplit/>
          <w:trHeight w:val="397"/>
        </w:trPr>
        <w:tc>
          <w:tcPr>
            <w:tcW w:w="2552"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周辺住民への周知方法</w:t>
            </w:r>
          </w:p>
        </w:tc>
        <w:tc>
          <w:tcPr>
            <w:tcW w:w="6237" w:type="dxa"/>
            <w:vMerge w:val="restart"/>
          </w:tcPr>
          <w:p w:rsidR="00E20916" w:rsidRPr="00134719" w:rsidRDefault="00E20916" w:rsidP="00E20916">
            <w:pPr>
              <w:spacing w:line="240" w:lineRule="auto"/>
              <w:rPr>
                <w:rFonts w:ascii="ＭＳ ゴシック" w:hAnsi="ＭＳ ゴシック"/>
                <w:szCs w:val="21"/>
              </w:rPr>
            </w:pPr>
          </w:p>
        </w:tc>
      </w:tr>
      <w:tr w:rsidR="00E20916" w:rsidRPr="00E20916" w:rsidTr="005E3DD5">
        <w:trPr>
          <w:cantSplit/>
          <w:trHeight w:val="397"/>
        </w:trPr>
        <w:tc>
          <w:tcPr>
            <w:tcW w:w="2552" w:type="dxa"/>
            <w:tcBorders>
              <w:right w:val="nil"/>
            </w:tcBorders>
          </w:tcPr>
          <w:p w:rsidR="00E20916" w:rsidRPr="00E20916" w:rsidRDefault="00E20916" w:rsidP="00E20916">
            <w:pPr>
              <w:spacing w:line="240" w:lineRule="auto"/>
              <w:rPr>
                <w:rFonts w:ascii="ＭＳ ゴシック" w:hAnsi="ＭＳ ゴシック"/>
                <w:szCs w:val="21"/>
              </w:rPr>
            </w:pPr>
          </w:p>
        </w:tc>
        <w:tc>
          <w:tcPr>
            <w:tcW w:w="6237" w:type="dxa"/>
            <w:vMerge/>
            <w:tcBorders>
              <w:left w:val="nil"/>
            </w:tcBorders>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5F1BF5">
        <w:rPr>
          <w:rFonts w:ascii="ＭＳ ゴシック" w:hAnsi="ＭＳ ゴシック" w:hint="eastAsia"/>
          <w:szCs w:val="21"/>
        </w:rPr>
        <w:t xml:space="preserve">　</w:t>
      </w:r>
      <w:r w:rsidRPr="00E20916">
        <w:rPr>
          <w:rFonts w:ascii="ＭＳ ゴシック" w:hAnsi="ＭＳ ゴシック" w:hint="eastAsia"/>
          <w:szCs w:val="21"/>
        </w:rPr>
        <w:t>防災対策への協力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防災協定等締結の有無</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締結協定の内容</w:t>
            </w:r>
          </w:p>
        </w:tc>
      </w:tr>
      <w:tr w:rsidR="00E20916" w:rsidRPr="00E20916" w:rsidTr="005E3DD5">
        <w:trPr>
          <w:trHeight w:val="397"/>
        </w:trPr>
        <w:tc>
          <w:tcPr>
            <w:tcW w:w="3544"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有　　・　　無</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5F1BF5">
        <w:rPr>
          <w:rFonts w:ascii="ＭＳ ゴシック" w:hAnsi="ＭＳ ゴシック" w:hint="eastAsia"/>
          <w:szCs w:val="21"/>
        </w:rPr>
        <w:t xml:space="preserve">　</w:t>
      </w:r>
      <w:r w:rsidRPr="00E20916">
        <w:rPr>
          <w:rFonts w:ascii="ＭＳ ゴシック" w:hAnsi="ＭＳ ゴシック" w:hint="eastAsia"/>
          <w:szCs w:val="21"/>
        </w:rPr>
        <w:t>防犯対策への協力</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 xml:space="preserve">項　</w:t>
            </w:r>
            <w:r w:rsidR="00E20916" w:rsidRPr="00E20916">
              <w:rPr>
                <w:rFonts w:ascii="ＭＳ ゴシック" w:hAnsi="ＭＳ ゴシック" w:hint="eastAsia"/>
                <w:szCs w:val="21"/>
              </w:rPr>
              <w:t>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具体的な内容等</w:t>
            </w:r>
          </w:p>
        </w:tc>
      </w:tr>
      <w:tr w:rsidR="00E20916" w:rsidRPr="00E20916" w:rsidTr="005E3DD5">
        <w:trPr>
          <w:trHeight w:val="397"/>
        </w:trPr>
        <w:tc>
          <w:tcPr>
            <w:tcW w:w="3544" w:type="dxa"/>
            <w:vAlign w:val="center"/>
          </w:tcPr>
          <w:p w:rsidR="00E20916" w:rsidRPr="00E20916" w:rsidRDefault="00E20916" w:rsidP="00E20916">
            <w:pPr>
              <w:spacing w:line="240" w:lineRule="auto"/>
              <w:rPr>
                <w:rFonts w:hAnsi="ＭＳ ゴシック"/>
                <w:szCs w:val="21"/>
              </w:rPr>
            </w:pPr>
            <w:r w:rsidRPr="00E20916">
              <w:rPr>
                <w:rFonts w:hAnsi="ＭＳ ゴシック" w:hint="eastAsia"/>
                <w:szCs w:val="21"/>
              </w:rPr>
              <w:t>建物の死角等に防犯カメラ設備等の設置</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閉店時間等の駐車場の施錠及び警備員等による巡回等</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警察署との連携を図った緊急通報体制の整備</w:t>
            </w:r>
          </w:p>
        </w:tc>
        <w:tc>
          <w:tcPr>
            <w:tcW w:w="5245" w:type="dxa"/>
            <w:vAlign w:val="center"/>
          </w:tcPr>
          <w:p w:rsidR="00E20916" w:rsidRPr="00E20916" w:rsidRDefault="00E20916" w:rsidP="00E20916">
            <w:pPr>
              <w:spacing w:line="240" w:lineRule="auto"/>
              <w:rPr>
                <w:rFonts w:ascii="ＭＳ ゴシック" w:hAnsi="ＭＳ ゴシック"/>
                <w:szCs w:val="21"/>
                <w:u w:val="single"/>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６　騒音対策</w:t>
      </w:r>
    </w:p>
    <w:p w:rsidR="00E20916" w:rsidRPr="00E20916" w:rsidRDefault="00E20916" w:rsidP="00F328FD">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5F1BF5">
        <w:rPr>
          <w:rFonts w:ascii="ＭＳ ゴシック" w:hAnsi="ＭＳ ゴシック" w:hint="eastAsia"/>
          <w:szCs w:val="21"/>
        </w:rPr>
        <w:t xml:space="preserve">　</w:t>
      </w:r>
      <w:r w:rsidRPr="00E20916">
        <w:rPr>
          <w:rFonts w:ascii="ＭＳ ゴシック" w:hAnsi="ＭＳ ゴシック" w:hint="eastAsia"/>
          <w:szCs w:val="21"/>
        </w:rPr>
        <w:t>荷さばき施設及び作業にかかる騒音対策の概要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5E3DD5">
        <w:trPr>
          <w:trHeight w:val="397"/>
        </w:trPr>
        <w:tc>
          <w:tcPr>
            <w:tcW w:w="3544" w:type="dxa"/>
            <w:vAlign w:val="center"/>
          </w:tcPr>
          <w:p w:rsidR="00E20916" w:rsidRPr="00E20916" w:rsidRDefault="005E3DD5" w:rsidP="00F328FD">
            <w:pPr>
              <w:spacing w:line="240" w:lineRule="auto"/>
              <w:jc w:val="center"/>
              <w:rPr>
                <w:rFonts w:ascii="ＭＳ ゴシック" w:hAnsi="ＭＳ ゴシック"/>
                <w:szCs w:val="21"/>
              </w:rPr>
            </w:pPr>
            <w:r>
              <w:rPr>
                <w:rFonts w:ascii="ＭＳ ゴシック" w:hAnsi="ＭＳ ゴシック" w:hint="eastAsia"/>
                <w:szCs w:val="21"/>
              </w:rPr>
              <w:t>項</w:t>
            </w:r>
            <w:r w:rsidR="00E20916" w:rsidRPr="00E20916">
              <w:rPr>
                <w:rFonts w:ascii="ＭＳ ゴシック" w:hAnsi="ＭＳ ゴシック" w:hint="eastAsia"/>
                <w:szCs w:val="21"/>
              </w:rPr>
              <w:t xml:space="preserve">　目</w:t>
            </w:r>
          </w:p>
        </w:tc>
        <w:tc>
          <w:tcPr>
            <w:tcW w:w="5245" w:type="dxa"/>
            <w:vAlign w:val="center"/>
          </w:tcPr>
          <w:p w:rsidR="00E20916" w:rsidRPr="00E20916" w:rsidRDefault="00E20916" w:rsidP="00F328FD">
            <w:pPr>
              <w:spacing w:line="240" w:lineRule="auto"/>
              <w:jc w:val="center"/>
              <w:rPr>
                <w:rFonts w:ascii="ＭＳ ゴシック" w:hAnsi="ＭＳ ゴシック"/>
                <w:szCs w:val="21"/>
              </w:rPr>
            </w:pPr>
            <w:r w:rsidRPr="00E20916">
              <w:rPr>
                <w:rFonts w:ascii="ＭＳ ゴシック" w:hAnsi="ＭＳ ゴシック" w:hint="eastAsia"/>
                <w:szCs w:val="21"/>
              </w:rPr>
              <w:t>具体的な騒音対策の内容</w:t>
            </w: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荷さばき施設の騒音対策（※1）</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荷さばき作業の騒音対策（※2）</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w:lastRenderedPageBreak/>
        <mc:AlternateContent>
          <mc:Choice Requires="wps">
            <w:drawing>
              <wp:anchor distT="0" distB="0" distL="114300" distR="114300" simplePos="0" relativeHeight="251720704" behindDoc="0" locked="0" layoutInCell="1" allowOverlap="1" wp14:anchorId="6C5E9095" wp14:editId="02DD84A4">
                <wp:simplePos x="0" y="0"/>
                <wp:positionH relativeFrom="column">
                  <wp:posOffset>356235</wp:posOffset>
                </wp:positionH>
                <wp:positionV relativeFrom="paragraph">
                  <wp:posOffset>41910</wp:posOffset>
                </wp:positionV>
                <wp:extent cx="5688000" cy="1981200"/>
                <wp:effectExtent l="0" t="0" r="27305" b="19050"/>
                <wp:wrapNone/>
                <wp:docPr id="15"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981200"/>
                        </a:xfrm>
                        <a:prstGeom prst="roundRect">
                          <a:avLst>
                            <a:gd name="adj" fmla="val 5287"/>
                          </a:avLst>
                        </a:prstGeom>
                        <a:solidFill>
                          <a:srgbClr val="CCFFCC"/>
                        </a:solidFill>
                        <a:ln w="9525">
                          <a:solidFill>
                            <a:srgbClr val="000000"/>
                          </a:solidFill>
                          <a:round/>
                          <a:headEnd/>
                          <a:tailEnd/>
                        </a:ln>
                      </wps:spPr>
                      <wps:txbx>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E9095" id="AutoShape 142" o:spid="_x0000_s1081" style="position:absolute;left:0;text-align:left;margin-left:28.05pt;margin-top:3.3pt;width:447.85pt;height:1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0MaQgIAAHYEAAAOAAAAZHJzL2Uyb0RvYy54bWysVNFu0zAUfUfiHyy/0yTVsqVR02nKKEIa&#10;MDH4ANd2GoNjm2u36fj6XbtZ18Eb4sXyzb0+vuec6yyvD4MmewleWdPQYpZTIg23QpltQ79/W7+r&#10;KPGBGcG0NbKhj9LT69XbN8vR1XJue6uFBIIgxteja2gfgquzzPNeDszPrJMGk52FgQUMYZsJYCOi&#10;Dzqb5/llNloQDiyX3uPX22OSrhJ+10kevnSdl4HohmJvIa2Q1k1cs9WS1Vtgrld8aoP9QxcDUwYv&#10;PUHdssDIDtRfUIPiYL3twozbIbNdp7hMHJBNkf/B5qFnTiYuKI53J5n8/4Pln/f3QJRA70pKDBvQ&#10;o5tdsOlqUlzMo0Kj8zUWPrh7iBy9u7P8pyfGtj0zW3kDYMdeMoF9FbE+e3UgBh6Pks34yQrEZ4if&#10;xDp0MERAlIEckiePJ0/kIRCOH8vLqspztI5jrlhUBbqe7mD183EHPnyQdiBx01CwOyO+ovPpDra/&#10;8yE5IyZ6TPygpBs0+rxnmpTz6moCnGozVj9DJrpWK7FWWqcAtptWA8GTDW3b9bptp8P+vEwbMjZ0&#10;Uc7L1MSrnD+HQGqRXRQNhT2HSDTSeEZp3xuR9oEpfdxjvTaT1lHeo03hsDkkO8sygkbtN1Y8ovpg&#10;j8OPjxU3vYXflIw4+A31v3YMJCX6o0EHry7mCxyFkIKqWqD0cJ7YnCWY4QjUUB6AkmPQhuPr2jlQ&#10;2x5vKpICxsap6lSITF+6mgIc7iTA9BDj6zmPU9XL72L1BAAA//8DAFBLAwQUAAYACAAAACEAmNT3&#10;IN8AAAAIAQAADwAAAGRycy9kb3ducmV2LnhtbEyPT0vDQBTE74LfYXmCN7vZSmKMeSkiCD1I0dZD&#10;e9tmn9lg9g/ZbRq/fdeTHocZZn5Tr2YzsInG0DuLIBYZMLKtU73tED53r3clsBClVXJwlhB+KMCq&#10;ub6qZaXc2X7QtI0dSyU2VBJBx+grzkOryciwcJ5s8r7caGRMcuy4GuU5lZuBL7Os4Eb2Ni1o6elF&#10;U/u9PRkEP60P+mGvd/n7/u2wXpZei41HvL2Zn5+ARZrjXxh+8RM6NInp6E5WBTYg5IVISYSiAJbs&#10;x1ykJ0eEe1EWwJua/z/QXAAAAP//AwBQSwECLQAUAAYACAAAACEAtoM4kv4AAADhAQAAEwAAAAAA&#10;AAAAAAAAAAAAAAAAW0NvbnRlbnRfVHlwZXNdLnhtbFBLAQItABQABgAIAAAAIQA4/SH/1gAAAJQB&#10;AAALAAAAAAAAAAAAAAAAAC8BAABfcmVscy8ucmVsc1BLAQItABQABgAIAAAAIQD2h0MaQgIAAHYE&#10;AAAOAAAAAAAAAAAAAAAAAC4CAABkcnMvZTJvRG9jLnhtbFBLAQItABQABgAIAAAAIQCY1Pcg3wAA&#10;AAgBAAAPAAAAAAAAAAAAAAAAAJwEAABkcnMvZG93bnJldi54bWxQSwUGAAAAAAQABADzAAAAqAUA&#10;AAAA&#10;" fillcolor="#cfc">
                <v:textbox inset="5.85pt,.7pt,5.85pt,.7pt">
                  <w:txbxContent>
                    <w:p w:rsidR="00B02B65" w:rsidRPr="00605BEC" w:rsidRDefault="00B02B65" w:rsidP="009E30D4">
                      <w:pPr>
                        <w:spacing w:line="240" w:lineRule="auto"/>
                        <w:ind w:left="198" w:hangingChars="98" w:hanging="198"/>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1 </w:t>
                      </w:r>
                      <w:r w:rsidRPr="00605BEC">
                        <w:rPr>
                          <w:rFonts w:ascii="ＭＳ Ｐゴシック" w:eastAsia="ＭＳ Ｐゴシック" w:hAnsi="ＭＳ Ｐゴシック" w:hint="eastAsia"/>
                          <w:sz w:val="20"/>
                        </w:rPr>
                        <w:t>【荷さばき施設の騒音対策】</w:t>
                      </w:r>
                    </w:p>
                    <w:p w:rsidR="00B02B65" w:rsidRPr="00605BEC" w:rsidRDefault="00B02B65" w:rsidP="002C5E77">
                      <w:pPr>
                        <w:spacing w:line="240" w:lineRule="auto"/>
                        <w:ind w:leftChars="200" w:left="424"/>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荷さばき施設の十分な</w:t>
                      </w:r>
                      <w:r>
                        <w:rPr>
                          <w:rFonts w:ascii="ＭＳ Ｐゴシック" w:eastAsia="ＭＳ Ｐゴシック" w:hAnsi="ＭＳ Ｐゴシック" w:hint="eastAsia"/>
                          <w:sz w:val="20"/>
                        </w:rPr>
                        <w:t>スペースの確保による荷さばき時間の短縮、荷さばき施設の屋内化、</w:t>
                      </w:r>
                      <w:r w:rsidRPr="00605BEC">
                        <w:rPr>
                          <w:rFonts w:ascii="ＭＳ Ｐゴシック" w:eastAsia="ＭＳ Ｐゴシック" w:hAnsi="ＭＳ Ｐゴシック" w:hint="eastAsia"/>
                          <w:sz w:val="20"/>
                        </w:rPr>
                        <w:t>作業場所の床に緩衝機能を有するクッション製の素材の採用あるいは内装面の吸音材の使用等による吸音・遮音等、施設建築計画面での配慮事項を記</w:t>
                      </w:r>
                      <w:r w:rsidRPr="00C57262">
                        <w:rPr>
                          <w:rFonts w:ascii="ＭＳ Ｐゴシック" w:eastAsia="ＭＳ Ｐゴシック" w:hAnsi="ＭＳ Ｐゴシック" w:hint="eastAsia"/>
                          <w:sz w:val="20"/>
                        </w:rPr>
                        <w:t>載してください。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【荷さばき作業の騒音対策】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深夜・早朝における作業回避等荷さばき作業時間の特定、荷さばき車両のアイドリングの禁止の徹底、低騒音型の荷さばき機器の導入の促進、作業人員への騒音防止意識の徹底等、荷さばき作業時の運営面又は機器選択面での配慮事項を記</w:t>
                      </w:r>
                      <w:r w:rsidRPr="00C57262">
                        <w:rPr>
                          <w:rFonts w:ascii="ＭＳ Ｐゴシック" w:eastAsia="ＭＳ Ｐゴシック" w:hAnsi="ＭＳ Ｐゴシック" w:hint="eastAsia"/>
                          <w:sz w:val="20"/>
                        </w:rPr>
                        <w:t>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2C5E77">
        <w:rPr>
          <w:rFonts w:ascii="ＭＳ ゴシック" w:hAnsi="ＭＳ ゴシック" w:hint="eastAsia"/>
          <w:szCs w:val="21"/>
        </w:rPr>
        <w:t xml:space="preserve">　</w:t>
      </w:r>
      <w:r w:rsidRPr="00E20916">
        <w:rPr>
          <w:rFonts w:ascii="ＭＳ ゴシック" w:hAnsi="ＭＳ ゴシック" w:hint="eastAsia"/>
          <w:szCs w:val="21"/>
        </w:rPr>
        <w:t>屋外におけるＢＧＭ（バック・グランド・ミュージック）、アナウンス等営業宣伝活動の予定</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6096"/>
      </w:tblGrid>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ＢＧＭ等の使用</w:t>
            </w:r>
          </w:p>
        </w:tc>
        <w:tc>
          <w:tcPr>
            <w:tcW w:w="6096"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有とした場合の具体的な騒音対策の内容</w:t>
            </w:r>
          </w:p>
        </w:tc>
      </w:tr>
      <w:tr w:rsidR="00E20916" w:rsidRPr="00E20916" w:rsidTr="005E3DD5">
        <w:trPr>
          <w:trHeight w:val="397"/>
        </w:trPr>
        <w:tc>
          <w:tcPr>
            <w:tcW w:w="269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無　・　有</w:t>
            </w:r>
          </w:p>
        </w:tc>
        <w:tc>
          <w:tcPr>
            <w:tcW w:w="6096"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2C5E77">
        <w:rPr>
          <w:rFonts w:ascii="ＭＳ ゴシック" w:hAnsi="ＭＳ ゴシック" w:hint="eastAsia"/>
          <w:szCs w:val="21"/>
        </w:rPr>
        <w:t xml:space="preserve">　</w:t>
      </w:r>
      <w:r w:rsidRPr="00E20916">
        <w:rPr>
          <w:rFonts w:ascii="ＭＳ ゴシック" w:hAnsi="ＭＳ ゴシック" w:hint="eastAsia"/>
          <w:szCs w:val="21"/>
        </w:rPr>
        <w:t>冷却塔、冷暖房設備の室外機又は送風機等における騒音対策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7"/>
        <w:gridCol w:w="1134"/>
        <w:gridCol w:w="1134"/>
        <w:gridCol w:w="1134"/>
        <w:gridCol w:w="1417"/>
        <w:gridCol w:w="2543"/>
      </w:tblGrid>
      <w:tr w:rsidR="00E20916" w:rsidRPr="00E20916" w:rsidTr="005E3DD5">
        <w:trPr>
          <w:trHeight w:val="397"/>
        </w:trPr>
        <w:tc>
          <w:tcPr>
            <w:tcW w:w="142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設置台数</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5"/>
              </w:rPr>
              <w:t>規模・能力</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（kW）</w:t>
            </w:r>
          </w:p>
        </w:tc>
        <w:tc>
          <w:tcPr>
            <w:tcW w:w="1134" w:type="dxa"/>
            <w:vAlign w:val="center"/>
          </w:tcPr>
          <w:p w:rsidR="00E20916" w:rsidRPr="00E20916" w:rsidRDefault="00E20916" w:rsidP="009E30D4">
            <w:pPr>
              <w:spacing w:line="240" w:lineRule="auto"/>
              <w:jc w:val="center"/>
              <w:rPr>
                <w:rFonts w:ascii="ＭＳ ゴシック" w:hAnsi="ＭＳ ゴシック"/>
                <w:szCs w:val="21"/>
              </w:rPr>
            </w:pPr>
            <w:r w:rsidRPr="005E3DD5">
              <w:rPr>
                <w:rFonts w:ascii="ＭＳ ゴシック" w:hAnsi="ＭＳ ゴシック" w:hint="eastAsia"/>
                <w:spacing w:val="0"/>
                <w:w w:val="90"/>
                <w:kern w:val="0"/>
                <w:szCs w:val="21"/>
                <w:fitText w:val="945" w:id="1908201986"/>
              </w:rPr>
              <w:t>騒音レベル</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（dB）</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稼動</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時間帯</w:t>
            </w:r>
          </w:p>
        </w:tc>
        <w:tc>
          <w:tcPr>
            <w:tcW w:w="2543"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騒　音　対　策　等</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冷却塔</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5E3DD5" w:rsidP="005E3DD5">
            <w:pPr>
              <w:spacing w:line="240" w:lineRule="auto"/>
              <w:jc w:val="center"/>
              <w:rPr>
                <w:rFonts w:ascii="ＭＳ ゴシック" w:hAnsi="ＭＳ ゴシック"/>
                <w:szCs w:val="21"/>
              </w:rPr>
            </w:pPr>
            <w:r>
              <w:rPr>
                <w:rFonts w:ascii="ＭＳ ゴシック" w:hAnsi="ＭＳ ゴシック" w:hint="eastAsia"/>
                <w:spacing w:val="0"/>
                <w:kern w:val="0"/>
                <w:szCs w:val="21"/>
              </w:rPr>
              <w:t>○時～○時</w:t>
            </w:r>
          </w:p>
        </w:tc>
        <w:tc>
          <w:tcPr>
            <w:tcW w:w="2543"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室外機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低騒音型機器の採用</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送風機</w:t>
            </w: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134"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E20916" w:rsidP="00E20916">
            <w:pPr>
              <w:spacing w:line="240" w:lineRule="auto"/>
              <w:rPr>
                <w:rFonts w:ascii="ＭＳ ゴシック" w:hAnsi="ＭＳ ゴシック"/>
                <w:szCs w:val="21"/>
              </w:rPr>
            </w:pP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低振動型機器の採用</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防振架台の設置</w:t>
            </w:r>
          </w:p>
        </w:tc>
      </w:tr>
      <w:tr w:rsidR="00E20916" w:rsidRPr="00E20916" w:rsidTr="005E3DD5">
        <w:trPr>
          <w:trHeight w:val="397"/>
        </w:trPr>
        <w:tc>
          <w:tcPr>
            <w:tcW w:w="142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1417"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c>
          <w:tcPr>
            <w:tcW w:w="2543"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(4)</w:t>
      </w:r>
      <w:r w:rsidR="002C5E77">
        <w:rPr>
          <w:rFonts w:ascii="ＭＳ ゴシック" w:hAnsi="ＭＳ ゴシック" w:hint="eastAsia"/>
          <w:szCs w:val="21"/>
        </w:rPr>
        <w:t xml:space="preserve">　</w:t>
      </w:r>
      <w:r w:rsidRPr="00E20916">
        <w:rPr>
          <w:rFonts w:ascii="ＭＳ ゴシック" w:hAnsi="ＭＳ ゴシック" w:hint="eastAsia"/>
          <w:szCs w:val="21"/>
        </w:rPr>
        <w:t>駐車場の施設構造と騒音対策の概要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09"/>
        <w:gridCol w:w="2409"/>
      </w:tblGrid>
      <w:tr w:rsidR="00E20916" w:rsidRPr="00E20916" w:rsidTr="005E3DD5">
        <w:trPr>
          <w:trHeight w:val="397"/>
        </w:trPr>
        <w:tc>
          <w:tcPr>
            <w:tcW w:w="396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駐車場</w:t>
            </w:r>
            <w:r w:rsidR="002C5E77">
              <w:rPr>
                <w:rFonts w:ascii="ＭＳ ゴシック" w:hAnsi="ＭＳ ゴシック" w:hint="eastAsia"/>
                <w:szCs w:val="21"/>
              </w:rPr>
              <w:t>No.</w:t>
            </w:r>
            <w:r w:rsidR="009E30D4">
              <w:rPr>
                <w:rFonts w:ascii="ＭＳ ゴシック" w:hAnsi="ＭＳ ゴシック" w:hint="eastAsia"/>
                <w:szCs w:val="21"/>
              </w:rPr>
              <w:t>（</w:t>
            </w:r>
            <w:r w:rsidRPr="00E20916">
              <w:rPr>
                <w:rFonts w:ascii="ＭＳ ゴシック" w:hAnsi="ＭＳ ゴシック" w:hint="eastAsia"/>
                <w:szCs w:val="21"/>
              </w:rPr>
              <w:t>配置図上に記載の番号</w:t>
            </w:r>
            <w:r w:rsidR="009E30D4">
              <w:rPr>
                <w:rFonts w:ascii="ＭＳ ゴシック" w:hAnsi="ＭＳ ゴシック" w:hint="eastAsia"/>
                <w:szCs w:val="21"/>
              </w:rPr>
              <w:t>）</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9E30D4" w:rsidP="009E30D4">
            <w:pPr>
              <w:spacing w:line="240" w:lineRule="auto"/>
              <w:jc w:val="center"/>
              <w:rPr>
                <w:rFonts w:ascii="ＭＳ ゴシック" w:hAnsi="ＭＳ ゴシック"/>
                <w:szCs w:val="21"/>
              </w:rPr>
            </w:pPr>
            <w:r>
              <w:rPr>
                <w:rFonts w:ascii="ＭＳ ゴシック" w:hAnsi="ＭＳ ゴシック" w:hint="eastAsia"/>
                <w:szCs w:val="21"/>
              </w:rPr>
              <w:t>（</w:t>
            </w:r>
            <w:r w:rsidR="00E20916" w:rsidRPr="00E20916">
              <w:rPr>
                <w:rFonts w:ascii="ＭＳ ゴシック" w:hAnsi="ＭＳ ゴシック" w:hint="eastAsia"/>
                <w:szCs w:val="21"/>
              </w:rPr>
              <w:t>※1</w:t>
            </w:r>
            <w:r>
              <w:rPr>
                <w:rFonts w:ascii="ＭＳ ゴシック" w:hAnsi="ＭＳ ゴシック" w:hint="eastAsia"/>
                <w:szCs w:val="21"/>
              </w:rPr>
              <w:t>）</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5E3DD5">
        <w:trPr>
          <w:trHeight w:val="397"/>
        </w:trPr>
        <w:tc>
          <w:tcPr>
            <w:tcW w:w="396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8656" behindDoc="0" locked="0" layoutInCell="1" allowOverlap="1" wp14:anchorId="07363942" wp14:editId="463F5CDD">
                <wp:simplePos x="0" y="0"/>
                <wp:positionH relativeFrom="column">
                  <wp:posOffset>226695</wp:posOffset>
                </wp:positionH>
                <wp:positionV relativeFrom="paragraph">
                  <wp:posOffset>76835</wp:posOffset>
                </wp:positionV>
                <wp:extent cx="5688000" cy="1634490"/>
                <wp:effectExtent l="0" t="0" r="27305" b="20320"/>
                <wp:wrapNone/>
                <wp:docPr id="14"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1634490"/>
                        </a:xfrm>
                        <a:prstGeom prst="roundRect">
                          <a:avLst>
                            <a:gd name="adj" fmla="val 5014"/>
                          </a:avLst>
                        </a:prstGeom>
                        <a:solidFill>
                          <a:srgbClr val="CCFFCC"/>
                        </a:solidFill>
                        <a:ln w="9525">
                          <a:solidFill>
                            <a:srgbClr val="000000"/>
                          </a:solidFill>
                          <a:round/>
                          <a:headEnd/>
                          <a:tailEnd/>
                        </a:ln>
                      </wps:spPr>
                      <wps:txbx>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363942" id="AutoShape 140" o:spid="_x0000_s1082" style="position:absolute;left:0;text-align:left;margin-left:17.85pt;margin-top:6.05pt;width:447.85pt;height:128.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uBQwIAAHYEAAAOAAAAZHJzL2Uyb0RvYy54bWysVMGO0zAQvSPxD5bvNGlpSxs1Xa2yFCEt&#10;sGLhA1zbaQyObcZu0+7XM3ay3RZuiEs047Gf5703zurm2GpykOCVNSUdj3JKpOFWKLMr6fdvmzcL&#10;SnxgRjBtjSzpSXp6s379atW5Qk5sY7WQQBDE+KJzJW1CcEWWed7IlvmRddJgsbbQsoAp7DIBrEP0&#10;VmeTPJ9nnQXhwHLpPa7e9UW6Tvh1LXn4UtdeBqJLir2F9IX03cZvtl6xYgfMNYoPbbB/6KJlyuCl&#10;Z6g7FhjZg/oLqlUcrLd1GHHbZrauFZeJA7IZ53+weWyYk4kLiuPdWSb//2D558MDECXQuyklhrXo&#10;0e0+2HQ1GU+TQp3zBW58dA8QOXp3b/lPT4ytGmZ28hbAdo1kAvsaR0WzqwMx8XiUbLtPViA+Q/wk&#10;1rGGNgKiDOSYPDmdPZHHQDguzuaLRZ6jdRxr4/nb6XSZespY8XzcgQ8fpG1JDEoKdm/EV3Q+3cEO&#10;9z4kZ8RAj4kflNStRp8PTJNZjsxj06wY9mL0DJnoWq3ERmmdEthtKw0ET5a0qjabqhoO+8tt2pCu&#10;pMvZZJaauKr5SwikFtn1919tSzTSeEZp3xuR4sCU7mPsUptB6yhvHHlfhOP2mOyczSNoXNpacUL1&#10;wfbDj48Vg8bCEyUdDn5J/a89A0mJ/mjQwXfTyXKGLyUliwWqTeCysL0oMMMRqKQ8ACV9UoX+de0d&#10;qF2DN417BVycqo0KkelLV0OCw50MGB5ifD2Xedr18rtY/wYAAP//AwBQSwMEFAAGAAgAAAAhAPhb&#10;GJThAAAACQEAAA8AAABkcnMvZG93bnJldi54bWxMj8FOwzAQRO9I/IO1SFwQdZI2hYY4FUICoV5a&#10;Chy4ufGSRLXXIXbb8PcsJzjOzmjmbbkcnRVHHELnSUE6SUAg1d501Ch4e328vgURoiajrSdU8I0B&#10;ltX5WakL40/0gsdtbASXUCi0gjbGvpAy1C06HSa+R2Lv0w9OR5ZDI82gT1zurMySZC6d7ogXWt3j&#10;Q4v1fntwCmb5er+W8eP5fXPle9s9fTVhs1Lq8mK8vwMRcYx/YfjFZ3SomGnnD2SCsAqm+Q0n+Z6l&#10;INhfTNMZiJ2CbL7IQVal/P9B9QMAAP//AwBQSwECLQAUAAYACAAAACEAtoM4kv4AAADhAQAAEwAA&#10;AAAAAAAAAAAAAAAAAAAAW0NvbnRlbnRfVHlwZXNdLnhtbFBLAQItABQABgAIAAAAIQA4/SH/1gAA&#10;AJQBAAALAAAAAAAAAAAAAAAAAC8BAABfcmVscy8ucmVsc1BLAQItABQABgAIAAAAIQDiaFuBQwIA&#10;AHYEAAAOAAAAAAAAAAAAAAAAAC4CAABkcnMvZTJvRG9jLnhtbFBLAQItABQABgAIAAAAIQD4WxiU&#10;4QAAAAkBAAAPAAAAAAAAAAAAAAAAAJ0EAABkcnMvZG93bnJldi54bWxQSwUGAAAAAAQABADzAAAA&#10;qwUAAAAA&#10;" fillcolor="#cfc">
                <v:textbox style="mso-fit-shape-to-text:t" inset="5.85pt,.7pt,5.85pt,.7pt">
                  <w:txbxContent>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※1 【駐車場の施設面の騒音対策】</w:t>
                      </w:r>
                    </w:p>
                    <w:p w:rsidR="00B02B65" w:rsidRPr="00C57262"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駐車場の屋内化及びこれに伴う天井・壁の吸音処理、立体駐車場等におけるスロープの勾配等に配慮した防音対策、床や排水蓋等による段差をなくすこと等、施設の配置・構造面での配慮事項を記載</w:t>
                      </w:r>
                      <w:r w:rsidRPr="00C57262">
                        <w:rPr>
                          <w:rFonts w:ascii="ＭＳ Ｐゴシック" w:eastAsia="ＭＳ Ｐゴシック" w:hAnsi="ＭＳ Ｐゴシック" w:hint="eastAsia"/>
                          <w:sz w:val="20"/>
                        </w:rPr>
                        <w:t>してください。</w:t>
                      </w:r>
                    </w:p>
                    <w:p w:rsidR="00B02B65" w:rsidRPr="00605BEC" w:rsidRDefault="00B02B65" w:rsidP="009E30D4">
                      <w:pPr>
                        <w:spacing w:line="240" w:lineRule="auto"/>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※2 【駐車場の運用面の騒音対策】</w:t>
                      </w:r>
                    </w:p>
                    <w:p w:rsidR="00B02B65" w:rsidRPr="00605BEC" w:rsidRDefault="00B02B65" w:rsidP="009E30D4">
                      <w:pPr>
                        <w:spacing w:line="240" w:lineRule="auto"/>
                        <w:ind w:leftChars="195" w:left="413"/>
                        <w:rPr>
                          <w:rFonts w:ascii="ＭＳ Ｐゴシック" w:eastAsia="ＭＳ Ｐゴシック" w:hAnsi="ＭＳ Ｐゴシック"/>
                          <w:sz w:val="20"/>
                        </w:rPr>
                      </w:pPr>
                      <w:r w:rsidRPr="00605BEC">
                        <w:rPr>
                          <w:rFonts w:ascii="ＭＳ Ｐゴシック" w:eastAsia="ＭＳ Ｐゴシック" w:hAnsi="ＭＳ Ｐゴシック" w:hint="eastAsia"/>
                          <w:sz w:val="20"/>
                        </w:rPr>
                        <w:t>駐車場の利用時間帯の制限、誘導員・監視員による場内走行の円滑化、見回りの実施等、運営面での配慮事項</w:t>
                      </w:r>
                      <w:r w:rsidRPr="00C57262">
                        <w:rPr>
                          <w:rFonts w:ascii="ＭＳ Ｐゴシック" w:eastAsia="ＭＳ Ｐゴシック" w:hAnsi="ＭＳ Ｐゴシック" w:hint="eastAsia"/>
                          <w:sz w:val="20"/>
                        </w:rPr>
                        <w:t>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9E30D4" w:rsidRDefault="009E30D4">
      <w:pPr>
        <w:widowControl/>
        <w:spacing w:line="240" w:lineRule="auto"/>
        <w:jc w:val="left"/>
        <w:rPr>
          <w:rFonts w:ascii="ＭＳ ゴシック" w:hAnsi="ＭＳ ゴシック"/>
          <w:szCs w:val="21"/>
        </w:rPr>
      </w:pPr>
      <w:r>
        <w:rPr>
          <w:rFonts w:ascii="ＭＳ ゴシック" w:hAnsi="ＭＳ ゴシック"/>
          <w:szCs w:val="21"/>
        </w:rPr>
        <w:br w:type="page"/>
      </w: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(5)</w:t>
      </w:r>
      <w:r w:rsidR="001A525D">
        <w:rPr>
          <w:rFonts w:ascii="ＭＳ ゴシック" w:hAnsi="ＭＳ ゴシック" w:hint="eastAsia"/>
          <w:szCs w:val="21"/>
        </w:rPr>
        <w:t xml:space="preserve">　</w:t>
      </w:r>
      <w:r w:rsidRPr="00E20916">
        <w:rPr>
          <w:rFonts w:ascii="ＭＳ ゴシック" w:hAnsi="ＭＳ ゴシック" w:hint="eastAsia"/>
          <w:szCs w:val="21"/>
        </w:rPr>
        <w:t>廃棄物収集作業にかかる騒音対策の概要</w:t>
      </w:r>
    </w:p>
    <w:tbl>
      <w:tblPr>
        <w:tblW w:w="88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8"/>
        <w:gridCol w:w="1417"/>
        <w:gridCol w:w="2409"/>
        <w:gridCol w:w="2409"/>
      </w:tblGrid>
      <w:tr w:rsidR="00E20916" w:rsidRPr="00E20916" w:rsidTr="00982479">
        <w:trPr>
          <w:trHeight w:val="397"/>
        </w:trPr>
        <w:tc>
          <w:tcPr>
            <w:tcW w:w="2608"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廃棄物回収場所の構造</w:t>
            </w:r>
          </w:p>
        </w:tc>
        <w:tc>
          <w:tcPr>
            <w:tcW w:w="1417"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回収時間帯</w:t>
            </w:r>
          </w:p>
        </w:tc>
        <w:tc>
          <w:tcPr>
            <w:tcW w:w="2409" w:type="dxa"/>
            <w:vAlign w:val="center"/>
          </w:tcPr>
          <w:p w:rsidR="009E30D4"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施設面の騒音対策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（※1）</w:t>
            </w:r>
          </w:p>
        </w:tc>
        <w:tc>
          <w:tcPr>
            <w:tcW w:w="2409" w:type="dxa"/>
            <w:vAlign w:val="center"/>
          </w:tcPr>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運用面の騒音対策</w:t>
            </w:r>
          </w:p>
          <w:p w:rsidR="00E20916" w:rsidRPr="00E20916" w:rsidRDefault="00E20916" w:rsidP="009E30D4">
            <w:pPr>
              <w:spacing w:line="240" w:lineRule="auto"/>
              <w:jc w:val="center"/>
              <w:rPr>
                <w:rFonts w:ascii="ＭＳ ゴシック" w:hAnsi="ＭＳ ゴシック"/>
                <w:szCs w:val="21"/>
              </w:rPr>
            </w:pPr>
            <w:r w:rsidRPr="00E20916">
              <w:rPr>
                <w:rFonts w:ascii="ＭＳ ゴシック" w:hAnsi="ＭＳ ゴシック" w:hint="eastAsia"/>
                <w:szCs w:val="21"/>
              </w:rPr>
              <w:t>（※2）</w:t>
            </w:r>
          </w:p>
        </w:tc>
      </w:tr>
      <w:tr w:rsidR="00E20916" w:rsidRPr="00E20916" w:rsidTr="00982479">
        <w:trPr>
          <w:trHeight w:val="397"/>
        </w:trPr>
        <w:tc>
          <w:tcPr>
            <w:tcW w:w="2608" w:type="dxa"/>
            <w:vAlign w:val="center"/>
          </w:tcPr>
          <w:p w:rsidR="00E20916" w:rsidRPr="00E20916" w:rsidRDefault="00E20916" w:rsidP="00E20916">
            <w:pPr>
              <w:spacing w:line="240" w:lineRule="auto"/>
              <w:rPr>
                <w:rFonts w:ascii="ＭＳ ゴシック" w:hAnsi="ＭＳ ゴシック"/>
                <w:szCs w:val="21"/>
              </w:rPr>
            </w:pPr>
          </w:p>
        </w:tc>
        <w:tc>
          <w:tcPr>
            <w:tcW w:w="1417" w:type="dxa"/>
            <w:vAlign w:val="center"/>
          </w:tcPr>
          <w:p w:rsidR="00E20916" w:rsidRPr="00E20916" w:rsidRDefault="00982479" w:rsidP="00982479">
            <w:pPr>
              <w:spacing w:line="240" w:lineRule="auto"/>
              <w:jc w:val="center"/>
              <w:rPr>
                <w:rFonts w:ascii="ＭＳ ゴシック" w:hAnsi="ＭＳ ゴシック"/>
                <w:szCs w:val="21"/>
              </w:rPr>
            </w:pPr>
            <w:r>
              <w:rPr>
                <w:rFonts w:ascii="ＭＳ ゴシック" w:hAnsi="ＭＳ ゴシック" w:hint="eastAsia"/>
                <w:spacing w:val="0"/>
                <w:kern w:val="0"/>
                <w:szCs w:val="21"/>
              </w:rPr>
              <w:t>○時～</w:t>
            </w:r>
            <w:r w:rsidR="009E30D4" w:rsidRPr="00982479">
              <w:rPr>
                <w:rFonts w:ascii="ＭＳ ゴシック" w:hAnsi="ＭＳ ゴシック" w:hint="eastAsia"/>
                <w:spacing w:val="0"/>
                <w:kern w:val="0"/>
                <w:szCs w:val="21"/>
              </w:rPr>
              <w:t>○</w:t>
            </w:r>
            <w:r w:rsidR="00E20916" w:rsidRPr="00982479">
              <w:rPr>
                <w:rFonts w:ascii="ＭＳ ゴシック" w:hAnsi="ＭＳ ゴシック" w:hint="eastAsia"/>
                <w:spacing w:val="0"/>
                <w:kern w:val="0"/>
                <w:szCs w:val="21"/>
              </w:rPr>
              <w:t>時</w:t>
            </w:r>
          </w:p>
        </w:tc>
        <w:tc>
          <w:tcPr>
            <w:tcW w:w="2409" w:type="dxa"/>
            <w:vAlign w:val="center"/>
          </w:tcPr>
          <w:p w:rsidR="00E20916" w:rsidRPr="00E20916" w:rsidRDefault="00E20916" w:rsidP="00E20916">
            <w:pPr>
              <w:spacing w:line="240" w:lineRule="auto"/>
              <w:rPr>
                <w:rFonts w:ascii="ＭＳ ゴシック" w:hAnsi="ＭＳ ゴシック"/>
                <w:szCs w:val="21"/>
              </w:rPr>
            </w:pPr>
          </w:p>
        </w:tc>
        <w:tc>
          <w:tcPr>
            <w:tcW w:w="2409"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9E30D4"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2752" behindDoc="0" locked="0" layoutInCell="1" allowOverlap="1" wp14:anchorId="1FB01185" wp14:editId="409CDFBA">
                <wp:simplePos x="0" y="0"/>
                <wp:positionH relativeFrom="column">
                  <wp:posOffset>308610</wp:posOffset>
                </wp:positionH>
                <wp:positionV relativeFrom="paragraph">
                  <wp:posOffset>108585</wp:posOffset>
                </wp:positionV>
                <wp:extent cx="5688000" cy="2162175"/>
                <wp:effectExtent l="0" t="0" r="27305" b="22860"/>
                <wp:wrapNone/>
                <wp:docPr id="12"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162175"/>
                        </a:xfrm>
                        <a:prstGeom prst="roundRect">
                          <a:avLst>
                            <a:gd name="adj" fmla="val 5014"/>
                          </a:avLst>
                        </a:prstGeom>
                        <a:solidFill>
                          <a:srgbClr val="CCFFCC"/>
                        </a:solidFill>
                        <a:ln w="9525">
                          <a:solidFill>
                            <a:srgbClr val="000000"/>
                          </a:solidFill>
                          <a:round/>
                          <a:headEnd/>
                          <a:tailEnd/>
                        </a:ln>
                      </wps:spPr>
                      <wps:txbx>
                        <w:txbxContent>
                          <w:p w:rsidR="00B02B65"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B02B65" w:rsidRPr="003E3E6B"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1FB01185" id="AutoShape 147" o:spid="_x0000_s1083" style="position:absolute;left:0;text-align:left;margin-left:24.3pt;margin-top:8.55pt;width:447.85pt;height:17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2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IEQgIAAHYEAAAOAAAAZHJzL2Uyb0RvYy54bWysVG1v0zAQ/o7Ef7D8neVFzdZFTacpowhp&#10;wMTgB7i20xgc25zdpuPXc3ay0sE3xBfLlzs/d/c8d1ndHAdNDhK8sqahxUVOiTTcCmV2Df36ZfNm&#10;SYkPzAimrZENfZKe3qxfv1qNrpal7a0WEgiCGF+PrqF9CK7OMs97OTB/YZ006OwsDCygCbtMABsR&#10;fdBZmeeX2WhBOLBceo9f7yYnXSf8rpM8fOo6LwPRDcXaQjohndt4ZusVq3fAXK/4XAb7hyoGpgwm&#10;PUHdscDIHtRfUIPiYL3twgW3Q2a7TnGZesBuivyPbh575mTqBcnx7kST/3+w/OPhAYgSqF1JiWED&#10;anS7DzalJsXiKjI0Ol9j4KN7gNijd/eWf/fE2LZnZidvAezYSyawriLGZy8eRMPjU7IdP1iB+Azx&#10;E1nHDoYIiDSQY9Lk6aSJPAbC8WN1uVzmOUrH0VcWl2VxVaUcrH5+7sCHd9IOJF4aCnZvxGdUPuVg&#10;h3sfkjJibo+Jb5R0g0adD0yTKi8WM+Acm7H6GTK1a7USG6V1MmC3bTUQfNnQtt1s2nZ+7M/DtCFj&#10;Q6+rskpFvPD5cwhsLXYXSUNizyFSG2k8I7VvjUj3wJSe7hivzcx1pHeSKRy3xyRndVJua8UTsg92&#10;Gn5cVrz0Fn5SMuLgN9T/2DOQlOj3BhW8WpTXFW5KMpbLa6Qezh3bMwczHIEaygNQMhltmLZr70Dt&#10;esxUTAy4OFUbFZ7HY6pqrh+HOxEwL2LcnnM7Rf3+Xax/AQAA//8DAFBLAwQUAAYACAAAACEAkKxC&#10;ZOEAAAAJAQAADwAAAGRycy9kb3ducmV2LnhtbEyPwU7DMAyG70i8Q2QkLoilY103StMJIYHQLhvb&#10;OHDLGtNWS5zSZFt5e8wJjvb/6/PnYjE4K07Yh9aTgvEoAYFUedNSrWC3fb6dgwhRk9HWEyr4xgCL&#10;8vKi0LnxZ3rD0ybWgiEUcq2gibHLpQxVg06Hke+QOPv0vdORx76Wptdnhjsr75Ikk063xBca3eFT&#10;g9Vhc3QK0unqsJLx4/V9feM727581WG9VOr6anh8ABFxiH9l+NVndSjZae+PZIKwzJhn3OT9bAyC&#10;8/s0nYDYK5hMZxnIspD/Pyh/AAAA//8DAFBLAQItABQABgAIAAAAIQC2gziS/gAAAOEBAAATAAAA&#10;AAAAAAAAAAAAAAAAAABbQ29udGVudF9UeXBlc10ueG1sUEsBAi0AFAAGAAgAAAAhADj9If/WAAAA&#10;lAEAAAsAAAAAAAAAAAAAAAAALwEAAF9yZWxzLy5yZWxzUEsBAi0AFAAGAAgAAAAhAGLjwgRCAgAA&#10;dgQAAA4AAAAAAAAAAAAAAAAALgIAAGRycy9lMm9Eb2MueG1sUEsBAi0AFAAGAAgAAAAhAJCsQmTh&#10;AAAACQEAAA8AAAAAAAAAAAAAAAAAnAQAAGRycy9kb3ducmV2LnhtbFBLBQYAAAAABAAEAPMAAACq&#10;BQAAAAA=&#10;" fillcolor="#cfc">
                <v:textbox style="mso-fit-shape-to-text:t" inset="5.85pt,.7pt,5.85pt,.7pt">
                  <w:txbxContent>
                    <w:p w:rsidR="00B02B65"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※1 【廃棄物収集作業の施設面の騒音対策】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十分なスペースの確保による廃棄物収集作業時間の短縮、廃棄物の収集場所の屋内化及び防音対策、廃棄物の収集場所の配置等、施設の配置・構造面での配慮事項を記</w:t>
                      </w:r>
                      <w:r w:rsidRPr="00C57262">
                        <w:rPr>
                          <w:rFonts w:ascii="ＭＳ Ｐゴシック" w:eastAsia="ＭＳ Ｐゴシック" w:hAnsi="ＭＳ Ｐゴシック" w:hint="eastAsia"/>
                          <w:sz w:val="20"/>
                        </w:rPr>
                        <w:t>載してください。</w:t>
                      </w:r>
                    </w:p>
                    <w:p w:rsidR="00B02B65" w:rsidRPr="003E3E6B" w:rsidRDefault="00B02B65" w:rsidP="009E30D4">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※2 【廃棄物収集作業の運用面の騒音対策】</w:t>
                      </w:r>
                    </w:p>
                    <w:p w:rsidR="00B02B65" w:rsidRPr="00C57262" w:rsidRDefault="00B02B65" w:rsidP="001A525D">
                      <w:pPr>
                        <w:spacing w:line="240" w:lineRule="auto"/>
                        <w:ind w:leftChars="200" w:left="424"/>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廃棄物処理業者への騒音抑制意識向上の働きかけ、深夜や早朝における作業回避等回収時間帯の制限、廃棄物収集作業時間短縮等、運営面での配慮事項を記載してください。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9E30D4">
      <w:pPr>
        <w:spacing w:line="240" w:lineRule="auto"/>
        <w:ind w:leftChars="100" w:left="212"/>
        <w:rPr>
          <w:rFonts w:ascii="ＭＳ ゴシック" w:hAnsi="ＭＳ ゴシック"/>
          <w:szCs w:val="21"/>
        </w:rPr>
      </w:pPr>
      <w:r w:rsidRPr="00E20916">
        <w:rPr>
          <w:rFonts w:ascii="ＭＳ ゴシック" w:hAnsi="ＭＳ ゴシック" w:hint="eastAsia"/>
          <w:szCs w:val="21"/>
        </w:rPr>
        <w:t>(6)</w:t>
      </w:r>
      <w:r w:rsidR="00AC3DDF">
        <w:rPr>
          <w:rFonts w:ascii="ＭＳ ゴシック" w:hAnsi="ＭＳ ゴシック" w:hint="eastAsia"/>
          <w:szCs w:val="21"/>
        </w:rPr>
        <w:t xml:space="preserve">　</w:t>
      </w:r>
      <w:r w:rsidRPr="00E20916">
        <w:rPr>
          <w:rFonts w:ascii="ＭＳ ゴシック" w:hAnsi="ＭＳ ゴシック" w:hint="eastAsia"/>
          <w:szCs w:val="21"/>
        </w:rPr>
        <w:t>緑地帯の設置等、その他の対策があれば記載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982479">
        <w:trPr>
          <w:trHeight w:val="255"/>
        </w:trPr>
        <w:tc>
          <w:tcPr>
            <w:tcW w:w="8789" w:type="dxa"/>
          </w:tcPr>
          <w:p w:rsidR="00E20916" w:rsidRPr="00E20916" w:rsidRDefault="00E20916" w:rsidP="00E20916">
            <w:pPr>
              <w:spacing w:line="240" w:lineRule="auto"/>
              <w:rPr>
                <w:rFonts w:ascii="ＭＳ ゴシック" w:hAnsi="ＭＳ ゴシック"/>
                <w:szCs w:val="21"/>
              </w:rPr>
            </w:pPr>
          </w:p>
          <w:p w:rsidR="00E20916" w:rsidRPr="009E30D4"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3776" behindDoc="0" locked="0" layoutInCell="1" allowOverlap="1" wp14:anchorId="5D3FB630" wp14:editId="703D448C">
                <wp:simplePos x="0" y="0"/>
                <wp:positionH relativeFrom="column">
                  <wp:posOffset>403860</wp:posOffset>
                </wp:positionH>
                <wp:positionV relativeFrom="paragraph">
                  <wp:posOffset>57785</wp:posOffset>
                </wp:positionV>
                <wp:extent cx="5688000" cy="483235"/>
                <wp:effectExtent l="0" t="0" r="27305" b="12700"/>
                <wp:wrapNone/>
                <wp:docPr id="11"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83235"/>
                        </a:xfrm>
                        <a:prstGeom prst="roundRect">
                          <a:avLst>
                            <a:gd name="adj" fmla="val 12880"/>
                          </a:avLst>
                        </a:prstGeom>
                        <a:solidFill>
                          <a:srgbClr val="CCFFCC"/>
                        </a:solidFill>
                        <a:ln w="9525">
                          <a:solidFill>
                            <a:srgbClr val="000000"/>
                          </a:solidFill>
                          <a:round/>
                          <a:headEnd/>
                          <a:tailEnd/>
                        </a:ln>
                      </wps:spPr>
                      <wps:txbx>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※上記(1)～(5)</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D3FB630" id="AutoShape 148" o:spid="_x0000_s1084" style="position:absolute;left:0;text-align:left;margin-left:31.8pt;margin-top:4.55pt;width:447.85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4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mLQQIAAHYEAAAOAAAAZHJzL2Uyb0RvYy54bWysVFFv0zAQfkfiP1h+p2m6dqRR02nKKEIa&#10;MDH4Aa7tNAbHNme36fbrOTtp6eAN8WL5cufv7r7vLqubY6fJQYJX1lQ0n0wpkYZbocyuot++bt4U&#10;lPjAjGDaGlnRJ+npzfr1q1XvSjmzrdVCAkEQ48veVbQNwZVZ5nkrO+Yn1kmDzsZCxwKasMsEsB7R&#10;O53NptPrrLcgHFguvcevd4OTrhN+00gePjeNl4HoimJtIZ2Qzm08s/WKlTtgrlV8LIP9QxUdUwaT&#10;nqHuWGBkD+ovqE5xsN42YcJtl9mmUVymHrCbfPpHN48tczL1guR4d6bJ/z9Y/unwAEQJ1C6nxLAO&#10;NbrdB5tSk3xeRIZ650sMfHQPEHv07t7yH54YW7fM7OQtgO1byQTWlcf47MWDaHh8Srb9RysQnyF+&#10;IuvYQBcBkQZyTJo8nTWRx0A4flxcF8V0itJx9M2Lq9nVIqVg5em1Ax/eS9uReKko2L0RX1D4lIId&#10;7n1IwoixOya+U9J0GmU+ME3yGeKPiGNwxsoTZmrXaiU2SutkwG5bayD4tKJ1vdnU9fjYX4ZpQ/qK&#10;LhezRarihc9fQmBrsbtIGhJ7CZH6SOMZqX1nRLoHpvRwx3htRq4jvYNM4bg9JjkXZ+W2Vjwh+2CH&#10;4cdlxUtr4ZmSHge/ov7nnoGkRH8wqODb+Wy5wE1JRlEskXq4dGwvHMxwBKooD0DJYNRh2K69A7Vr&#10;MVM+MODiVG1UOI3HUNVYPw53ImBcxLg9l3aK+v27WP8CAAD//wMAUEsDBBQABgAIAAAAIQC5jQlU&#10;3gAAAAcBAAAPAAAAZHJzL2Rvd25yZXYueG1sTI7BTsJAFEX3JvzD5JGwMTIFQqW1r4SQaNxoAup+&#10;2nm0lc6bpjOF6tc7rnR5c2/OPdl2NK24UO8aywiLeQSCuLS64Qrh/e3xbgPCecVatZYJ4YscbPPJ&#10;TaZSba98oMvRVyJA2KUKofa+S6V0ZU1GubntiEN3sr1RPsS+krpX1wA3rVxGUSyNajg81KqjfU3l&#10;+TgYhNt7E+nP/enF+fi7OB+eh6fh4xVxNh13DyA8jf5vDL/6QR3y4FTYgbUTLUK8isMSIVmACHWy&#10;TlYgCoTNegkyz+R///wHAAD//wMAUEsBAi0AFAAGAAgAAAAhALaDOJL+AAAA4QEAABMAAAAAAAAA&#10;AAAAAAAAAAAAAFtDb250ZW50X1R5cGVzXS54bWxQSwECLQAUAAYACAAAACEAOP0h/9YAAACUAQAA&#10;CwAAAAAAAAAAAAAAAAAvAQAAX3JlbHMvLnJlbHNQSwECLQAUAAYACAAAACEA5nt5i0ECAAB2BAAA&#10;DgAAAAAAAAAAAAAAAAAuAgAAZHJzL2Uyb0RvYy54bWxQSwECLQAUAAYACAAAACEAuY0JVN4AAAAH&#10;AQAADwAAAAAAAAAAAAAAAACbBAAAZHJzL2Rvd25yZXYueG1sUEsFBgAAAAAEAAQA8wAAAKYFAAAA&#10;AA==&#10;" fillcolor="#cfc">
                <v:textbox style="mso-fit-shape-to-text:t" inset="5.85pt,.7pt,5.85pt,.7pt">
                  <w:txbxContent>
                    <w:p w:rsidR="00B02B65" w:rsidRPr="00C57262" w:rsidRDefault="00B02B65" w:rsidP="009E30D4">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※上記(1)～(5)</w:t>
                      </w:r>
                      <w:r w:rsidRPr="003E3E6B">
                        <w:rPr>
                          <w:rFonts w:ascii="ＭＳ Ｐゴシック" w:eastAsia="ＭＳ Ｐゴシック" w:hAnsi="ＭＳ Ｐゴシック" w:hint="eastAsia"/>
                          <w:sz w:val="20"/>
                        </w:rPr>
                        <w:t>で記載した事項以外の騒音対策</w:t>
                      </w:r>
                      <w:r w:rsidRPr="00C57262">
                        <w:rPr>
                          <w:rFonts w:ascii="ＭＳ Ｐゴシック" w:eastAsia="ＭＳ Ｐゴシック" w:hAnsi="ＭＳ Ｐゴシック" w:hint="eastAsia"/>
                          <w:sz w:val="20"/>
                        </w:rPr>
                        <w:t>があれば記載してください。</w:t>
                      </w:r>
                    </w:p>
                    <w:p w:rsidR="00B02B65" w:rsidRPr="00C57262" w:rsidRDefault="00B02B65" w:rsidP="009E30D4">
                      <w:pPr>
                        <w:spacing w:line="240" w:lineRule="auto"/>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※緑地帯の設置場所等、対策内容を建物配置図等に記載してください。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７　廃棄物等の保管場所の計画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AC3DDF">
        <w:rPr>
          <w:rFonts w:ascii="ＭＳ ゴシック" w:hAnsi="ＭＳ ゴシック" w:hint="eastAsia"/>
          <w:szCs w:val="21"/>
        </w:rPr>
        <w:t xml:space="preserve">　</w:t>
      </w:r>
      <w:r w:rsidRPr="00E20916">
        <w:rPr>
          <w:rFonts w:ascii="ＭＳ ゴシック" w:hAnsi="ＭＳ ゴシック" w:hint="eastAsia"/>
          <w:szCs w:val="21"/>
        </w:rPr>
        <w:t>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
        <w:gridCol w:w="1077"/>
        <w:gridCol w:w="1077"/>
        <w:gridCol w:w="1077"/>
        <w:gridCol w:w="2551"/>
        <w:gridCol w:w="1930"/>
      </w:tblGrid>
      <w:tr w:rsidR="00E20916" w:rsidRPr="00E20916" w:rsidTr="00982479">
        <w:trPr>
          <w:trHeight w:val="397"/>
        </w:trPr>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排出方法</w:t>
            </w:r>
          </w:p>
        </w:tc>
        <w:tc>
          <w:tcPr>
            <w:tcW w:w="1077"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洗浄設備</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冷蔵設備等の有無</w:t>
            </w:r>
          </w:p>
        </w:tc>
        <w:tc>
          <w:tcPr>
            <w:tcW w:w="1930"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r>
      <w:tr w:rsidR="00E20916" w:rsidRPr="00E20916" w:rsidTr="00982479">
        <w:trPr>
          <w:trHeight w:val="397"/>
        </w:trPr>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077" w:type="dxa"/>
            <w:vAlign w:val="center"/>
          </w:tcPr>
          <w:p w:rsidR="00E20916" w:rsidRPr="00E20916" w:rsidRDefault="00E20916" w:rsidP="00E20916">
            <w:pPr>
              <w:spacing w:line="240" w:lineRule="auto"/>
              <w:rPr>
                <w:rFonts w:ascii="ＭＳ ゴシック" w:hAnsi="ＭＳ ゴシック"/>
                <w:szCs w:val="21"/>
              </w:rPr>
            </w:pPr>
          </w:p>
        </w:tc>
        <w:tc>
          <w:tcPr>
            <w:tcW w:w="1077"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箇所</w:t>
            </w:r>
          </w:p>
        </w:tc>
        <w:tc>
          <w:tcPr>
            <w:tcW w:w="255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有・無</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(無しの場合その理由)</w:t>
            </w:r>
          </w:p>
        </w:tc>
        <w:tc>
          <w:tcPr>
            <w:tcW w:w="1930" w:type="dxa"/>
            <w:vAlign w:val="center"/>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19680" behindDoc="0" locked="0" layoutInCell="1" allowOverlap="1" wp14:anchorId="797BAB63" wp14:editId="186AF0F9">
                <wp:simplePos x="0" y="0"/>
                <wp:positionH relativeFrom="column">
                  <wp:posOffset>407670</wp:posOffset>
                </wp:positionH>
                <wp:positionV relativeFrom="paragraph">
                  <wp:posOffset>75565</wp:posOffset>
                </wp:positionV>
                <wp:extent cx="5688000" cy="497840"/>
                <wp:effectExtent l="0" t="0" r="27305" b="25400"/>
                <wp:wrapNone/>
                <wp:docPr id="1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97BAB63" id="AutoShape 141" o:spid="_x0000_s1085" style="position:absolute;left:0;text-align:left;margin-left:32.1pt;margin-top:5.95pt;width:447.85pt;height:39.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lwQAIAAHUEAAAOAAAAZHJzL2Uyb0RvYy54bWysVNuO0zAQfUfiHyy/07RVr1HT1SpLEdIC&#10;KxY+wLGdxODYZuw2Xb6esdOWFt4QL9ZMZnw85xw7m7tjp8lBglfWFHQyGlMiDbdCmaagX7/s3qwo&#10;8YEZwbQ1sqAv0tO77etXm97lcmpbq4UEgiDG570raBuCy7PM81Z2zI+skwaLtYWOBUyhyQSwHtE7&#10;nU3H40XWWxAOLJfe49eHoUi3Cb+uJQ+f6trLQHRBcbaQVkhrFddsu2F5A8y1ip/GYP8wRceUwUMv&#10;UA8sMLIH9RdUpzhYb+sw4rbLbF0rLhMHZDMZ/8HmuWVOJi4ojncXmfz/g+UfD09AlEDvUB7DOvTo&#10;fh9sOppMZpOoUO98jo3P7gkiR+8eLf/uibFly0wj7wFs30omcK7Un91siInHraTqP1iB+Azxk1jH&#10;GroIiDKQY/Lk5eKJPAbC8eN8sVqNxzgbx9psvVzNkmkZy8+7HfjwTtqOxKCgYPdGfEbj0xHs8OhD&#10;Mkac2DHxjZK602jzgWmyXE8XkSMCnnoxOkMmtlYrsVNapwSaqtRAcGdBy3K3K8vTZn/dpg3pC7qe&#10;T+dpiJuav4ZAZpHccP5NW6KRbmdU9q0RKQ5M6SHGKbXBsc/qDi6FY3VMbs7XZ+MqK15QfLDD3ce3&#10;ikFr4SclPd77gvofewaSEv3eoIHL2XQ9x4eSktVqjcrDdaG6KjDDEaigPAAlQ1KG4XHtHaimxZMm&#10;gwIuXqqdCpFpHHmY6pTg3U4GnN5hfDzXeer6/bfY/gIAAP//AwBQSwMEFAAGAAgAAAAhAA6apCXc&#10;AAAACAEAAA8AAABkcnMvZG93bnJldi54bWxMj8FOwzAQRO9I/IO1SNyo3VIKCXGqCokTVSTafoAb&#10;L0mEvY5ip0n/nuUEt9md0ezbYjt7Jy44xC6QhuVCgUCqg+2o0XA6vj+8gIjJkDUuEGq4YoRteXtT&#10;mNyGiT7xckiN4BKKudHQptTnUsa6RW/iIvRI7H2FwZvE49BIO5iJy72TK6U20puO+EJrenxrsf4+&#10;jF7DNLmTGZ93H1UV15W6HveR6r3W93fz7hVEwjn9heEXn9GhZKZzGMlG4TRs1itO8n6ZgWA/e8pY&#10;nFmoR5BlIf8/UP4AAAD//wMAUEsBAi0AFAAGAAgAAAAhALaDOJL+AAAA4QEAABMAAAAAAAAAAAAA&#10;AAAAAAAAAFtDb250ZW50X1R5cGVzXS54bWxQSwECLQAUAAYACAAAACEAOP0h/9YAAACUAQAACwAA&#10;AAAAAAAAAAAAAAAvAQAAX3JlbHMvLnJlbHNQSwECLQAUAAYACAAAACEABMEpcEACAAB1BAAADgAA&#10;AAAAAAAAAAAAAAAuAgAAZHJzL2Uyb0RvYy54bWxQSwECLQAUAAYACAAAACEADpqkJdwAAAAIAQAA&#10;DwAAAAAAAAAAAAAAAACaBAAAZHJzL2Rvd25yZXYueG1sUEsFBgAAAAAEAAQA8wAAAKMFAAAAAA==&#10;" fillcolor="#cfc">
                <v:textbox style="mso-fit-shape-to-text:t" inset="5.85pt,.7pt,5.85pt,.7pt">
                  <w:txbxContent>
                    <w:p w:rsidR="00B02B65" w:rsidRPr="003E3E6B" w:rsidRDefault="00B02B65" w:rsidP="00161137">
                      <w:pPr>
                        <w:spacing w:line="240" w:lineRule="auto"/>
                        <w:ind w:left="202" w:hangingChars="100" w:hanging="202"/>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※「附属設備の概要」欄は、換気設備・脱水処理機・生ごみ処理機、空缶選別機・発泡スチロール溶融機等につい</w:t>
                      </w:r>
                      <w:r w:rsidRPr="00C57262">
                        <w:rPr>
                          <w:rFonts w:ascii="ＭＳ Ｐゴシック" w:eastAsia="ＭＳ Ｐゴシック" w:hAnsi="ＭＳ Ｐゴシック" w:hint="eastAsia"/>
                          <w:sz w:val="20"/>
                        </w:rPr>
                        <w:t>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00FE4">
        <w:rPr>
          <w:rFonts w:ascii="ＭＳ ゴシック" w:hAnsi="ＭＳ ゴシック" w:hint="eastAsia"/>
          <w:szCs w:val="21"/>
        </w:rPr>
        <w:t xml:space="preserve">　</w:t>
      </w:r>
      <w:r w:rsidRPr="00E20916">
        <w:rPr>
          <w:rFonts w:ascii="ＭＳ ゴシック" w:hAnsi="ＭＳ ゴシック" w:hint="eastAsia"/>
          <w:szCs w:val="21"/>
        </w:rPr>
        <w:t>リサイクル品（再利用対象物）保管施設の計画</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984"/>
        <w:gridCol w:w="1984"/>
        <w:gridCol w:w="2553"/>
      </w:tblGrid>
      <w:tr w:rsidR="00E20916" w:rsidRPr="00E20916" w:rsidTr="00982479">
        <w:trPr>
          <w:cantSplit/>
          <w:trHeight w:val="397"/>
        </w:trPr>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容　量</w:t>
            </w:r>
          </w:p>
        </w:tc>
        <w:tc>
          <w:tcPr>
            <w:tcW w:w="113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面　積</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附属設備の概要</w:t>
            </w:r>
          </w:p>
        </w:tc>
        <w:tc>
          <w:tcPr>
            <w:tcW w:w="198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備考</w:t>
            </w: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施設位置</w:t>
            </w:r>
          </w:p>
        </w:tc>
      </w:tr>
      <w:tr w:rsidR="00E20916" w:rsidRPr="00E20916" w:rsidTr="00982479">
        <w:trPr>
          <w:cantSplit/>
          <w:trHeight w:val="397"/>
        </w:trPr>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134" w:type="dxa"/>
            <w:vAlign w:val="center"/>
          </w:tcPr>
          <w:p w:rsidR="00E20916" w:rsidRPr="00E20916" w:rsidRDefault="00E20916" w:rsidP="00161137">
            <w:pPr>
              <w:spacing w:line="240" w:lineRule="auto"/>
              <w:jc w:val="right"/>
              <w:rPr>
                <w:rFonts w:ascii="ＭＳ ゴシック" w:hAnsi="ＭＳ ゴシック"/>
                <w:szCs w:val="21"/>
              </w:rPr>
            </w:pPr>
            <w:r w:rsidRPr="00E20916">
              <w:rPr>
                <w:rFonts w:ascii="ＭＳ ゴシック" w:hAnsi="ＭＳ ゴシック" w:hint="eastAsia"/>
                <w:szCs w:val="21"/>
              </w:rPr>
              <w:t>㎡</w:t>
            </w: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1984" w:type="dxa"/>
            <w:vAlign w:val="center"/>
          </w:tcPr>
          <w:p w:rsidR="00E20916" w:rsidRPr="00E20916" w:rsidRDefault="00E20916" w:rsidP="00E20916">
            <w:pPr>
              <w:spacing w:line="240" w:lineRule="auto"/>
              <w:rPr>
                <w:rFonts w:ascii="ＭＳ ゴシック" w:hAnsi="ＭＳ ゴシック"/>
                <w:szCs w:val="21"/>
              </w:rPr>
            </w:pPr>
          </w:p>
        </w:tc>
        <w:tc>
          <w:tcPr>
            <w:tcW w:w="2553"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＜別添平面図上に記載＞</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4800" behindDoc="0" locked="0" layoutInCell="1" allowOverlap="1" wp14:anchorId="59AB4B9C" wp14:editId="1B8080A2">
                <wp:simplePos x="0" y="0"/>
                <wp:positionH relativeFrom="column">
                  <wp:posOffset>407670</wp:posOffset>
                </wp:positionH>
                <wp:positionV relativeFrom="paragraph">
                  <wp:posOffset>50165</wp:posOffset>
                </wp:positionV>
                <wp:extent cx="5688000" cy="525780"/>
                <wp:effectExtent l="0" t="0" r="27305" b="18415"/>
                <wp:wrapNone/>
                <wp:docPr id="9"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25780"/>
                        </a:xfrm>
                        <a:prstGeom prst="roundRect">
                          <a:avLst>
                            <a:gd name="adj" fmla="val 7926"/>
                          </a:avLst>
                        </a:prstGeom>
                        <a:solidFill>
                          <a:srgbClr val="CCFFCC"/>
                        </a:solidFill>
                        <a:ln w="9525">
                          <a:solidFill>
                            <a:srgbClr val="000000"/>
                          </a:solidFill>
                          <a:round/>
                          <a:headEnd/>
                          <a:tailEnd/>
                        </a:ln>
                      </wps:spPr>
                      <wps:txbx>
                        <w:txbxContent>
                          <w:p w:rsidR="00B02B65" w:rsidRPr="00C57262" w:rsidRDefault="00B02B65"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59AB4B9C" id="AutoShape 149" o:spid="_x0000_s1086" style="position:absolute;left:0;text-align:left;margin-left:32.1pt;margin-top:3.95pt;width:447.85pt;height:4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ikQQIAAHQEAAAOAAAAZHJzL2Uyb0RvYy54bWysVNuO0zAQfUfiHyy/07TV9hY1Xa2yFCEt&#10;sGLhAxzbSQyObcZu0+XrGTtp6cIb4sXyZGaOZ86Zyfb21GlylOCVNQWdTaaUSMOtUKYp6Ncv+zdr&#10;SnxgRjBtjSzos/T0dvf61bZ3uZzb1mohgSCI8XnvCtqG4PIs87yVHfMT66RBZ22hYwFNaDIBrEf0&#10;Tmfz6XSZ9RaEA8ul9/j1fnDSXcKva8nDp7r2MhBdUKwtpBPSWcUz221Z3gBzreJjGewfquiYMvjo&#10;BeqeBUYOoP6C6hQH620dJtx2ma1rxWXqAbuZTf/o5qllTqZekBzvLjT5/wfLPx4fgShR0A0lhnUo&#10;0d0h2PQymd1sIkG98znGPblHiC1692D5d0+MLVtmGnkHYPtWMoFlzWJ89iIhGh5TSdV/sALxGeIn&#10;rk41dBEQWSCnJMnzRRJ5CoTjx8VyvZ5OUTmOvsV8sVonzTKWn7Md+PBO2o7ES0HBHoz4jLqnJ9jx&#10;wYekixi7Y+IbJXWnUeUj02S1mS9TzSwfYxH6DJm6tVqJvdI6GdBUpQaCmQUty/2+LMdkfx2mDemR&#10;UCw3FfHC568hsLPYXOQMeb2GSG2k4YzMvjUi3QNTerhjvDYj1ZHdQaVwqk5JzGUCjdRXVjwj+WCH&#10;0cdVxUtr4SclPY59Qf2PAwNJiX5vUMDVzXyzwD1Jxnq9Qebh2lFdOZjhCFRQHoCSwSjDsFsHB6pp&#10;8aXZwICLQ7VX4TwdQ1Vj/TjaiYBxDePuXNsp6vfPYvcLAAD//wMAUEsDBBQABgAIAAAAIQAaAoCM&#10;2wAAAAcBAAAPAAAAZHJzL2Rvd25yZXYueG1sTI7BasMwEETvhf6D2EJvjdSQxrFjOYRCTw2GJvmA&#10;jaXYptbKWHLs/H23p/Y2wwwzL9/NrhM3O4TWk4bXhQJhqfKmpVrD+fTxsgERIpLBzpPVcLcBdsXj&#10;Q46Z8RN92dsx1oJHKGSooYmxz6QMVWMdhoXvLXF29YPDyHaopRlw4nHXyaVSa+mwJX5osLfvja2+&#10;j6PTME3dGcdk/1mWYVWq++kQqDpo/fw077cgop3jXxl+8RkdCma6+JFMEJ2G9WrJTQ1JCoLj9C1l&#10;cWGhEpBFLv/zFz8AAAD//wMAUEsBAi0AFAAGAAgAAAAhALaDOJL+AAAA4QEAABMAAAAAAAAAAAAA&#10;AAAAAAAAAFtDb250ZW50X1R5cGVzXS54bWxQSwECLQAUAAYACAAAACEAOP0h/9YAAACUAQAACwAA&#10;AAAAAAAAAAAAAAAvAQAAX3JlbHMvLnJlbHNQSwECLQAUAAYACAAAACEAg9t4pEECAAB0BAAADgAA&#10;AAAAAAAAAAAAAAAuAgAAZHJzL2Uyb0RvYy54bWxQSwECLQAUAAYACAAAACEAGgKAjNsAAAAHAQAA&#10;DwAAAAAAAAAAAAAAAACbBAAAZHJzL2Rvd25yZXYueG1sUEsFBgAAAAAEAAQA8wAAAKMFAAAAAA==&#10;" fillcolor="#cfc">
                <v:textbox style="mso-fit-shape-to-text:t" inset="5.85pt,.7pt,5.85pt,.7pt">
                  <w:txbxContent>
                    <w:p w:rsidR="00B02B65" w:rsidRPr="00C57262" w:rsidRDefault="00B02B65" w:rsidP="00161137">
                      <w:pPr>
                        <w:spacing w:line="240" w:lineRule="auto"/>
                        <w:ind w:left="202" w:hangingChars="100" w:hanging="202"/>
                        <w:rPr>
                          <w:rFonts w:ascii="ＭＳ Ｐゴシック" w:eastAsia="ＭＳ Ｐゴシック" w:hAnsi="ＭＳ Ｐゴシック"/>
                          <w:sz w:val="20"/>
                        </w:rPr>
                      </w:pPr>
                      <w:r w:rsidRPr="00C57262">
                        <w:rPr>
                          <w:rFonts w:ascii="ＭＳ Ｐゴシック" w:eastAsia="ＭＳ Ｐゴシック" w:hAnsi="ＭＳ Ｐゴシック" w:hint="eastAsia"/>
                          <w:sz w:val="20"/>
                        </w:rPr>
                        <w:t>※リサイクル品保管施設については、リサイクル品が一般廃棄物に混入しない場所に設置ください。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800FE4" w:rsidP="00161137">
      <w:pPr>
        <w:spacing w:line="240" w:lineRule="auto"/>
        <w:ind w:leftChars="100" w:left="212"/>
        <w:rPr>
          <w:rFonts w:ascii="ＭＳ ゴシック" w:hAnsi="ＭＳ ゴシック"/>
          <w:szCs w:val="21"/>
        </w:rPr>
      </w:pPr>
      <w:r>
        <w:rPr>
          <w:rFonts w:ascii="ＭＳ ゴシック" w:hAnsi="ＭＳ ゴシック" w:hint="eastAsia"/>
          <w:szCs w:val="21"/>
        </w:rPr>
        <w:t xml:space="preserve">(3)　</w:t>
      </w:r>
      <w:r w:rsidR="00E20916" w:rsidRPr="00E20916">
        <w:rPr>
          <w:rFonts w:ascii="ＭＳ ゴシック" w:hAnsi="ＭＳ ゴシック" w:hint="eastAsia"/>
          <w:szCs w:val="21"/>
        </w:rPr>
        <w:t>その他、特記すべき事項があれば記載</w:t>
      </w:r>
    </w:p>
    <w:p w:rsidR="00E20916" w:rsidRPr="00E20916" w:rsidRDefault="00E20916" w:rsidP="001B73DB">
      <w:pPr>
        <w:spacing w:line="240" w:lineRule="auto"/>
        <w:ind w:firstLineChars="200" w:firstLine="424"/>
        <w:rPr>
          <w:rFonts w:ascii="ＭＳ ゴシック" w:hAnsi="ＭＳ ゴシック"/>
          <w:szCs w:val="21"/>
        </w:rPr>
      </w:pPr>
      <w:r w:rsidRPr="00E20916">
        <w:rPr>
          <w:rFonts w:ascii="ＭＳ ゴシック" w:hAnsi="ＭＳ ゴシック" w:hint="eastAsia"/>
          <w:szCs w:val="21"/>
        </w:rPr>
        <w:t>（例）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97"/>
        </w:trPr>
        <w:tc>
          <w:tcPr>
            <w:tcW w:w="3544"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524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具体的な内容</w:t>
            </w: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廃棄物等の分別の実施</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中間処理時の悪臭対策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保管施設の密閉性確保</w:t>
            </w:r>
          </w:p>
        </w:tc>
        <w:tc>
          <w:tcPr>
            <w:tcW w:w="5245" w:type="dxa"/>
            <w:vAlign w:val="center"/>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3544" w:type="dxa"/>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廃棄物の飛散防止対策</w:t>
            </w:r>
          </w:p>
        </w:tc>
        <w:tc>
          <w:tcPr>
            <w:tcW w:w="5245" w:type="dxa"/>
            <w:vAlign w:val="center"/>
          </w:tcPr>
          <w:p w:rsidR="00E20916" w:rsidRPr="00E20916" w:rsidRDefault="00E20916" w:rsidP="00E20916">
            <w:pPr>
              <w:spacing w:line="240" w:lineRule="auto"/>
              <w:rPr>
                <w:rFonts w:ascii="ＭＳ ゴシック" w:hAnsi="ＭＳ ゴシック"/>
                <w:szCs w:val="21"/>
              </w:rPr>
            </w:pPr>
          </w:p>
        </w:tc>
      </w:tr>
    </w:tbl>
    <w:p w:rsidR="00E87FEC" w:rsidRDefault="00E87FEC"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lastRenderedPageBreak/>
        <w:t>８　廃棄物等の運搬・処理計画</w:t>
      </w: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800FE4">
        <w:rPr>
          <w:rFonts w:ascii="ＭＳ ゴシック" w:hAnsi="ＭＳ ゴシック" w:hint="eastAsia"/>
          <w:szCs w:val="21"/>
        </w:rPr>
        <w:t xml:space="preserve">　</w:t>
      </w:r>
      <w:r w:rsidRPr="00E20916">
        <w:rPr>
          <w:rFonts w:ascii="ＭＳ ゴシック" w:hAnsi="ＭＳ ゴシック" w:hint="eastAsia"/>
          <w:szCs w:val="21"/>
        </w:rPr>
        <w:t>廃棄物等の処理の区分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5824" behindDoc="0" locked="0" layoutInCell="1" allowOverlap="1" wp14:anchorId="2BD37BFA" wp14:editId="6B47F757">
                <wp:simplePos x="0" y="0"/>
                <wp:positionH relativeFrom="column">
                  <wp:posOffset>302895</wp:posOffset>
                </wp:positionH>
                <wp:positionV relativeFrom="paragraph">
                  <wp:posOffset>22860</wp:posOffset>
                </wp:positionV>
                <wp:extent cx="5688000" cy="272415"/>
                <wp:effectExtent l="0" t="0" r="27305" b="17780"/>
                <wp:wrapNone/>
                <wp:docPr id="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2BD37BFA" id="AutoShape 150" o:spid="_x0000_s1087" style="position:absolute;left:0;text-align:left;margin-left:23.85pt;margin-top:1.8pt;width:447.85pt;height:21.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xVQwIAAHQEAAAOAAAAZHJzL2Uyb0RvYy54bWysVNuO0zAQfUfiHyy/06TR9hY1Xa2yFCEt&#10;sGLhA1zbaQyObcZu0+XrGTtp6cIb4iXyeMZnZs6Zyfr21GlylOCVNRWdTnJKpOFWKLOv6Ncv2zdL&#10;SnxgRjBtjazos/T0dvP61bp3pSxsa7WQQBDE+LJ3FW1DcGWWed7KjvmJddKgs7HQsYAm7DMBrEf0&#10;TmdFns+z3oJwYLn0Hm/vByfdJPymkTx8ahovA9EVxdpC+kL67uI326xZuQfmWsXHMtg/VNExZTDp&#10;BeqeBUYOoP6C6hQH620TJtx2mW0axWXqAbuZ5n9089QyJ1MvSI53F5r8/4PlH4+PQJSoKAplWIcS&#10;3R2CTZnJdJYI6p0vMe7JPUJs0bsHy797YmzdMrOXdwC2byUTWNY0Epq9eBANj0/Jrv9gBeIzxE9c&#10;nRroIiCyQE5JkueLJPIUCMfL2Xy5zHNUjqOvWBQ301lKwcrzawc+vJO2I/FQUbAHIz6j7ikFOz74&#10;kHQRY3dMfKOk6TSqfGSaLFbFfAQcYzNWniFTt1YrsVVaJwP2u1oDwZcVrevttq7Hx/46TBvSV3Q1&#10;K2apiBc+fw2BncXmImfI6zVEaiMNZ2T2rRHpHJjSwxnjtRmpjuzGgfdlOO1OScx5EiJe7ax4RvLB&#10;DqOPq4qH1sJPSnoc+4r6HwcGkhL93qCAi5tiNcM9ScZyuULm4dqxu3IwwxGoojwAJYNRh2G3Dg7U&#10;vsVM04EBF4dqq8J5OoaqxvpxtBMB4xrG3bm2U9Tvn8XmFwAAAP//AwBQSwMEFAAGAAgAAAAhAMSL&#10;AVTbAAAABwEAAA8AAABkcnMvZG93bnJldi54bWxMjs1OhDAUhfcmvkNzTdw5RQdBkTKZmLhyQjI/&#10;D9ChVyC2t4SWgXl7rytdnp+c85WbxVlxwTH0nhQ8rhIQSI03PbUKTsePhxcQIWoy2npCBVcMsKlu&#10;b0pdGD/THi+H2AoeoVBoBV2MQyFlaDp0Oqz8gMTZlx+djizHVppRzzzurHxKkkw63RM/dHrA9w6b&#10;78PkFMyzPekp337WdUjr5HrcBWp2St3fLds3EBGX+FeGX3xGh4qZzn4iE4RVkOY5NxWsMxAcv6br&#10;FMSZ/ewZZFXK//zVDwAAAP//AwBQSwECLQAUAAYACAAAACEAtoM4kv4AAADhAQAAEwAAAAAAAAAA&#10;AAAAAAAAAAAAW0NvbnRlbnRfVHlwZXNdLnhtbFBLAQItABQABgAIAAAAIQA4/SH/1gAAAJQBAAAL&#10;AAAAAAAAAAAAAAAAAC8BAABfcmVscy8ucmVsc1BLAQItABQABgAIAAAAIQDq95xVQwIAAHQEAAAO&#10;AAAAAAAAAAAAAAAAAC4CAABkcnMvZTJvRG9jLnhtbFBLAQItABQABgAIAAAAIQDEiwFU2wAAAAcB&#10;AAAPAAAAAAAAAAAAAAAAAJ0EAABkcnMvZG93bnJldi54bWxQSwUGAAAAAAQABADzAAAApQUAAAAA&#10;" fillcolor="#cfc">
                <v:textbox style="mso-fit-shape-to-text:t" inset="5.85pt,.7pt,5.85pt,.7pt">
                  <w:txbxContent>
                    <w:p w:rsidR="00B02B65" w:rsidRPr="003E3E6B" w:rsidRDefault="00B02B65" w:rsidP="0016113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3E6B">
                        <w:rPr>
                          <w:rFonts w:ascii="ＭＳ Ｐゴシック" w:eastAsia="ＭＳ Ｐゴシック" w:hAnsi="ＭＳ Ｐゴシック" w:hint="eastAsia"/>
                          <w:sz w:val="20"/>
                        </w:rPr>
                        <w:t>敷地内中間処理とは圧縮機等による</w:t>
                      </w:r>
                      <w:r w:rsidRPr="00C57262">
                        <w:rPr>
                          <w:rFonts w:ascii="ＭＳ Ｐゴシック" w:eastAsia="ＭＳ Ｐゴシック" w:hAnsi="ＭＳ Ｐゴシック" w:hint="eastAsia"/>
                          <w:sz w:val="20"/>
                        </w:rPr>
                        <w:t>処理をいいます。</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361"/>
        <w:gridCol w:w="1361"/>
        <w:gridCol w:w="1361"/>
        <w:gridCol w:w="1928"/>
      </w:tblGrid>
      <w:tr w:rsidR="00E20916" w:rsidRPr="00E20916" w:rsidTr="002E5DA9">
        <w:trPr>
          <w:trHeight w:val="397"/>
        </w:trPr>
        <w:tc>
          <w:tcPr>
            <w:tcW w:w="2835"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分別する廃棄物の種類</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敷地内処理</w:t>
            </w:r>
          </w:p>
        </w:tc>
        <w:tc>
          <w:tcPr>
            <w:tcW w:w="1361" w:type="dxa"/>
            <w:vAlign w:val="center"/>
          </w:tcPr>
          <w:p w:rsidR="00161137"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敷地内</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中間処理</w:t>
            </w:r>
          </w:p>
        </w:tc>
        <w:tc>
          <w:tcPr>
            <w:tcW w:w="1361"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敷地外処理</w:t>
            </w:r>
          </w:p>
        </w:tc>
        <w:tc>
          <w:tcPr>
            <w:tcW w:w="1928" w:type="dxa"/>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その他</w:t>
            </w:r>
          </w:p>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（具体的に記述）</w:t>
            </w:r>
          </w:p>
        </w:tc>
      </w:tr>
      <w:tr w:rsidR="00E20916" w:rsidRPr="00E20916" w:rsidTr="002E5DA9">
        <w:trPr>
          <w:trHeight w:val="340"/>
        </w:trPr>
        <w:tc>
          <w:tcPr>
            <w:tcW w:w="2835" w:type="dxa"/>
            <w:tcBorders>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紙製廃棄物等</w:t>
            </w: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金属製廃棄物等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ガラス製廃棄物等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プラスチック製廃棄物等</w:t>
            </w: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E20916" w:rsidRPr="00E20916" w:rsidRDefault="00E20916" w:rsidP="00E20916">
            <w:pPr>
              <w:spacing w:line="240" w:lineRule="auto"/>
              <w:rPr>
                <w:rFonts w:ascii="ＭＳ ゴシック" w:hAnsi="ＭＳ ゴシック"/>
                <w:szCs w:val="21"/>
              </w:rPr>
            </w:pPr>
          </w:p>
        </w:tc>
      </w:tr>
      <w:tr w:rsidR="008462DA" w:rsidRPr="00E20916" w:rsidTr="002E5DA9">
        <w:trPr>
          <w:trHeight w:val="340"/>
        </w:trPr>
        <w:tc>
          <w:tcPr>
            <w:tcW w:w="2835"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r>
              <w:rPr>
                <w:rFonts w:ascii="ＭＳ ゴシック" w:hAnsi="ＭＳ ゴシック" w:hint="eastAsia"/>
                <w:szCs w:val="21"/>
              </w:rPr>
              <w:t>生ごみ等</w:t>
            </w: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361"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c>
          <w:tcPr>
            <w:tcW w:w="1928" w:type="dxa"/>
            <w:tcBorders>
              <w:top w:val="dashed" w:sz="4" w:space="0" w:color="auto"/>
              <w:bottom w:val="dashed" w:sz="4" w:space="0" w:color="auto"/>
            </w:tcBorders>
          </w:tcPr>
          <w:p w:rsidR="008462DA" w:rsidRPr="00E20916" w:rsidRDefault="008462DA" w:rsidP="00E20916">
            <w:pPr>
              <w:spacing w:line="240" w:lineRule="auto"/>
              <w:rPr>
                <w:rFonts w:ascii="ＭＳ ゴシック" w:hAnsi="ＭＳ ゴシック"/>
                <w:szCs w:val="21"/>
              </w:rPr>
            </w:pPr>
          </w:p>
        </w:tc>
      </w:tr>
      <w:tr w:rsidR="00E20916" w:rsidRPr="00E20916" w:rsidTr="002E5DA9">
        <w:trPr>
          <w:trHeight w:val="340"/>
        </w:trPr>
        <w:tc>
          <w:tcPr>
            <w:tcW w:w="2835" w:type="dxa"/>
            <w:tcBorders>
              <w:top w:val="dashed" w:sz="4" w:space="0" w:color="auto"/>
            </w:tcBorders>
          </w:tcPr>
          <w:p w:rsidR="00E20916" w:rsidRPr="00E20916" w:rsidRDefault="0024183A" w:rsidP="00E20916">
            <w:pPr>
              <w:spacing w:line="240" w:lineRule="auto"/>
              <w:rPr>
                <w:rFonts w:ascii="ＭＳ ゴシック" w:hAnsi="ＭＳ ゴシック"/>
                <w:szCs w:val="21"/>
              </w:rPr>
            </w:pPr>
            <w:r>
              <w:rPr>
                <w:rFonts w:ascii="ＭＳ ゴシック" w:hAnsi="ＭＳ ゴシック" w:hint="eastAsia"/>
                <w:szCs w:val="21"/>
              </w:rPr>
              <w:t>その他可燃性</w:t>
            </w:r>
            <w:r w:rsidR="00E20916" w:rsidRPr="00E20916">
              <w:rPr>
                <w:rFonts w:ascii="ＭＳ ゴシック" w:hAnsi="ＭＳ ゴシック" w:hint="eastAsia"/>
                <w:szCs w:val="21"/>
              </w:rPr>
              <w:t>廃棄物等</w:t>
            </w: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361"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c>
          <w:tcPr>
            <w:tcW w:w="1928" w:type="dxa"/>
            <w:tcBorders>
              <w:top w:val="dashed" w:sz="4" w:space="0" w:color="auto"/>
            </w:tcBorders>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6848" behindDoc="0" locked="0" layoutInCell="1" allowOverlap="1" wp14:anchorId="42E8B66C" wp14:editId="74AB23C6">
                <wp:simplePos x="0" y="0"/>
                <wp:positionH relativeFrom="column">
                  <wp:posOffset>302895</wp:posOffset>
                </wp:positionH>
                <wp:positionV relativeFrom="paragraph">
                  <wp:posOffset>111125</wp:posOffset>
                </wp:positionV>
                <wp:extent cx="5688000" cy="272415"/>
                <wp:effectExtent l="0" t="0" r="27305" b="17780"/>
                <wp:wrapNone/>
                <wp:docPr id="7"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272415"/>
                        </a:xfrm>
                        <a:prstGeom prst="roundRect">
                          <a:avLst>
                            <a:gd name="adj" fmla="val 7926"/>
                          </a:avLst>
                        </a:prstGeom>
                        <a:solidFill>
                          <a:srgbClr val="CCFFCC"/>
                        </a:solidFill>
                        <a:ln w="9525">
                          <a:solidFill>
                            <a:srgbClr val="000000"/>
                          </a:solidFill>
                          <a:round/>
                          <a:headEnd/>
                          <a:tailEnd/>
                        </a:ln>
                      </wps:spPr>
                      <wps:txbx>
                        <w:txbxContent>
                          <w:p w:rsidR="00B02B65" w:rsidRPr="003E3E6B" w:rsidRDefault="00B02B65"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42E8B66C" id="AutoShape 155" o:spid="_x0000_s1088" style="position:absolute;left:0;text-align:left;margin-left:23.85pt;margin-top:8.75pt;width:447.85pt;height:2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NbQwIAAHQEAAAOAAAAZHJzL2Uyb0RvYy54bWysVNtu2zAMfR+wfxD0vtgxmpsRpyjcZRjQ&#10;bcW6fYAiybE2WdIoJU739aVkN023t2EvgmiSRzyHpNfXp06TowSvrKnodJJTIg23Qpl9Rb9/275b&#10;UuIDM4Jpa2RFH6Wn15u3b9a9K2VhW6uFBIIgxpe9q2gbgiuzzPNWdsxPrJMGnY2FjgU0YZ8JYD2i&#10;dzor8nye9RaEA8ul9/j1dnDSTcJvGsnDl6bxMhBdUawtpBPSuYtntlmzcg/MtYqPZbB/qKJjyuCj&#10;Z6hbFhg5gPoLqlMcrLdNmHDbZbZpFJeJA7KZ5n+weWiZk4kLiuPdWSb//2D55+M9ECUquqDEsA5b&#10;dHMINr1MprNZFKh3vsS4B3cPkaJ3d5b/9MTYumVmL28AbN9KJrCsaYzPXiVEw2Mq2fWfrEB8hvhJ&#10;q1MDXQREFcgpteTx3BJ5CoTjx9l8ucxz7BxHX7EorqappIyVz9kOfPggbUfipaJgD0Z8xb6nJ9jx&#10;zofUFzGyY+IHJU2nsctHpsliVcxTzawcYxH6GTKxtVqJrdI6GbDf1RoIZla0rrfbuh6T/WWYNqSv&#10;6GpWzFIRr3z+EgKZRXJRM9T1EiLRSMMZlX1vRLoHpvRwx3htRqmjukOXwml3Ss2cFxE0Sr+z4hHF&#10;BzuMPq4qXloLvynpcewr6n8dGEhK9EeDDVxcFasZ7kkylssVKg+Xjt2FgxmOQBXlASgZjDoMu3Vw&#10;oPYtvjQdFHBxqLYqRKYvVY0GjnYSYFzDuDuXdop6+VlsngAAAP//AwBQSwMEFAAGAAgAAAAhADP0&#10;4T3cAAAACAEAAA8AAABkcnMvZG93bnJldi54bWxMj8FOwzAQRO9I/IO1SNyoDYQGQpyqQuJEFYm2&#10;H7CNTRJhr6PYadK/ZznBcXZGM2/LzeKdONsx9oE03K8UCEtNMD21Go6H97tnEDEhGXSBrIaLjbCp&#10;rq9KLEyY6dOe96kVXEKxQA1dSkMhZWw66zGuwmCJva8wekwsx1aaEWcu904+KLWWHnvihQ4H+9bZ&#10;5ns/eQ3z7I445duPuo5ZrS6HXaRmp/XtzbJ9BZHskv7C8IvP6FAx0ylMZKJwGrI85yTf8ycQ7L9k&#10;jxmIk4a1ykBWpfz/QPUDAAD//wMAUEsBAi0AFAAGAAgAAAAhALaDOJL+AAAA4QEAABMAAAAAAAAA&#10;AAAAAAAAAAAAAFtDb250ZW50X1R5cGVzXS54bWxQSwECLQAUAAYACAAAACEAOP0h/9YAAACUAQAA&#10;CwAAAAAAAAAAAAAAAAAvAQAAX3JlbHMvLnJlbHNQSwECLQAUAAYACAAAACEAIF+zW0MCAAB0BAAA&#10;DgAAAAAAAAAAAAAAAAAuAgAAZHJzL2Uyb0RvYy54bWxQSwECLQAUAAYACAAAACEAM/ThPdwAAAAI&#10;AQAADwAAAAAAAAAAAAAAAACdBAAAZHJzL2Rvd25yZXYueG1sUEsFBgAAAAAEAAQA8wAAAKYFAAAA&#10;AA==&#10;" fillcolor="#cfc">
                <v:textbox style="mso-fit-shape-to-text:t" inset="5.85pt,.7pt,5.85pt,.7pt">
                  <w:txbxContent>
                    <w:p w:rsidR="00B02B65" w:rsidRPr="003E3E6B" w:rsidRDefault="00B02B65" w:rsidP="00161137">
                      <w:pPr>
                        <w:spacing w:line="240" w:lineRule="auto"/>
                        <w:rPr>
                          <w:rFonts w:ascii="ＭＳ Ｐゴシック" w:eastAsia="ＭＳ Ｐゴシック" w:hAnsi="ＭＳ Ｐゴシック"/>
                          <w:sz w:val="20"/>
                        </w:rPr>
                      </w:pPr>
                      <w:r w:rsidRPr="003E3E6B">
                        <w:rPr>
                          <w:rFonts w:ascii="ＭＳ Ｐゴシック" w:eastAsia="ＭＳ Ｐゴシック" w:hAnsi="ＭＳ Ｐゴシック" w:hint="eastAsia"/>
                          <w:sz w:val="20"/>
                        </w:rPr>
                        <w:t>※処理方法・運搬方法</w:t>
                      </w:r>
                      <w:r w:rsidRPr="00C57262">
                        <w:rPr>
                          <w:rFonts w:ascii="ＭＳ Ｐゴシック" w:eastAsia="ＭＳ Ｐゴシック" w:hAnsi="ＭＳ Ｐゴシック" w:hint="eastAsia"/>
                          <w:sz w:val="20"/>
                        </w:rPr>
                        <w:t>をあわせて記載してください。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(2)</w:t>
      </w:r>
      <w:r w:rsidR="008462DA">
        <w:rPr>
          <w:rFonts w:ascii="ＭＳ ゴシック" w:hAnsi="ＭＳ ゴシック" w:hint="eastAsia"/>
          <w:szCs w:val="21"/>
        </w:rPr>
        <w:t xml:space="preserve">　</w:t>
      </w:r>
      <w:r w:rsidRPr="00E20916">
        <w:rPr>
          <w:rFonts w:ascii="ＭＳ ゴシック" w:hAnsi="ＭＳ ゴシック" w:hint="eastAsia"/>
          <w:szCs w:val="21"/>
        </w:rPr>
        <w:t>廃棄物等の処理方法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8896" behindDoc="0" locked="0" layoutInCell="1" allowOverlap="1" wp14:anchorId="64885B43" wp14:editId="5E220EC0">
                <wp:simplePos x="0" y="0"/>
                <wp:positionH relativeFrom="column">
                  <wp:posOffset>302895</wp:posOffset>
                </wp:positionH>
                <wp:positionV relativeFrom="paragraph">
                  <wp:posOffset>38735</wp:posOffset>
                </wp:positionV>
                <wp:extent cx="5688000" cy="497840"/>
                <wp:effectExtent l="0" t="0" r="27305" b="25400"/>
                <wp:wrapNone/>
                <wp:docPr id="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5101DA" w:rsidRDefault="00B02B65"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4885B43" id="AutoShape 157" o:spid="_x0000_s1089" style="position:absolute;left:0;text-align:left;margin-left:23.85pt;margin-top:3.05pt;width:447.85pt;height:39.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o3QwIAAHQEAAAOAAAAZHJzL2Uyb0RvYy54bWysVNuO0zAQfUfiHyy/07SllzRqulplKUJa&#10;YMXCB7i20xgc24zdpuXrGTvZbhfeEC+WJzM+nnPOOOubU6vJUYJX1pR0MhpTIg23Qpl9Sb993b7J&#10;KfGBGcG0NbKkZ+npzeb1q3XnCjm1jdVCAkEQ44vOlbQJwRVZ5nkjW+ZH1kmDydpCywKGsM8EsA7R&#10;W51Nx+NF1lkQDiyX3uPXuz5JNwm/riUPn+vay0B0SbG3kFZI6y6u2WbNij0w1yg+tMH+oYuWKYOX&#10;XqDuWGDkAOovqFZxsN7WYcRtm9m6VlwmDshmMv6DzWPDnExcUBzvLjL5/wfLPx0fgChR0gUlhrVo&#10;0e0h2HQzmcyXUaDO+QLrHt0DRIre3Vv+wxNjq4aZvbwFsF0jmcC2JrE+e3EgBh6Pkl330QrEZ4if&#10;tDrV0EZAVIGckiXniyXyFAjHj/NFno/H6BzH3Gy1zGfJs4wVT6cd+PBe2pbETUnBHoz4gr6nK9jx&#10;3ofkixjYMfGdkrrV6PKRabJcTRepZ1YMtQj9BJnYWq3EVmmdAtjvKg0ET5a0qrbbqhoO++sybUhX&#10;0tV8Ok9NvMj5awhkFslFzVDXa4hEIw1nVPadEWkfmNL9Huu1GaSO6vYuhdPu1Jv5NoJG6XdWnFF8&#10;sP3o41PFTWPhFyUdjn1J/c8DA0mJ/mDQwOVsuprjO0lBnq9QebhO7K4SzHAEKikPQEkfVKF/WwcH&#10;at/gTZNeAReHaqtCZPrc1RDgaCcBhmcY3851nKqefxab3wAAAP//AwBQSwMEFAAGAAgAAAAhAEyS&#10;1xvcAAAABwEAAA8AAABkcnMvZG93bnJldi54bWxMjsFOwzAQRO9I/IO1SNyoUzBNSeNUFRInqki0&#10;/YBtvE0i4nUUO03695gTHEczevPy7Ww7caXBt441LBcJCOLKmZZrDafjx9MahA/IBjvHpOFGHrbF&#10;/V2OmXETf9H1EGoRIewz1NCE0GdS+qohi37heuLYXdxgMcQ41NIMOEW47eRzkqykxZbjQ4M9vTdU&#10;fR9Gq2GauhOO6e6zLL0qk9tx77naa/34MO82IALN4W8Mv/pRHYrodHYjGy86DSpN41LDagki1m/q&#10;RYE4a1irV5BFLv/7Fz8AAAD//wMAUEsBAi0AFAAGAAgAAAAhALaDOJL+AAAA4QEAABMAAAAAAAAA&#10;AAAAAAAAAAAAAFtDb250ZW50X1R5cGVzXS54bWxQSwECLQAUAAYACAAAACEAOP0h/9YAAACUAQAA&#10;CwAAAAAAAAAAAAAAAAAvAQAAX3JlbHMvLnJlbHNQSwECLQAUAAYACAAAACEAxLG6N0MCAAB0BAAA&#10;DgAAAAAAAAAAAAAAAAAuAgAAZHJzL2Uyb0RvYy54bWxQSwECLQAUAAYACAAAACEATJLXG9wAAAAH&#10;AQAADwAAAAAAAAAAAAAAAACdBAAAZHJzL2Rvd25yZXYueG1sUEsFBgAAAAAEAAQA8wAAAKYFAAAA&#10;AA==&#10;" fillcolor="#cfc">
                <v:textbox style="mso-fit-shape-to-text:t" inset="5.85pt,.7pt,5.85pt,.7pt">
                  <w:txbxContent>
                    <w:p w:rsidR="00B02B65" w:rsidRPr="005101DA" w:rsidRDefault="00B02B65" w:rsidP="00161137">
                      <w:pPr>
                        <w:spacing w:line="240" w:lineRule="auto"/>
                        <w:ind w:left="202" w:hangingChars="100" w:hanging="202"/>
                        <w:rPr>
                          <w:rFonts w:ascii="ＭＳ Ｐゴシック" w:eastAsia="ＭＳ Ｐゴシック" w:hAnsi="ＭＳ Ｐゴシック"/>
                          <w:sz w:val="20"/>
                          <w:szCs w:val="21"/>
                        </w:rPr>
                      </w:pP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敷地内</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及び敷地内中間処理を行うものについて、各種類別に</w:t>
                      </w:r>
                      <w:r w:rsidRPr="00C57262">
                        <w:rPr>
                          <w:rFonts w:ascii="ＭＳ Ｐゴシック" w:eastAsia="ＭＳ Ｐゴシック" w:hAnsi="ＭＳ Ｐゴシック" w:hint="eastAsia"/>
                          <w:sz w:val="20"/>
                        </w:rPr>
                        <w:t>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6A1860" w:rsidRPr="00E20916" w:rsidTr="006A1860">
        <w:trPr>
          <w:trHeight w:val="397"/>
        </w:trPr>
        <w:tc>
          <w:tcPr>
            <w:tcW w:w="2324"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6A1860"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6A1860" w:rsidRPr="00E20916" w:rsidRDefault="006A1860" w:rsidP="006A1860">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Default="006A1860" w:rsidP="006A1860">
            <w:pPr>
              <w:spacing w:line="240" w:lineRule="auto"/>
              <w:ind w:leftChars="-29" w:left="-61"/>
              <w:jc w:val="center"/>
              <w:rPr>
                <w:rFonts w:ascii="ＭＳ ゴシック" w:hAnsi="ＭＳ ゴシック"/>
                <w:szCs w:val="21"/>
              </w:rPr>
            </w:pPr>
            <w:r w:rsidRPr="00FA5FCA">
              <w:rPr>
                <w:rFonts w:ascii="ＭＳ ゴシック" w:hAnsi="ＭＳ ゴシック" w:hint="eastAsia"/>
                <w:spacing w:val="2"/>
                <w:w w:val="71"/>
                <w:kern w:val="0"/>
                <w:szCs w:val="21"/>
                <w:fitText w:val="1050" w:id="1935985664"/>
              </w:rPr>
              <w:t>プラスチック</w:t>
            </w:r>
            <w:r w:rsidRPr="00FA5FCA">
              <w:rPr>
                <w:rFonts w:ascii="ＭＳ ゴシック" w:hAnsi="ＭＳ ゴシック" w:hint="eastAsia"/>
                <w:spacing w:val="-3"/>
                <w:w w:val="71"/>
                <w:kern w:val="0"/>
                <w:szCs w:val="21"/>
                <w:fitText w:val="1050" w:id="1935985664"/>
              </w:rPr>
              <w:t>製</w:t>
            </w:r>
          </w:p>
          <w:p w:rsidR="006A1860" w:rsidRPr="00E20916" w:rsidRDefault="006A1860" w:rsidP="00161137">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6A1860" w:rsidRPr="00E20916" w:rsidRDefault="006A1860" w:rsidP="00161137">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FA5FCA" w:rsidRDefault="006A1860" w:rsidP="00B07646">
            <w:pPr>
              <w:spacing w:line="240" w:lineRule="auto"/>
              <w:rPr>
                <w:rFonts w:ascii="ＭＳ ゴシック" w:hAnsi="ＭＳ ゴシック"/>
                <w:szCs w:val="21"/>
              </w:rPr>
            </w:pPr>
            <w:r w:rsidRPr="00B07646">
              <w:rPr>
                <w:rFonts w:ascii="ＭＳ ゴシック" w:hAnsi="ＭＳ ゴシック" w:hint="eastAsia"/>
                <w:spacing w:val="0"/>
                <w:w w:val="80"/>
                <w:kern w:val="0"/>
                <w:szCs w:val="21"/>
                <w:fitText w:val="840" w:id="1939682049"/>
              </w:rPr>
              <w:t>その他可</w:t>
            </w:r>
            <w:r w:rsidRPr="00B07646">
              <w:rPr>
                <w:rFonts w:ascii="ＭＳ ゴシック" w:hAnsi="ＭＳ ゴシック" w:hint="eastAsia"/>
                <w:w w:val="80"/>
                <w:kern w:val="0"/>
                <w:szCs w:val="21"/>
                <w:fitText w:val="840" w:id="1939682049"/>
              </w:rPr>
              <w:t>燃</w:t>
            </w:r>
          </w:p>
          <w:p w:rsidR="006A1860" w:rsidRPr="00E20916" w:rsidRDefault="0024183A" w:rsidP="00FA5FCA">
            <w:pPr>
              <w:spacing w:line="240" w:lineRule="auto"/>
              <w:jc w:val="center"/>
              <w:rPr>
                <w:rFonts w:ascii="ＭＳ ゴシック" w:hAnsi="ＭＳ ゴシック"/>
                <w:szCs w:val="21"/>
              </w:rPr>
            </w:pPr>
            <w:r w:rsidRPr="0024183A">
              <w:rPr>
                <w:rFonts w:ascii="ＭＳ ゴシック" w:hAnsi="ＭＳ ゴシック" w:hint="eastAsia"/>
                <w:spacing w:val="0"/>
                <w:w w:val="80"/>
                <w:kern w:val="0"/>
                <w:szCs w:val="21"/>
                <w:fitText w:val="840" w:id="1939681793"/>
              </w:rPr>
              <w:t>性</w:t>
            </w:r>
            <w:r w:rsidR="006A1860" w:rsidRPr="0024183A">
              <w:rPr>
                <w:rFonts w:ascii="ＭＳ ゴシック" w:hAnsi="ＭＳ ゴシック" w:hint="eastAsia"/>
                <w:spacing w:val="0"/>
                <w:w w:val="80"/>
                <w:kern w:val="0"/>
                <w:szCs w:val="21"/>
                <w:fitText w:val="840" w:id="1939681793"/>
              </w:rPr>
              <w:t>廃棄物等</w:t>
            </w:r>
          </w:p>
        </w:tc>
      </w:tr>
      <w:tr w:rsidR="006A1860" w:rsidRPr="00E20916" w:rsidTr="00E87FEC">
        <w:trPr>
          <w:trHeight w:val="340"/>
        </w:trPr>
        <w:tc>
          <w:tcPr>
            <w:tcW w:w="2324" w:type="dxa"/>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処理予定業者等</w:t>
            </w: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処理の具体的な方法</w:t>
            </w:r>
          </w:p>
        </w:tc>
        <w:tc>
          <w:tcPr>
            <w:tcW w:w="1106" w:type="dxa"/>
            <w:tcBorders>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single"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処理関連設備の内容</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処理施設の悪臭対策</w:t>
            </w:r>
          </w:p>
        </w:tc>
        <w:tc>
          <w:tcPr>
            <w:tcW w:w="1106" w:type="dxa"/>
            <w:tcBorders>
              <w:top w:val="dashed" w:sz="4" w:space="0" w:color="auto"/>
              <w:bottom w:val="dashed"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dashed"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6A1860" w:rsidRPr="00E20916" w:rsidTr="00E87FEC">
        <w:trPr>
          <w:trHeight w:val="340"/>
        </w:trPr>
        <w:tc>
          <w:tcPr>
            <w:tcW w:w="2324"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r w:rsidRPr="00E20916">
              <w:rPr>
                <w:rFonts w:ascii="ＭＳ ゴシック" w:hAnsi="ＭＳ ゴシック" w:hint="eastAsia"/>
                <w:szCs w:val="21"/>
              </w:rPr>
              <w:t>処理施設の防音対策</w:t>
            </w:r>
          </w:p>
        </w:tc>
        <w:tc>
          <w:tcPr>
            <w:tcW w:w="1106" w:type="dxa"/>
            <w:tcBorders>
              <w:top w:val="dashed" w:sz="4" w:space="0" w:color="auto"/>
              <w:bottom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c>
          <w:tcPr>
            <w:tcW w:w="1106" w:type="dxa"/>
            <w:tcBorders>
              <w:top w:val="dashed" w:sz="4" w:space="0" w:color="auto"/>
              <w:left w:val="single" w:sz="4" w:space="0" w:color="auto"/>
              <w:bottom w:val="single" w:sz="4" w:space="0" w:color="auto"/>
              <w:right w:val="single" w:sz="4" w:space="0" w:color="auto"/>
            </w:tcBorders>
            <w:vAlign w:val="center"/>
          </w:tcPr>
          <w:p w:rsidR="006A1860" w:rsidRPr="00E20916" w:rsidRDefault="006A1860" w:rsidP="00E20916">
            <w:pPr>
              <w:spacing w:line="240" w:lineRule="auto"/>
              <w:rPr>
                <w:rFonts w:ascii="ＭＳ ゴシック" w:hAnsi="ＭＳ ゴシック"/>
                <w:szCs w:val="21"/>
              </w:rPr>
            </w:pPr>
          </w:p>
        </w:tc>
      </w:tr>
      <w:tr w:rsidR="00E20916" w:rsidRPr="00E20916" w:rsidTr="00E87FEC">
        <w:trPr>
          <w:trHeight w:val="340"/>
        </w:trPr>
        <w:tc>
          <w:tcPr>
            <w:tcW w:w="2324" w:type="dxa"/>
            <w:tcBorders>
              <w:top w:val="single" w:sz="4" w:space="0" w:color="auto"/>
            </w:tcBorders>
            <w:vAlign w:val="center"/>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処理施設の配置</w:t>
            </w:r>
          </w:p>
        </w:tc>
        <w:tc>
          <w:tcPr>
            <w:tcW w:w="6633" w:type="dxa"/>
            <w:gridSpan w:val="6"/>
            <w:tcBorders>
              <w:top w:val="single" w:sz="4" w:space="0" w:color="auto"/>
            </w:tcBorders>
            <w:vAlign w:val="center"/>
          </w:tcPr>
          <w:p w:rsidR="00E20916" w:rsidRPr="00E20916" w:rsidRDefault="00E20916" w:rsidP="00161137">
            <w:pPr>
              <w:spacing w:line="240" w:lineRule="auto"/>
              <w:jc w:val="center"/>
              <w:rPr>
                <w:rFonts w:ascii="ＭＳ ゴシック" w:hAnsi="ＭＳ ゴシック"/>
                <w:szCs w:val="21"/>
              </w:rPr>
            </w:pPr>
            <w:r w:rsidRPr="00E20916">
              <w:rPr>
                <w:rFonts w:ascii="ＭＳ ゴシック" w:hAnsi="ＭＳ ゴシック" w:hint="eastAsia"/>
                <w:szCs w:val="21"/>
              </w:rPr>
              <w:t>＜別添配置図＞</w:t>
            </w: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161137">
      <w:pPr>
        <w:spacing w:line="240" w:lineRule="auto"/>
        <w:ind w:leftChars="100" w:left="212"/>
        <w:rPr>
          <w:rFonts w:ascii="ＭＳ ゴシック" w:hAnsi="ＭＳ ゴシック"/>
          <w:szCs w:val="21"/>
        </w:rPr>
      </w:pPr>
      <w:r w:rsidRPr="00E20916">
        <w:rPr>
          <w:rFonts w:ascii="ＭＳ ゴシック" w:hAnsi="ＭＳ ゴシック" w:hint="eastAsia"/>
          <w:szCs w:val="21"/>
        </w:rPr>
        <w:t>(3)</w:t>
      </w:r>
      <w:r w:rsidR="005A0D05">
        <w:rPr>
          <w:rFonts w:ascii="ＭＳ ゴシック" w:hAnsi="ＭＳ ゴシック" w:hint="eastAsia"/>
          <w:szCs w:val="21"/>
        </w:rPr>
        <w:t xml:space="preserve">　</w:t>
      </w:r>
      <w:r w:rsidRPr="00E20916">
        <w:rPr>
          <w:rFonts w:ascii="ＭＳ ゴシック" w:hAnsi="ＭＳ ゴシック" w:hint="eastAsia"/>
          <w:szCs w:val="21"/>
        </w:rPr>
        <w:t>廃棄物等の運搬方法　【現時点の計画の範囲で記載】</w:t>
      </w: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7872" behindDoc="0" locked="0" layoutInCell="1" allowOverlap="1" wp14:anchorId="5B9CCDCA" wp14:editId="298FA9C2">
                <wp:simplePos x="0" y="0"/>
                <wp:positionH relativeFrom="column">
                  <wp:posOffset>360045</wp:posOffset>
                </wp:positionH>
                <wp:positionV relativeFrom="paragraph">
                  <wp:posOffset>38100</wp:posOffset>
                </wp:positionV>
                <wp:extent cx="5688000" cy="497840"/>
                <wp:effectExtent l="0" t="0" r="27305" b="16510"/>
                <wp:wrapNone/>
                <wp:docPr id="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497840"/>
                        </a:xfrm>
                        <a:prstGeom prst="roundRect">
                          <a:avLst>
                            <a:gd name="adj" fmla="val 7926"/>
                          </a:avLst>
                        </a:prstGeom>
                        <a:solidFill>
                          <a:srgbClr val="CCFFCC"/>
                        </a:solidFill>
                        <a:ln w="9525">
                          <a:solidFill>
                            <a:srgbClr val="000000"/>
                          </a:solidFill>
                          <a:round/>
                          <a:headEnd/>
                          <a:tailEnd/>
                        </a:ln>
                      </wps:spPr>
                      <wps:txbx>
                        <w:txbxContent>
                          <w:p w:rsidR="00B02B65" w:rsidRPr="005101DA" w:rsidRDefault="00B02B65"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9CCDCA" id="AutoShape 156" o:spid="_x0000_s1090" style="position:absolute;left:0;text-align:left;margin-left:28.35pt;margin-top:3pt;width:447.85pt;height:3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Y8PwIAAHIEAAAOAAAAZHJzL2Uyb0RvYy54bWysVNtuEzEQfUfiHyy/k02i3NVNVW0JQipQ&#10;UfgAx/ZmDV6PGTvZlK/v2JuUtLwhXqzxzvh4zjnjvbo+tpYdNAYDruSjwZAz7SQo43Yl//5t827B&#10;WYjCKWHB6ZI/6sCv12/fXHV+pcfQgFUaGYG4sOp8yZsY/aoogmx0K8IAvHaUrAFbEWmLu0Kh6Ai9&#10;tcV4OJwVHaDyCFKHQF9v+yRfZ/y61jJ+qeugI7Mlp95iXjGv27QW6yux2qHwjZGnNsQ/dNEK4+jS&#10;Z6hbEQXbo/kLqjUSIUAdBxLaAuraSJ05EJvR8BWbh0Z4nbmQOME/yxT+H6z8fLhHZlTJp5w50ZJF&#10;N/sI+WY2ms6SQJ0PK6p78PeYKAZ/B/JnYA6qRridvkGErtFCUVujVF+8OJA2gY6ybfcJFOELws9a&#10;HWtsEyCpwI7ZksdnS/QxMkkfp7PFYjgk5yTlJsv5YpI9K8TqfNpjiB80tCwFJUfYO/WVfM9XiMNd&#10;iNkXdWIn1A/O6taSywdh2Xw5zhwJ8FRL0RkyswVr1MZYmze421YWGZ0seVVtNlWVCZMol2XWsa7k&#10;y+l4mpt4kQuXEMQskUuavYLINPJwJmXfO5XjKIztY6q37iR1Urd3KR63x2zmbHI2bgvqkcRH6Eef&#10;nioFDeBvzjoa+5KHX3uBmjP70ZGB88l4SZMQ82axWJLyeJnYXiSEkwRU8shZH1axf1l7j2bX0D2j&#10;zN9BGqnaxPNs9D2duqfBzvRPjzC9nMt9rvrzq1g/AQAA//8DAFBLAwQUAAYACAAAACEA9bFH6d8A&#10;AAAHAQAADwAAAGRycy9kb3ducmV2LnhtbEyPQUvEMBSE74L/ITzBm5vu0q3d2nQRURFckNbdg7ds&#10;82yKzUtJst36740nPQ4zzHxTbmczsAmd7y0JWC4SYEitVT11AvbvTzc5MB8kKTlYQgHf6GFbXV6U&#10;slD2TDVOTehYLCFfSAE6hLHg3LcajfQLOyJF79M6I0OUruPKyXMsNwNfJUnGjewpLmg54oPG9qs5&#10;GQGTe+X17vHwXL8MOnn76PymWeZCXF/N93fAAs7hLwy/+BEdqsh0tCdSng0C1tltTArI4qNob9ar&#10;FNhRQJ6mwKuS/+evfgAAAP//AwBQSwECLQAUAAYACAAAACEAtoM4kv4AAADhAQAAEwAAAAAAAAAA&#10;AAAAAAAAAAAAW0NvbnRlbnRfVHlwZXNdLnhtbFBLAQItABQABgAIAAAAIQA4/SH/1gAAAJQBAAAL&#10;AAAAAAAAAAAAAAAAAC8BAABfcmVscy8ucmVsc1BLAQItABQABgAIAAAAIQBGrxY8PwIAAHIEAAAO&#10;AAAAAAAAAAAAAAAAAC4CAABkcnMvZTJvRG9jLnhtbFBLAQItABQABgAIAAAAIQD1sUfp3wAAAAcB&#10;AAAPAAAAAAAAAAAAAAAAAJkEAABkcnMvZG93bnJldi54bWxQSwUGAAAAAAQABADzAAAApQUAAAAA&#10;" fillcolor="#cfc">
                <v:textbox inset="5.85pt,.7pt,5.85pt,.7pt">
                  <w:txbxContent>
                    <w:p w:rsidR="00B02B65" w:rsidRPr="005101DA" w:rsidRDefault="00B02B65" w:rsidP="00E20916">
                      <w:pPr>
                        <w:ind w:left="202" w:hangingChars="100" w:hanging="202"/>
                        <w:rPr>
                          <w:rFonts w:ascii="ＭＳ Ｐゴシック" w:eastAsia="ＭＳ Ｐゴシック" w:hAnsi="ＭＳ Ｐゴシック"/>
                          <w:color w:val="FF0000"/>
                          <w:sz w:val="20"/>
                          <w:szCs w:val="21"/>
                        </w:rPr>
                      </w:pPr>
                      <w:r>
                        <w:rPr>
                          <w:rFonts w:ascii="ＭＳ Ｐゴシック" w:eastAsia="ＭＳ Ｐゴシック" w:hAnsi="ＭＳ Ｐゴシック" w:hint="eastAsia"/>
                          <w:sz w:val="20"/>
                        </w:rPr>
                        <w:t>※</w:t>
                      </w:r>
                      <w:r w:rsidRPr="005101DA">
                        <w:rPr>
                          <w:rFonts w:ascii="ＭＳ Ｐゴシック" w:eastAsia="ＭＳ Ｐゴシック" w:hAnsi="ＭＳ Ｐゴシック" w:hint="eastAsia"/>
                          <w:sz w:val="20"/>
                        </w:rPr>
                        <w:t>分別する廃棄物の種類のうち、</w:t>
                      </w:r>
                      <w:r>
                        <w:rPr>
                          <w:rFonts w:ascii="ＭＳ Ｐゴシック" w:eastAsia="ＭＳ Ｐゴシック" w:hAnsi="ＭＳ Ｐゴシック" w:hint="eastAsia"/>
                          <w:sz w:val="20"/>
                          <w:u w:val="single"/>
                        </w:rPr>
                        <w:t>敷地</w:t>
                      </w:r>
                      <w:r>
                        <w:rPr>
                          <w:rFonts w:ascii="ＭＳ Ｐゴシック" w:eastAsia="ＭＳ Ｐゴシック" w:hAnsi="ＭＳ Ｐゴシック"/>
                          <w:sz w:val="20"/>
                          <w:u w:val="single"/>
                        </w:rPr>
                        <w:t>外</w:t>
                      </w:r>
                      <w:r w:rsidRPr="005101DA">
                        <w:rPr>
                          <w:rFonts w:ascii="ＭＳ Ｐゴシック" w:eastAsia="ＭＳ Ｐゴシック" w:hAnsi="ＭＳ Ｐゴシック" w:hint="eastAsia"/>
                          <w:sz w:val="20"/>
                          <w:u w:val="single"/>
                        </w:rPr>
                        <w:t>処理</w:t>
                      </w:r>
                      <w:r w:rsidRPr="005101DA">
                        <w:rPr>
                          <w:rFonts w:ascii="ＭＳ Ｐゴシック" w:eastAsia="ＭＳ Ｐゴシック" w:hAnsi="ＭＳ Ｐゴシック" w:hint="eastAsia"/>
                          <w:sz w:val="20"/>
                        </w:rPr>
                        <w:t>及び敷地内中間処理を行うものについて、各種類別</w:t>
                      </w:r>
                      <w:r w:rsidRPr="00C57262">
                        <w:rPr>
                          <w:rFonts w:ascii="ＭＳ Ｐゴシック" w:eastAsia="ＭＳ Ｐゴシック" w:hAnsi="ＭＳ Ｐゴシック" w:hint="eastAsia"/>
                          <w:sz w:val="20"/>
                        </w:rPr>
                        <w:t>に記載してください。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Default="00E20916" w:rsidP="00E20916">
      <w:pPr>
        <w:spacing w:line="240" w:lineRule="auto"/>
        <w:rPr>
          <w:rFonts w:ascii="ＭＳ ゴシック" w:hAnsi="ＭＳ ゴシック"/>
          <w:szCs w:val="21"/>
        </w:rPr>
      </w:pPr>
    </w:p>
    <w:tbl>
      <w:tblPr>
        <w:tblW w:w="896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1106"/>
        <w:gridCol w:w="1106"/>
        <w:gridCol w:w="1106"/>
        <w:gridCol w:w="1106"/>
        <w:gridCol w:w="1106"/>
        <w:gridCol w:w="1106"/>
      </w:tblGrid>
      <w:tr w:rsidR="005A0D05" w:rsidRPr="00E20916" w:rsidTr="008A13FD">
        <w:trPr>
          <w:trHeight w:val="397"/>
        </w:trPr>
        <w:tc>
          <w:tcPr>
            <w:tcW w:w="2324"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項　　　目</w:t>
            </w:r>
          </w:p>
        </w:tc>
        <w:tc>
          <w:tcPr>
            <w:tcW w:w="1106" w:type="dxa"/>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紙製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vAlign w:val="center"/>
          </w:tcPr>
          <w:p w:rsidR="005A0D05"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金属製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ガラス製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Default="005A0D05" w:rsidP="008A13FD">
            <w:pPr>
              <w:spacing w:line="240" w:lineRule="auto"/>
              <w:ind w:leftChars="-29" w:left="-61"/>
              <w:jc w:val="center"/>
              <w:rPr>
                <w:rFonts w:ascii="ＭＳ ゴシック" w:hAnsi="ＭＳ ゴシック"/>
                <w:szCs w:val="21"/>
              </w:rPr>
            </w:pPr>
            <w:r w:rsidRPr="005A0D05">
              <w:rPr>
                <w:rFonts w:ascii="ＭＳ ゴシック" w:hAnsi="ＭＳ ゴシック" w:hint="eastAsia"/>
                <w:spacing w:val="2"/>
                <w:w w:val="71"/>
                <w:kern w:val="0"/>
                <w:szCs w:val="21"/>
                <w:fitText w:val="1050" w:id="1935986176"/>
              </w:rPr>
              <w:t>プラスチック</w:t>
            </w:r>
            <w:r w:rsidRPr="005A0D05">
              <w:rPr>
                <w:rFonts w:ascii="ＭＳ ゴシック" w:hAnsi="ＭＳ ゴシック" w:hint="eastAsia"/>
                <w:spacing w:val="-3"/>
                <w:w w:val="71"/>
                <w:kern w:val="0"/>
                <w:szCs w:val="21"/>
                <w:fitText w:val="1050" w:id="1935986176"/>
              </w:rPr>
              <w:t>製</w:t>
            </w:r>
          </w:p>
          <w:p w:rsidR="005A0D05" w:rsidRPr="00E20916" w:rsidRDefault="005A0D05" w:rsidP="008A13FD">
            <w:pPr>
              <w:spacing w:line="240" w:lineRule="auto"/>
              <w:jc w:val="center"/>
              <w:rPr>
                <w:rFonts w:ascii="ＭＳ ゴシック" w:hAnsi="ＭＳ ゴシック"/>
                <w:szCs w:val="21"/>
              </w:rPr>
            </w:pPr>
            <w:r w:rsidRPr="00E20916">
              <w:rPr>
                <w:rFonts w:ascii="ＭＳ ゴシック" w:hAnsi="ＭＳ ゴシック" w:hint="eastAsia"/>
                <w:szCs w:val="21"/>
              </w:rPr>
              <w:t>廃棄物等</w:t>
            </w:r>
          </w:p>
        </w:tc>
        <w:tc>
          <w:tcPr>
            <w:tcW w:w="1106" w:type="dxa"/>
            <w:tcBorders>
              <w:top w:val="single" w:sz="4" w:space="0" w:color="auto"/>
              <w:bottom w:val="single" w:sz="4" w:space="0" w:color="auto"/>
            </w:tcBorders>
            <w:vAlign w:val="center"/>
          </w:tcPr>
          <w:p w:rsidR="005A0D05" w:rsidRPr="00E20916" w:rsidRDefault="005A0D05" w:rsidP="008A13FD">
            <w:pPr>
              <w:spacing w:line="240" w:lineRule="auto"/>
              <w:jc w:val="center"/>
              <w:rPr>
                <w:rFonts w:ascii="ＭＳ ゴシック" w:hAnsi="ＭＳ ゴシック"/>
                <w:szCs w:val="21"/>
              </w:rPr>
            </w:pPr>
            <w:r>
              <w:rPr>
                <w:rFonts w:ascii="ＭＳ ゴシック" w:hAnsi="ＭＳ ゴシック" w:hint="eastAsia"/>
                <w:szCs w:val="21"/>
              </w:rPr>
              <w:t>生ごみ等</w:t>
            </w:r>
          </w:p>
        </w:tc>
        <w:tc>
          <w:tcPr>
            <w:tcW w:w="1106" w:type="dxa"/>
            <w:tcBorders>
              <w:top w:val="single" w:sz="4" w:space="0" w:color="auto"/>
              <w:bottom w:val="single" w:sz="4" w:space="0" w:color="auto"/>
            </w:tcBorders>
            <w:vAlign w:val="center"/>
          </w:tcPr>
          <w:p w:rsidR="005A0D05" w:rsidRDefault="005A0D05"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2048"/>
              </w:rPr>
              <w:t>その他可</w:t>
            </w:r>
            <w:r w:rsidRPr="00B07646">
              <w:rPr>
                <w:rFonts w:ascii="ＭＳ ゴシック" w:hAnsi="ＭＳ ゴシック" w:hint="eastAsia"/>
                <w:w w:val="80"/>
                <w:kern w:val="0"/>
                <w:szCs w:val="21"/>
                <w:fitText w:val="840" w:id="1939682048"/>
              </w:rPr>
              <w:t>燃</w:t>
            </w:r>
          </w:p>
          <w:p w:rsidR="005A0D05" w:rsidRPr="00E20916" w:rsidRDefault="00B07646" w:rsidP="008A13FD">
            <w:pPr>
              <w:spacing w:line="240" w:lineRule="auto"/>
              <w:jc w:val="center"/>
              <w:rPr>
                <w:rFonts w:ascii="ＭＳ ゴシック" w:hAnsi="ＭＳ ゴシック"/>
                <w:szCs w:val="21"/>
              </w:rPr>
            </w:pPr>
            <w:r w:rsidRPr="00B07646">
              <w:rPr>
                <w:rFonts w:ascii="ＭＳ ゴシック" w:hAnsi="ＭＳ ゴシック" w:hint="eastAsia"/>
                <w:spacing w:val="0"/>
                <w:w w:val="80"/>
                <w:kern w:val="0"/>
                <w:szCs w:val="21"/>
                <w:fitText w:val="840" w:id="1939681794"/>
              </w:rPr>
              <w:t>性</w:t>
            </w:r>
            <w:r w:rsidR="005A0D05" w:rsidRPr="00B07646">
              <w:rPr>
                <w:rFonts w:ascii="ＭＳ ゴシック" w:hAnsi="ＭＳ ゴシック" w:hint="eastAsia"/>
                <w:spacing w:val="0"/>
                <w:w w:val="80"/>
                <w:kern w:val="0"/>
                <w:szCs w:val="21"/>
                <w:fitText w:val="840" w:id="1939681794"/>
              </w:rPr>
              <w:t>廃棄物</w:t>
            </w:r>
            <w:r w:rsidR="005A0D05" w:rsidRPr="00B07646">
              <w:rPr>
                <w:rFonts w:ascii="ＭＳ ゴシック" w:hAnsi="ＭＳ ゴシック" w:hint="eastAsia"/>
                <w:w w:val="80"/>
                <w:kern w:val="0"/>
                <w:szCs w:val="21"/>
                <w:fitText w:val="840" w:id="1939681794"/>
              </w:rPr>
              <w:t>等</w:t>
            </w:r>
          </w:p>
        </w:tc>
      </w:tr>
      <w:tr w:rsidR="005A0D05" w:rsidRPr="00E20916" w:rsidTr="005A0D05">
        <w:trPr>
          <w:trHeight w:val="397"/>
        </w:trPr>
        <w:tc>
          <w:tcPr>
            <w:tcW w:w="2324" w:type="dxa"/>
            <w:tcBorders>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運搬の方法</w:t>
            </w:r>
          </w:p>
        </w:tc>
        <w:tc>
          <w:tcPr>
            <w:tcW w:w="1106" w:type="dxa"/>
            <w:tcBorders>
              <w:bottom w:val="single" w:sz="4" w:space="0" w:color="auto"/>
            </w:tcBorders>
            <w:vAlign w:val="center"/>
          </w:tcPr>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5A0D05"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5A0D05" w:rsidP="00DF7081">
            <w:pPr>
              <w:spacing w:line="240" w:lineRule="auto"/>
              <w:jc w:val="center"/>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E87FEC">
              <w:rPr>
                <w:rFonts w:ascii="ＭＳ ゴシック" w:hAnsi="ＭＳ ゴシック" w:hint="eastAsia"/>
                <w:spacing w:val="3"/>
                <w:w w:val="94"/>
                <w:kern w:val="0"/>
                <w:szCs w:val="21"/>
                <w:fitText w:val="798" w:id="1935987201"/>
              </w:rPr>
              <w:t>業</w:t>
            </w:r>
            <w:r w:rsidRPr="00E87FEC">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c>
          <w:tcPr>
            <w:tcW w:w="1106" w:type="dxa"/>
            <w:tcBorders>
              <w:top w:val="single" w:sz="4" w:space="0" w:color="auto"/>
              <w:left w:val="single" w:sz="4" w:space="0" w:color="auto"/>
              <w:bottom w:val="single" w:sz="4" w:space="0" w:color="auto"/>
              <w:right w:val="single" w:sz="4" w:space="0" w:color="auto"/>
            </w:tcBorders>
            <w:vAlign w:val="center"/>
          </w:tcPr>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0"/>
                <w:w w:val="75"/>
                <w:kern w:val="0"/>
                <w:szCs w:val="21"/>
                <w:fitText w:val="798" w:id="1935987200"/>
              </w:rPr>
              <w:t>自社で運</w:t>
            </w:r>
            <w:r w:rsidRPr="00DF7081">
              <w:rPr>
                <w:rFonts w:ascii="ＭＳ ゴシック" w:hAnsi="ＭＳ ゴシック" w:hint="eastAsia"/>
                <w:spacing w:val="5"/>
                <w:w w:val="75"/>
                <w:kern w:val="0"/>
                <w:szCs w:val="21"/>
                <w:fitText w:val="798" w:id="1935987200"/>
              </w:rPr>
              <w:t>搬</w:t>
            </w:r>
          </w:p>
          <w:p w:rsidR="00DF7081" w:rsidRDefault="00DF7081" w:rsidP="00DF7081">
            <w:pPr>
              <w:spacing w:line="240" w:lineRule="auto"/>
              <w:jc w:val="center"/>
              <w:rPr>
                <w:rFonts w:ascii="ＭＳ ゴシック" w:hAnsi="ＭＳ ゴシック"/>
                <w:szCs w:val="21"/>
              </w:rPr>
            </w:pPr>
            <w:r w:rsidRPr="00DF7081">
              <w:rPr>
                <w:rFonts w:ascii="ＭＳ ゴシック" w:hAnsi="ＭＳ ゴシック" w:hint="eastAsia"/>
                <w:spacing w:val="3"/>
                <w:w w:val="94"/>
                <w:kern w:val="0"/>
                <w:szCs w:val="21"/>
                <w:fitText w:val="798" w:id="1935987201"/>
              </w:rPr>
              <w:t>業</w:t>
            </w:r>
            <w:r w:rsidRPr="00DF7081">
              <w:rPr>
                <w:rFonts w:ascii="ＭＳ ゴシック" w:hAnsi="ＭＳ ゴシック" w:hint="eastAsia"/>
                <w:spacing w:val="0"/>
                <w:w w:val="94"/>
                <w:kern w:val="0"/>
                <w:szCs w:val="21"/>
                <w:fitText w:val="798" w:id="1935987201"/>
              </w:rPr>
              <w:t>者委託</w:t>
            </w:r>
          </w:p>
          <w:p w:rsidR="005A0D05" w:rsidRPr="00E20916" w:rsidRDefault="00DF7081" w:rsidP="00DF7081">
            <w:pPr>
              <w:spacing w:line="240" w:lineRule="auto"/>
              <w:rPr>
                <w:rFonts w:ascii="ＭＳ ゴシック" w:hAnsi="ＭＳ ゴシック"/>
                <w:szCs w:val="21"/>
              </w:rPr>
            </w:pPr>
            <w:r w:rsidRPr="00DF7081">
              <w:rPr>
                <w:rFonts w:ascii="ＭＳ ゴシック" w:hAnsi="ＭＳ ゴシック" w:hint="eastAsia"/>
                <w:spacing w:val="2"/>
                <w:w w:val="63"/>
                <w:kern w:val="0"/>
                <w:szCs w:val="21"/>
                <w:fitText w:val="798" w:id="1935987202"/>
              </w:rPr>
              <w:t>そ</w:t>
            </w:r>
            <w:r w:rsidRPr="00DF7081">
              <w:rPr>
                <w:rFonts w:ascii="ＭＳ ゴシック" w:hAnsi="ＭＳ ゴシック" w:hint="eastAsia"/>
                <w:spacing w:val="0"/>
                <w:w w:val="63"/>
                <w:kern w:val="0"/>
                <w:szCs w:val="21"/>
                <w:fitText w:val="798" w:id="1935987202"/>
              </w:rPr>
              <w:t>の他（　）</w:t>
            </w:r>
          </w:p>
        </w:tc>
      </w:tr>
      <w:tr w:rsidR="005A0D05" w:rsidRPr="00E20916" w:rsidTr="005A0D05">
        <w:trPr>
          <w:trHeight w:val="397"/>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予定業者等</w:t>
            </w:r>
          </w:p>
        </w:tc>
        <w:tc>
          <w:tcPr>
            <w:tcW w:w="1106" w:type="dxa"/>
            <w:tcBorders>
              <w:top w:val="single" w:sz="4" w:space="0" w:color="auto"/>
              <w:bottom w:val="single" w:sz="4" w:space="0" w:color="auto"/>
            </w:tcBorders>
            <w:vAlign w:val="center"/>
          </w:tcPr>
          <w:p w:rsidR="005A0D05" w:rsidRPr="00E20916" w:rsidRDefault="00DF7081" w:rsidP="00E87FEC">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E87FEC" w:rsidP="00DF7081">
            <w:pPr>
              <w:spacing w:line="240" w:lineRule="auto"/>
              <w:rPr>
                <w:rFonts w:ascii="ＭＳ ゴシック" w:hAnsi="ＭＳ ゴシック"/>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87FEC" w:rsidRDefault="00E87FEC" w:rsidP="00DF7081">
            <w:pPr>
              <w:spacing w:line="240" w:lineRule="auto"/>
              <w:rPr>
                <w:rFonts w:ascii="ＭＳ ゴシック" w:hAnsi="ＭＳ ゴシック"/>
                <w:spacing w:val="0"/>
                <w:kern w:val="0"/>
                <w:szCs w:val="21"/>
              </w:rPr>
            </w:pPr>
            <w:r w:rsidRPr="00E87FEC">
              <w:rPr>
                <w:rFonts w:ascii="ＭＳ ゴシック" w:hAnsi="ＭＳ ゴシック" w:hint="eastAsia"/>
                <w:spacing w:val="2"/>
                <w:w w:val="53"/>
                <w:kern w:val="0"/>
                <w:szCs w:val="21"/>
                <w:fitText w:val="1008" w:id="1935988481"/>
              </w:rPr>
              <w:t xml:space="preserve">収集車の種類（　</w:t>
            </w:r>
            <w:r w:rsidRPr="00E87FEC">
              <w:rPr>
                <w:rFonts w:ascii="ＭＳ ゴシック" w:hAnsi="ＭＳ ゴシック" w:hint="eastAsia"/>
                <w:spacing w:val="-6"/>
                <w:w w:val="53"/>
                <w:kern w:val="0"/>
                <w:szCs w:val="21"/>
                <w:fitText w:val="1008" w:id="1935988481"/>
              </w:rPr>
              <w:t>）</w:t>
            </w: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運搬の頻度</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r w:rsidR="005A0D05" w:rsidRPr="00E20916" w:rsidTr="00E87FEC">
        <w:trPr>
          <w:trHeight w:val="340"/>
        </w:trPr>
        <w:tc>
          <w:tcPr>
            <w:tcW w:w="2324"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r w:rsidRPr="00E20916">
              <w:rPr>
                <w:rFonts w:ascii="ＭＳ ゴシック" w:hAnsi="ＭＳ ゴシック" w:hint="eastAsia"/>
                <w:szCs w:val="21"/>
              </w:rPr>
              <w:t>運搬後の処分方法</w:t>
            </w:r>
          </w:p>
        </w:tc>
        <w:tc>
          <w:tcPr>
            <w:tcW w:w="1106" w:type="dxa"/>
            <w:tcBorders>
              <w:top w:val="single" w:sz="4" w:space="0" w:color="auto"/>
              <w:bottom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c>
          <w:tcPr>
            <w:tcW w:w="1106" w:type="dxa"/>
            <w:tcBorders>
              <w:top w:val="single" w:sz="4" w:space="0" w:color="auto"/>
              <w:left w:val="single" w:sz="4" w:space="0" w:color="auto"/>
              <w:bottom w:val="single" w:sz="4" w:space="0" w:color="auto"/>
              <w:right w:val="single" w:sz="4" w:space="0" w:color="auto"/>
            </w:tcBorders>
            <w:vAlign w:val="center"/>
          </w:tcPr>
          <w:p w:rsidR="005A0D05" w:rsidRPr="00E20916" w:rsidRDefault="005A0D05" w:rsidP="005A0D05">
            <w:pPr>
              <w:spacing w:line="240" w:lineRule="auto"/>
              <w:rPr>
                <w:rFonts w:ascii="ＭＳ ゴシック" w:hAnsi="ＭＳ ゴシック"/>
                <w:szCs w:val="21"/>
              </w:rPr>
            </w:pPr>
          </w:p>
        </w:tc>
      </w:tr>
    </w:tbl>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lastRenderedPageBreak/>
        <w:t>(4)</w:t>
      </w:r>
      <w:r w:rsidR="006B6330">
        <w:rPr>
          <w:rFonts w:ascii="ＭＳ ゴシック" w:hAnsi="ＭＳ ゴシック" w:hint="eastAsia"/>
          <w:szCs w:val="21"/>
        </w:rPr>
        <w:t xml:space="preserve">　</w:t>
      </w:r>
      <w:r w:rsidRPr="00E20916">
        <w:rPr>
          <w:rFonts w:ascii="ＭＳ ゴシック" w:hAnsi="ＭＳ ゴシック" w:hint="eastAsia"/>
          <w:szCs w:val="21"/>
        </w:rPr>
        <w:t>廃棄物等の減量・リサイクル計画</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9"/>
        <w:gridCol w:w="1417"/>
        <w:gridCol w:w="1417"/>
        <w:gridCol w:w="1417"/>
        <w:gridCol w:w="1928"/>
      </w:tblGrid>
      <w:tr w:rsidR="00E20916" w:rsidRPr="00E20916" w:rsidTr="006B6330">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w:t>
            </w:r>
            <w:r w:rsidR="006B6330">
              <w:rPr>
                <w:rFonts w:ascii="ＭＳ ゴシック" w:hAnsi="ＭＳ ゴシック" w:hint="eastAsia"/>
                <w:szCs w:val="21"/>
              </w:rPr>
              <w:t>等</w:t>
            </w:r>
            <w:r w:rsidRPr="00E20916">
              <w:rPr>
                <w:rFonts w:ascii="ＭＳ ゴシック" w:hAnsi="ＭＳ ゴシック" w:hint="eastAsia"/>
                <w:szCs w:val="21"/>
              </w:rPr>
              <w:t>の種類</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発生予測量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Ａ</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ごみ処分量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417"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Ｂ</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資源化量</w:t>
            </w:r>
          </w:p>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ｔ／年</w:t>
            </w:r>
          </w:p>
        </w:tc>
        <w:tc>
          <w:tcPr>
            <w:tcW w:w="1928"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資源化後の</w:t>
            </w:r>
          </w:p>
          <w:p w:rsidR="00E20916" w:rsidRPr="00E20916" w:rsidRDefault="006B6330" w:rsidP="006E1967">
            <w:pPr>
              <w:spacing w:line="240" w:lineRule="auto"/>
              <w:jc w:val="center"/>
              <w:rPr>
                <w:rFonts w:ascii="ＭＳ ゴシック" w:hAnsi="ＭＳ ゴシック"/>
                <w:szCs w:val="21"/>
              </w:rPr>
            </w:pPr>
            <w:r w:rsidRPr="006B6330">
              <w:rPr>
                <w:rFonts w:ascii="ＭＳ ゴシック" w:hAnsi="ＭＳ ゴシック" w:hint="eastAsia"/>
                <w:spacing w:val="35"/>
                <w:kern w:val="0"/>
                <w:szCs w:val="21"/>
                <w:fitText w:val="1050" w:id="1935988736"/>
              </w:rPr>
              <w:t>利用方</w:t>
            </w:r>
            <w:r w:rsidRPr="006B6330">
              <w:rPr>
                <w:rFonts w:ascii="ＭＳ ゴシック" w:hAnsi="ＭＳ ゴシック" w:hint="eastAsia"/>
                <w:spacing w:val="0"/>
                <w:kern w:val="0"/>
                <w:szCs w:val="21"/>
                <w:fitText w:val="1050" w:id="1935988736"/>
              </w:rPr>
              <w:t>法</w:t>
            </w: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紙製廃棄物等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金属製廃棄物等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ガラス製廃棄物等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プラスチック製廃棄物等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97"/>
        </w:trPr>
        <w:tc>
          <w:tcPr>
            <w:tcW w:w="2709" w:type="dxa"/>
          </w:tcPr>
          <w:p w:rsidR="00E20916"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生ごみ等</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r w:rsidR="006B6330" w:rsidRPr="00E20916" w:rsidTr="002E5DA9">
        <w:trPr>
          <w:trHeight w:val="397"/>
        </w:trPr>
        <w:tc>
          <w:tcPr>
            <w:tcW w:w="2709" w:type="dxa"/>
          </w:tcPr>
          <w:p w:rsidR="006B6330" w:rsidRPr="00E20916" w:rsidRDefault="006B6330" w:rsidP="006B6330">
            <w:pPr>
              <w:spacing w:line="240" w:lineRule="auto"/>
              <w:ind w:leftChars="50" w:left="106"/>
              <w:rPr>
                <w:rFonts w:ascii="ＭＳ ゴシック" w:hAnsi="ＭＳ ゴシック"/>
                <w:szCs w:val="21"/>
              </w:rPr>
            </w:pPr>
            <w:r>
              <w:rPr>
                <w:rFonts w:ascii="ＭＳ ゴシック" w:hAnsi="ＭＳ ゴシック" w:hint="eastAsia"/>
                <w:szCs w:val="21"/>
              </w:rPr>
              <w:t>その他可燃性廃棄物等</w:t>
            </w: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417" w:type="dxa"/>
          </w:tcPr>
          <w:p w:rsidR="006B6330" w:rsidRPr="00E20916" w:rsidRDefault="006B6330" w:rsidP="00E20916">
            <w:pPr>
              <w:spacing w:line="240" w:lineRule="auto"/>
              <w:rPr>
                <w:rFonts w:ascii="ＭＳ ゴシック" w:hAnsi="ＭＳ ゴシック"/>
                <w:szCs w:val="21"/>
              </w:rPr>
            </w:pPr>
          </w:p>
        </w:tc>
        <w:tc>
          <w:tcPr>
            <w:tcW w:w="1928" w:type="dxa"/>
          </w:tcPr>
          <w:p w:rsidR="006B6330" w:rsidRPr="00E20916" w:rsidRDefault="006B6330" w:rsidP="00E20916">
            <w:pPr>
              <w:spacing w:line="240" w:lineRule="auto"/>
              <w:rPr>
                <w:rFonts w:ascii="ＭＳ ゴシック" w:hAnsi="ＭＳ ゴシック"/>
                <w:szCs w:val="21"/>
              </w:rPr>
            </w:pPr>
          </w:p>
        </w:tc>
      </w:tr>
      <w:tr w:rsidR="00E20916" w:rsidRPr="00E20916" w:rsidTr="002E5DA9">
        <w:trPr>
          <w:trHeight w:val="397"/>
        </w:trPr>
        <w:tc>
          <w:tcPr>
            <w:tcW w:w="2709"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合　計</w:t>
            </w: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417" w:type="dxa"/>
          </w:tcPr>
          <w:p w:rsidR="00E20916" w:rsidRPr="00E20916" w:rsidRDefault="00E20916" w:rsidP="00E20916">
            <w:pPr>
              <w:spacing w:line="240" w:lineRule="auto"/>
              <w:rPr>
                <w:rFonts w:ascii="ＭＳ ゴシック" w:hAnsi="ＭＳ ゴシック"/>
                <w:szCs w:val="21"/>
              </w:rPr>
            </w:pPr>
          </w:p>
        </w:tc>
        <w:tc>
          <w:tcPr>
            <w:tcW w:w="192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50" w:left="318"/>
        <w:rPr>
          <w:rFonts w:ascii="ＭＳ ゴシック" w:hAnsi="ＭＳ ゴシック"/>
          <w:szCs w:val="21"/>
        </w:rPr>
      </w:pPr>
      <w:r w:rsidRPr="00E20916">
        <w:rPr>
          <w:rFonts w:ascii="ＭＳ ゴシック" w:hAnsi="ＭＳ ゴシック" w:hint="eastAsia"/>
          <w:szCs w:val="21"/>
        </w:rPr>
        <w:t>(5)</w:t>
      </w:r>
      <w:r w:rsidR="006B6330">
        <w:rPr>
          <w:rFonts w:ascii="ＭＳ ゴシック" w:hAnsi="ＭＳ ゴシック" w:hint="eastAsia"/>
          <w:szCs w:val="21"/>
        </w:rPr>
        <w:t xml:space="preserve">　</w:t>
      </w:r>
      <w:r w:rsidRPr="00E20916">
        <w:rPr>
          <w:rFonts w:ascii="ＭＳ ゴシック" w:hAnsi="ＭＳ ゴシック" w:hint="eastAsia"/>
          <w:szCs w:val="21"/>
        </w:rPr>
        <w:t>小売業者等における廃棄物等運搬・処理の方法</w:t>
      </w:r>
    </w:p>
    <w:p w:rsidR="00E20916" w:rsidRPr="00E20916" w:rsidRDefault="00E20916" w:rsidP="006E1967">
      <w:pPr>
        <w:spacing w:line="240" w:lineRule="auto"/>
        <w:ind w:firstLineChars="300" w:firstLine="636"/>
        <w:rPr>
          <w:rFonts w:ascii="ＭＳ ゴシック" w:hAnsi="ＭＳ ゴシック"/>
          <w:szCs w:val="21"/>
        </w:rPr>
      </w:pPr>
      <w:r w:rsidRPr="00E20916">
        <w:rPr>
          <w:rFonts w:ascii="ＭＳ ゴシック" w:hAnsi="ＭＳ ゴシック" w:hint="eastAsia"/>
          <w:szCs w:val="21"/>
        </w:rPr>
        <w:t>【小売業者等ごとに運搬・処理を行う場合のみ記載すること】</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小売業者等の名称</w:t>
            </w:r>
          </w:p>
        </w:tc>
        <w:tc>
          <w:tcPr>
            <w:tcW w:w="5245" w:type="dxa"/>
            <w:vAlign w:val="center"/>
          </w:tcPr>
          <w:p w:rsidR="00E20916" w:rsidRPr="00E20916" w:rsidRDefault="00E20916" w:rsidP="006E1967">
            <w:pPr>
              <w:spacing w:line="240" w:lineRule="auto"/>
              <w:jc w:val="center"/>
              <w:rPr>
                <w:rFonts w:ascii="ＭＳ ゴシック" w:hAnsi="ＭＳ ゴシック"/>
                <w:szCs w:val="21"/>
              </w:rPr>
            </w:pPr>
            <w:r w:rsidRPr="00E20916">
              <w:rPr>
                <w:rFonts w:ascii="ＭＳ ゴシック" w:hAnsi="ＭＳ ゴシック" w:hint="eastAsia"/>
                <w:szCs w:val="21"/>
              </w:rPr>
              <w:t>廃棄物等の運搬・処理の具体的方法</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p>
        </w:tc>
        <w:tc>
          <w:tcPr>
            <w:tcW w:w="524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29920" behindDoc="0" locked="0" layoutInCell="1" allowOverlap="1" wp14:anchorId="0770361F" wp14:editId="76D8F10A">
                <wp:simplePos x="0" y="0"/>
                <wp:positionH relativeFrom="column">
                  <wp:posOffset>360045</wp:posOffset>
                </wp:positionH>
                <wp:positionV relativeFrom="paragraph">
                  <wp:posOffset>85090</wp:posOffset>
                </wp:positionV>
                <wp:extent cx="5688000" cy="544830"/>
                <wp:effectExtent l="0" t="0" r="27305" b="24130"/>
                <wp:wrapNone/>
                <wp:docPr id="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544830"/>
                        </a:xfrm>
                        <a:prstGeom prst="roundRect">
                          <a:avLst>
                            <a:gd name="adj" fmla="val 7926"/>
                          </a:avLst>
                        </a:prstGeom>
                        <a:solidFill>
                          <a:srgbClr val="CCFFCC"/>
                        </a:solidFill>
                        <a:ln w="9525">
                          <a:solidFill>
                            <a:srgbClr val="000000"/>
                          </a:solidFill>
                          <a:round/>
                          <a:headEnd/>
                          <a:tailEnd/>
                        </a:ln>
                      </wps:spPr>
                      <wps:txbx>
                        <w:txbxContent>
                          <w:p w:rsidR="00B02B65" w:rsidRPr="00465714" w:rsidRDefault="00B02B65"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B02B65" w:rsidRPr="00465714" w:rsidRDefault="00B02B65"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770361F" id="AutoShape 161" o:spid="_x0000_s1091" style="position:absolute;left:0;text-align:left;margin-left:28.35pt;margin-top:6.7pt;width:447.85pt;height:42.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ExQQIAAHQEAAAOAAAAZHJzL2Uyb0RvYy54bWysVMGO0zAQvSPxD5bvNG1pu2nVdLXKUoS0&#10;wIqFD3BtJzE4thm7TXe/nrGTlhZuiIs1kxm/mTdvnPXtsdXkIMErawo6GY0pkYZboUxd0G9ft29y&#10;SnxgRjBtjSzos/T0dvP61bpzKzm1jdVCAkEQ41edK2gTgltlmeeNbJkfWScNBisLLQvoQp0JYB2i&#10;tzqbjseLrLMgHFguvcev932QbhJ+VUkePleVl4HogmJvIZ2Qzl08s82arWpgrlF8aIP9QxctUwaL&#10;nqHuWWBkD+ovqFZxsN5WYcRtm9mqUlwmDshmMv6DzVPDnExccDjencfk/x8s/3R4BKJEQWeUGNai&#10;RHf7YFNlMllM4oA651eY9+QeIVL07sHyH54YWzbM1PIOwHaNZALbSvnZ1YXoeLxKdt1HKxCfIX6a&#10;1bGCNgLiFMgxSfJ8lkQeA+H4cb7I8/EYleMYm89m+dukWcZWp9sOfHgvbUuiUVCweyO+oO6pBDs8&#10;+JB0EQM7Jr5TUrUaVT4wTW6W00XkiIBDLlonyMTWaiW2SuvkQL0rNRC8WdCy3G7LcrjsL9O0IV1B&#10;l/PpPDVxFfOXEMgskuvrX6UlGmk542TfGZHswJTubexSG2z7NN1epXDcHZOYi/lJuJ0Vzzh8sP3q&#10;41NFo7HwQkmHa19Q/3PPQFKiPxgU8GY2Xc7xnSQnz5c4ebgM7C4CzHAEKigPQEnvlKF/W3sHqm6w&#10;0qSfgItLtVUhMo0t910NDq52EmB4hvHtXPop6/fPYvMLAAD//wMAUEsDBBQABgAIAAAAIQA2iFpR&#10;3QAAAAgBAAAPAAAAZHJzL2Rvd25yZXYueG1sTI/NTsMwEITvSLyDtUjcqEPoD03jVBUSJ6pI/XmA&#10;bWySqPY6ip0mfXuWE9xmd0az3+bbyVlxM31oPSl4nSUgDFVet1QrOJ8+X95BhIik0XoyCu4mwLZ4&#10;fMgx036kg7kdYy24hEKGCpoYu0zKUDXGYZj5zhB73753GHnsa6l7HLncWZkmyVI6bIkvNNiZj8ZU&#10;1+PgFIyjPeOw2n2VZZiXyf20D1TtlXp+mnYbENFM8S8Mv/iMDgUzXfxAOgirYLFccZL3b3MQ7K8X&#10;KYsLi3UKssjl/weKHwAAAP//AwBQSwECLQAUAAYACAAAACEAtoM4kv4AAADhAQAAEwAAAAAAAAAA&#10;AAAAAAAAAAAAW0NvbnRlbnRfVHlwZXNdLnhtbFBLAQItABQABgAIAAAAIQA4/SH/1gAAAJQBAAAL&#10;AAAAAAAAAAAAAAAAAC8BAABfcmVscy8ucmVsc1BLAQItABQABgAIAAAAIQDIQiExQQIAAHQEAAAO&#10;AAAAAAAAAAAAAAAAAC4CAABkcnMvZTJvRG9jLnhtbFBLAQItABQABgAIAAAAIQA2iFpR3QAAAAgB&#10;AAAPAAAAAAAAAAAAAAAAAJsEAABkcnMvZG93bnJldi54bWxQSwUGAAAAAAQABADzAAAApQUAAAAA&#10;" fillcolor="#cfc">
                <v:textbox style="mso-fit-shape-to-text:t" inset="5.85pt,.7pt,5.85pt,.7pt">
                  <w:txbxContent>
                    <w:p w:rsidR="00B02B65" w:rsidRPr="00465714" w:rsidRDefault="00B02B65" w:rsidP="006E1967">
                      <w:pPr>
                        <w:spacing w:line="240" w:lineRule="auto"/>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※廃棄物の種類ごとにできるだけ詳</w:t>
                      </w:r>
                      <w:r w:rsidRPr="00095E38">
                        <w:rPr>
                          <w:rFonts w:ascii="ＭＳ Ｐゴシック" w:eastAsia="ＭＳ Ｐゴシック" w:hAnsi="ＭＳ Ｐゴシック" w:hint="eastAsia"/>
                          <w:sz w:val="20"/>
                        </w:rPr>
                        <w:t>細に記載してください。</w:t>
                      </w:r>
                    </w:p>
                    <w:p w:rsidR="00B02B65" w:rsidRPr="00465714" w:rsidRDefault="00B02B65" w:rsidP="006E1967">
                      <w:pPr>
                        <w:spacing w:line="240" w:lineRule="auto"/>
                        <w:ind w:firstLineChars="100" w:firstLine="202"/>
                        <w:rPr>
                          <w:rFonts w:ascii="ＭＳ Ｐゴシック" w:eastAsia="ＭＳ Ｐゴシック" w:hAnsi="ＭＳ Ｐゴシック"/>
                          <w:sz w:val="20"/>
                        </w:rPr>
                      </w:pPr>
                      <w:r w:rsidRPr="00465714">
                        <w:rPr>
                          <w:rFonts w:ascii="ＭＳ Ｐゴシック" w:eastAsia="ＭＳ Ｐゴシック" w:hAnsi="ＭＳ Ｐゴシック" w:hint="eastAsia"/>
                          <w:sz w:val="20"/>
                        </w:rPr>
                        <w:t>（例）牛乳パック→再資源化のため、資源化業者に引き渡し→トイレットペーパー等</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(6)</w:t>
      </w:r>
      <w:r w:rsidR="006B6330">
        <w:rPr>
          <w:rFonts w:ascii="ＭＳ ゴシック" w:hAnsi="ＭＳ ゴシック" w:hint="eastAsia"/>
          <w:szCs w:val="21"/>
        </w:rPr>
        <w:t xml:space="preserve">　</w:t>
      </w:r>
      <w:r w:rsidR="006E1967">
        <w:rPr>
          <w:rFonts w:ascii="ＭＳ ゴシック" w:hAnsi="ＭＳ ゴシック" w:hint="eastAsia"/>
          <w:szCs w:val="21"/>
        </w:rPr>
        <w:t xml:space="preserve">食品加工場等計画　</w:t>
      </w:r>
      <w:r w:rsidRPr="00E20916">
        <w:rPr>
          <w:rFonts w:ascii="ＭＳ ゴシック" w:hAnsi="ＭＳ ゴシック" w:hint="eastAsia"/>
          <w:szCs w:val="21"/>
        </w:rPr>
        <w:t>【食品加工場がある場合のみ記載】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E20916" w:rsidRPr="00E20916" w:rsidTr="002E5DA9">
        <w:trPr>
          <w:trHeight w:val="369"/>
        </w:trPr>
        <w:tc>
          <w:tcPr>
            <w:tcW w:w="3544" w:type="dxa"/>
          </w:tcPr>
          <w:p w:rsidR="00E20916" w:rsidRPr="00E20916" w:rsidRDefault="006B6330" w:rsidP="00E20916">
            <w:pPr>
              <w:spacing w:line="240" w:lineRule="auto"/>
              <w:rPr>
                <w:rFonts w:ascii="ＭＳ ゴシック" w:hAnsi="ＭＳ ゴシック"/>
                <w:szCs w:val="21"/>
              </w:rPr>
            </w:pPr>
            <w:r>
              <w:rPr>
                <w:rFonts w:ascii="ＭＳ ゴシック" w:hAnsi="ＭＳ ゴシック" w:hint="eastAsia"/>
                <w:szCs w:val="21"/>
              </w:rPr>
              <w:t>面</w:t>
            </w:r>
            <w:r w:rsidR="00E20916" w:rsidRPr="00E20916">
              <w:rPr>
                <w:rFonts w:ascii="ＭＳ ゴシック" w:hAnsi="ＭＳ ゴシック" w:hint="eastAsia"/>
                <w:szCs w:val="21"/>
              </w:rPr>
              <w:t>積</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6B6330" w:rsidP="006B6330">
            <w:pPr>
              <w:spacing w:line="240" w:lineRule="auto"/>
              <w:rPr>
                <w:rFonts w:ascii="ＭＳ ゴシック" w:hAnsi="ＭＳ ゴシック"/>
                <w:szCs w:val="21"/>
              </w:rPr>
            </w:pPr>
            <w:r>
              <w:rPr>
                <w:rFonts w:ascii="ＭＳ ゴシック" w:hAnsi="ＭＳ ゴシック" w:hint="eastAsia"/>
                <w:szCs w:val="21"/>
              </w:rPr>
              <w:t>配</w:t>
            </w:r>
            <w:r w:rsidR="00E20916" w:rsidRPr="00E20916">
              <w:rPr>
                <w:rFonts w:ascii="ＭＳ ゴシック" w:hAnsi="ＭＳ ゴシック" w:hint="eastAsia"/>
                <w:szCs w:val="21"/>
              </w:rPr>
              <w:t>置</w:t>
            </w:r>
          </w:p>
        </w:tc>
        <w:tc>
          <w:tcPr>
            <w:tcW w:w="5245"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＜別添平面図上に記載＞</w:t>
            </w: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加工の具体的内容</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悪臭対策</w:t>
            </w:r>
          </w:p>
        </w:tc>
        <w:tc>
          <w:tcPr>
            <w:tcW w:w="5245" w:type="dxa"/>
          </w:tcPr>
          <w:p w:rsidR="00E20916" w:rsidRPr="00E20916" w:rsidRDefault="00E20916" w:rsidP="00E20916">
            <w:pPr>
              <w:spacing w:line="240" w:lineRule="auto"/>
              <w:rPr>
                <w:rFonts w:ascii="ＭＳ ゴシック" w:hAnsi="ＭＳ ゴシック"/>
                <w:szCs w:val="21"/>
              </w:rPr>
            </w:pPr>
          </w:p>
        </w:tc>
      </w:tr>
      <w:tr w:rsidR="00E20916" w:rsidRPr="00E20916" w:rsidTr="002E5DA9">
        <w:trPr>
          <w:trHeight w:val="369"/>
        </w:trPr>
        <w:tc>
          <w:tcPr>
            <w:tcW w:w="3544" w:type="dxa"/>
          </w:tcPr>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汚水対策</w:t>
            </w:r>
          </w:p>
        </w:tc>
        <w:tc>
          <w:tcPr>
            <w:tcW w:w="5245"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szCs w:val="21"/>
        </w:rPr>
        <w:t>９　街並みづくり等への配慮に関する事項</w:t>
      </w: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(1)</w:t>
      </w:r>
      <w:r w:rsidR="002E5DA9">
        <w:rPr>
          <w:rFonts w:ascii="ＭＳ ゴシック" w:hAnsi="ＭＳ ゴシック" w:hint="eastAsia"/>
          <w:szCs w:val="21"/>
        </w:rPr>
        <w:t xml:space="preserve">　</w:t>
      </w:r>
      <w:r w:rsidRPr="00E20916">
        <w:rPr>
          <w:rFonts w:ascii="ＭＳ ゴシック" w:hAnsi="ＭＳ ゴシック" w:hint="eastAsia"/>
          <w:szCs w:val="21"/>
        </w:rPr>
        <w:t>街並みづくり・景観づくり等への配慮事項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E20916" w:rsidRPr="00E20916" w:rsidTr="002E5DA9">
        <w:trPr>
          <w:trHeight w:val="699"/>
        </w:trPr>
        <w:tc>
          <w:tcPr>
            <w:tcW w:w="8789" w:type="dxa"/>
          </w:tcPr>
          <w:p w:rsidR="00E20916" w:rsidRPr="002E5DA9" w:rsidRDefault="00E20916" w:rsidP="00E20916">
            <w:pPr>
              <w:spacing w:line="240" w:lineRule="auto"/>
              <w:rPr>
                <w:rFonts w:ascii="ＭＳ ゴシック" w:hAnsi="ＭＳ ゴシック"/>
                <w:szCs w:val="21"/>
              </w:rPr>
            </w:pPr>
          </w:p>
          <w:p w:rsidR="006E1967" w:rsidRPr="006E1967" w:rsidRDefault="006E1967"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p>
    <w:p w:rsidR="00E20916" w:rsidRPr="00E20916" w:rsidRDefault="00E20916" w:rsidP="006E1967">
      <w:pPr>
        <w:spacing w:line="240" w:lineRule="auto"/>
        <w:ind w:leftChars="100" w:left="212"/>
        <w:rPr>
          <w:rFonts w:ascii="ＭＳ ゴシック" w:hAnsi="ＭＳ ゴシック"/>
          <w:szCs w:val="21"/>
        </w:rPr>
      </w:pPr>
      <w:r w:rsidRPr="00E20916">
        <w:rPr>
          <w:rFonts w:ascii="ＭＳ ゴシック" w:hAnsi="ＭＳ ゴシック" w:hint="eastAsia"/>
          <w:szCs w:val="21"/>
        </w:rPr>
        <w:t>(2)　夜間に屋外照明・広告塔照明を設置する場合の対策</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88"/>
      </w:tblGrid>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点灯時間</w:t>
            </w:r>
          </w:p>
        </w:tc>
        <w:tc>
          <w:tcPr>
            <w:tcW w:w="7088"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○時○分から○時○分まで</w:t>
            </w:r>
          </w:p>
        </w:tc>
      </w:tr>
      <w:tr w:rsidR="00E20916" w:rsidRPr="00E20916" w:rsidTr="002E5DA9">
        <w:trPr>
          <w:trHeight w:val="369"/>
        </w:trPr>
        <w:tc>
          <w:tcPr>
            <w:tcW w:w="1701" w:type="dxa"/>
            <w:vAlign w:val="center"/>
          </w:tcPr>
          <w:p w:rsidR="00E20916" w:rsidRPr="00E20916" w:rsidRDefault="00E20916" w:rsidP="006B6330">
            <w:pPr>
              <w:spacing w:line="240" w:lineRule="auto"/>
              <w:rPr>
                <w:rFonts w:ascii="ＭＳ ゴシック" w:hAnsi="ＭＳ ゴシック"/>
                <w:szCs w:val="21"/>
              </w:rPr>
            </w:pPr>
            <w:r w:rsidRPr="00E20916">
              <w:rPr>
                <w:rFonts w:ascii="ＭＳ ゴシック" w:hAnsi="ＭＳ ゴシック" w:hint="eastAsia"/>
                <w:szCs w:val="21"/>
              </w:rPr>
              <w:t>対策</w:t>
            </w:r>
          </w:p>
        </w:tc>
        <w:tc>
          <w:tcPr>
            <w:tcW w:w="7088" w:type="dxa"/>
          </w:tcPr>
          <w:p w:rsidR="00E20916" w:rsidRPr="00E20916" w:rsidRDefault="00E20916" w:rsidP="00E20916">
            <w:pPr>
              <w:spacing w:line="240" w:lineRule="auto"/>
              <w:rPr>
                <w:rFonts w:ascii="ＭＳ ゴシック" w:hAnsi="ＭＳ ゴシック"/>
                <w:szCs w:val="21"/>
              </w:rPr>
            </w:pP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0944" behindDoc="0" locked="0" layoutInCell="1" allowOverlap="1" wp14:anchorId="7BA40C28" wp14:editId="5F7360BA">
                <wp:simplePos x="0" y="0"/>
                <wp:positionH relativeFrom="column">
                  <wp:posOffset>360045</wp:posOffset>
                </wp:positionH>
                <wp:positionV relativeFrom="paragraph">
                  <wp:posOffset>85725</wp:posOffset>
                </wp:positionV>
                <wp:extent cx="5688000" cy="715645"/>
                <wp:effectExtent l="0" t="0" r="27305" b="15240"/>
                <wp:wrapNone/>
                <wp:docPr id="260"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715645"/>
                        </a:xfrm>
                        <a:prstGeom prst="roundRect">
                          <a:avLst>
                            <a:gd name="adj" fmla="val 7926"/>
                          </a:avLst>
                        </a:prstGeom>
                        <a:solidFill>
                          <a:srgbClr val="CCFFCC"/>
                        </a:solidFill>
                        <a:ln w="9525">
                          <a:solidFill>
                            <a:srgbClr val="000000"/>
                          </a:solidFill>
                          <a:round/>
                          <a:headEnd/>
                          <a:tailEnd/>
                        </a:ln>
                      </wps:spPr>
                      <wps:txbx>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BA40C28" id="AutoShape 162" o:spid="_x0000_s1092" style="position:absolute;left:0;text-align:left;margin-left:28.35pt;margin-top:6.75pt;width:447.85pt;height:5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5DQwIAAHYEAAAOAAAAZHJzL2Uyb0RvYy54bWysVMGO0zAQvSPxD5bvNG20Tduo6WqVpQhp&#10;gRULH+DaTmNwbDN2my5fz9hJSxduiIvlyYzfzHszk/XtqdPkKMErayo6m0wpkYZbocy+ol+/bN8s&#10;KfGBGcG0NbKiz9LT283rV+velTK3rdVCAkEQ48veVbQNwZVZ5nkrO+Yn1kmDzsZCxwKasM8EsB7R&#10;O53l02mR9RaEA8ul9/j1fnDSTcJvGsnDp6bxMhBdUawtpBPSuYtntlmzcg/MtYqPZbB/qKJjymDS&#10;C9Q9C4wcQP0F1SkO1tsmTLjtMts0isvEAdnMpn+weWqZk4kLiuPdRSb//2D5x+MjECUqmheoj2Ed&#10;NunuEGzKTWZFHiXqnS8x8sk9QiTp3YPl3z0xtm6Z2cs7ANu3kgksbBbjsxcPouHxKdn1H6xAfIb4&#10;Sa1TA10ERB3IKTXl+dIUeQqE48d5sVxOp1gbR99iNi9u5ikFK8+vHfjwTtqOxEtFwR6M+IydTynY&#10;8cGH1BkxsmPiGyVNp7HPR6bJYpUXI+AYm7HyDJnYWq3EVmmdDNjvag0EX1a0rrfbuh4f++swbUhf&#10;0dU8n6ciXvj8NQQyi+SiZqjrNUSikcYzKvvWiHQPTOnhjvHajFJHdYcuhdPulNpZJFJR+p0Vzyg+&#10;2GH4cVnx0lr4SUmPg19R/+PAQFKi3xts4OImX81xU5KxXK5Qebh27K4czHAEqigPQMlg1GHYroMD&#10;tW8x02xQwMWh2qpwno6hqrF+HO4kwLiIcXuu7RT1+3ex+QUAAP//AwBQSwMEFAAGAAgAAAAhALFq&#10;sordAAAACQEAAA8AAABkcnMvZG93bnJldi54bWxMj8FOwzAQRO9I/IO1SNyoQ2hSCHGqCokTVSTa&#10;foAbL0mEvY5ip0n/nuUEx50Zzb4pt4uz4oJj6D0peFwlIJAab3pqFZyO7w/PIELUZLT1hAquGGBb&#10;3d6UujB+pk+8HGIruIRCoRV0MQ6FlKHp0Omw8gMSe19+dDryObbSjHrmcmdlmiS5dLon/tDpAd86&#10;bL4Pk1Mwz/akp83uo67Duk6ux32gZq/U/d2yewURcYl/YfjFZ3SomOnsJzJBWAVZvuEk608ZCPZf&#10;snQN4sxCmqcgq1L+X1D9AAAA//8DAFBLAQItABQABgAIAAAAIQC2gziS/gAAAOEBAAATAAAAAAAA&#10;AAAAAAAAAAAAAABbQ29udGVudF9UeXBlc10ueG1sUEsBAi0AFAAGAAgAAAAhADj9If/WAAAAlAEA&#10;AAsAAAAAAAAAAAAAAAAALwEAAF9yZWxzLy5yZWxzUEsBAi0AFAAGAAgAAAAhACYovkNDAgAAdgQA&#10;AA4AAAAAAAAAAAAAAAAALgIAAGRycy9lMm9Eb2MueG1sUEsBAi0AFAAGAAgAAAAhALFqsordAAAA&#10;CQEAAA8AAAAAAAAAAAAAAAAAnQQAAGRycy9kb3ducmV2LnhtbFBLBQYAAAAABAAEAPMAAACnBQAA&#10;AAA=&#10;" fillcolor="#cfc">
                <v:textbox style="mso-fit-shape-to-text:t" inset="5.85pt,.7pt,5.85pt,.7pt">
                  <w:txbxContent>
                    <w:p w:rsidR="00B02B65" w:rsidRPr="00465714" w:rsidRDefault="00B02B65" w:rsidP="006E196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465714">
                        <w:rPr>
                          <w:rFonts w:ascii="ＭＳ Ｐゴシック" w:eastAsia="ＭＳ Ｐゴシック" w:hAnsi="ＭＳ Ｐゴシック" w:hint="eastAsia"/>
                          <w:sz w:val="20"/>
                        </w:rPr>
                        <w:t>照明の配置、方向、強さを建物配置図等に</w:t>
                      </w:r>
                      <w:r w:rsidRPr="00095E38">
                        <w:rPr>
                          <w:rFonts w:ascii="ＭＳ Ｐゴシック" w:eastAsia="ＭＳ Ｐゴシック" w:hAnsi="ＭＳ Ｐゴシック" w:hint="eastAsia"/>
                          <w:sz w:val="20"/>
                        </w:rPr>
                        <w:t>記載してください。</w:t>
                      </w:r>
                    </w:p>
                    <w:p w:rsidR="00B02B65" w:rsidRPr="00465714" w:rsidRDefault="00B02B65" w:rsidP="006E1967">
                      <w:pPr>
                        <w:spacing w:line="240" w:lineRule="auto"/>
                        <w:ind w:left="198" w:hangingChars="98" w:hanging="198"/>
                        <w:rPr>
                          <w:rFonts w:ascii="ＭＳ Ｐゴシック" w:eastAsia="ＭＳ Ｐゴシック" w:hAnsi="ＭＳ Ｐゴシック"/>
                          <w:sz w:val="20"/>
                          <w:szCs w:val="21"/>
                        </w:rPr>
                      </w:pPr>
                      <w:r w:rsidRPr="00465714">
                        <w:rPr>
                          <w:rFonts w:ascii="ＭＳ Ｐゴシック" w:eastAsia="ＭＳ Ｐゴシック" w:hAnsi="ＭＳ Ｐゴシック" w:hint="eastAsia"/>
                          <w:sz w:val="20"/>
                        </w:rPr>
                        <w:t>※照明点灯時間の短縮や</w:t>
                      </w:r>
                      <w:r w:rsidRPr="00095E38">
                        <w:rPr>
                          <w:rFonts w:ascii="ＭＳ Ｐゴシック" w:eastAsia="ＭＳ Ｐゴシック" w:hAnsi="ＭＳ Ｐゴシック" w:hint="eastAsia"/>
                          <w:sz w:val="20"/>
                        </w:rPr>
                        <w:t>照明機器の設置数、方向、強さ等について考慮し、近くの住居に光障害が発生しないよう十分配慮してください。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C53D11" w:rsidRPr="00476166" w:rsidRDefault="00C53D11" w:rsidP="00C53D11">
      <w:pPr>
        <w:spacing w:line="240" w:lineRule="auto"/>
        <w:rPr>
          <w:rFonts w:ascii="ＭＳ ゴシック" w:hAnsi="ＭＳ ゴシック"/>
          <w:szCs w:val="21"/>
        </w:rPr>
      </w:pPr>
      <w:r w:rsidRPr="00476166">
        <w:rPr>
          <w:rFonts w:ascii="ＭＳ ゴシック" w:hAnsi="ＭＳ ゴシック" w:hint="eastAsia"/>
          <w:noProof/>
          <w:szCs w:val="21"/>
        </w:rPr>
        <w:lastRenderedPageBreak/>
        <mc:AlternateContent>
          <mc:Choice Requires="wps">
            <w:drawing>
              <wp:anchor distT="0" distB="0" distL="114300" distR="114300" simplePos="0" relativeHeight="251762688" behindDoc="0" locked="0" layoutInCell="1" allowOverlap="1" wp14:anchorId="798A2300" wp14:editId="436DAD3D">
                <wp:simplePos x="0" y="0"/>
                <wp:positionH relativeFrom="column">
                  <wp:posOffset>4861561</wp:posOffset>
                </wp:positionH>
                <wp:positionV relativeFrom="paragraph">
                  <wp:posOffset>-120015</wp:posOffset>
                </wp:positionV>
                <wp:extent cx="1163320" cy="287655"/>
                <wp:effectExtent l="0" t="0" r="17780" b="2032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287655"/>
                        </a:xfrm>
                        <a:prstGeom prst="roundRect">
                          <a:avLst>
                            <a:gd name="adj" fmla="val 16667"/>
                          </a:avLst>
                        </a:prstGeom>
                        <a:solidFill>
                          <a:srgbClr val="CCFFCC"/>
                        </a:solidFill>
                        <a:ln w="9525">
                          <a:solidFill>
                            <a:srgbClr val="000000"/>
                          </a:solidFill>
                          <a:round/>
                          <a:headEnd/>
                          <a:tailEnd/>
                        </a:ln>
                      </wps:spPr>
                      <wps:txbx>
                        <w:txbxContent>
                          <w:p w:rsidR="00C53D11" w:rsidRPr="00CF3080" w:rsidRDefault="00C53D11" w:rsidP="00C53D11">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98A2300" id="_x0000_s1086" style="position:absolute;left:0;text-align:left;margin-left:382.8pt;margin-top:-9.45pt;width:91.6pt;height:22.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qXOQIAAHUEAAAOAAAAZHJzL2Uyb0RvYy54bWysVMGO0zAQvSPxD5bvNE2Xpm3UdLXKUoS0&#10;wIqFD3BtpzE4thm7Tbpfz8TJli4gDogerJmM583Me+Our7tGk6MEr6wpaDqZUiINt0KZfUG/fN6+&#10;WlLiAzOCaWtkQU/S0+vNyxfr1uVyZmurhQSCIMbnrStoHYLLk8TzWjbMT6yTBoOVhYYFdGGfCGAt&#10;ojc6mU2nWdJaEA4sl97j19shSDcRv6okDx+rystAdEGxtxBPiOeuP5PNmuV7YK5WfGyD/UMXDVMG&#10;i56hbllg5ADqN6hGcbDeVmHCbZPYqlJcxhlwmnT6yzQPNXMyzoLkeHemyf8/WP7heA9EiYLO5pQY&#10;1qBGN4dgY2myigS1zud478HdQz+id3eWf/PE2LJmZi9vAGxbSyawrbQnNHmW0DseU8mufW8FwjOE&#10;j1x1FTQ9ILJAuijJ6SyJ7ALh+DFNs6urGSrHMTZbLrL5PJZg+VO2Ax/eStuQ3igo2IMRn1D3WIId&#10;73yIuohxOCa+UlI1GlU+Mk3SLMsWI+J4OWH5E2Yc12oltkrr6MB+V2ogmFrQstxuy3JM9pfXtCFt&#10;QVdz5PTvENP4+xNEnCNuZ0/tGyOiHZjSg41dajNy3dPbb7zPQ7froprZWbmdFSdkH+yw+/hW0agt&#10;PFLS4t4X1H8/MJCU6HcGFVy8nq1wE0J0lkvcAAKXgd1FgBmOQAXlASgZnDIMj+vgQO1rrJQODLh+&#10;qbYqPK3H0NXYP+42Ws8ez6Ufb/38t9j8AAAA//8DAFBLAwQUAAYACAAAACEAyq9r9eEAAAAKAQAA&#10;DwAAAGRycy9kb3ducmV2LnhtbEyPy07DMBBF90j8gzVI7FonVTFJmklFkBAbFm0BqUs3dpOIeBzF&#10;zoO/x6xgOZqje8/N94vp2KQH11pCiNcRME2VVS3VCB/vL6sEmPOSlOwsaYRv7WBf3N7kMlN2pqOe&#10;Tr5mIYRcJhEa7/uMc1c12ki3tr2m8LvawUgfzqHmapBzCDcd30SR4Ea2FBoa2evnRldfp9EgvKrS&#10;RfPbYezK9PBZjlcu4vOEeH+3PO2Aeb34Pxh+9YM6FMHpYkdSjnUIj+JBBBRhFScpsECk2ySMuSBs&#10;xBZ4kfP/E4ofAAAA//8DAFBLAQItABQABgAIAAAAIQC2gziS/gAAAOEBAAATAAAAAAAAAAAAAAAA&#10;AAAAAABbQ29udGVudF9UeXBlc10ueG1sUEsBAi0AFAAGAAgAAAAhADj9If/WAAAAlAEAAAsAAAAA&#10;AAAAAAAAAAAALwEAAF9yZWxzLy5yZWxzUEsBAi0AFAAGAAgAAAAhAD0N+pc5AgAAdQQAAA4AAAAA&#10;AAAAAAAAAAAALgIAAGRycy9lMm9Eb2MueG1sUEsBAi0AFAAGAAgAAAAhAMqva/XhAAAACgEAAA8A&#10;AAAAAAAAAAAAAAAAkwQAAGRycy9kb3ducmV2LnhtbFBLBQYAAAAABAAEAPMAAAChBQAAAAA=&#10;" fillcolor="#cfc">
                <v:textbox style="mso-fit-shape-to-text:t" inset="5.85pt,.7pt,5.85pt,.7pt">
                  <w:txbxContent>
                    <w:p w:rsidR="00C53D11" w:rsidRPr="00CF3080" w:rsidRDefault="00C53D11" w:rsidP="00C53D11">
                      <w:pPr>
                        <w:spacing w:line="240" w:lineRule="auto"/>
                        <w:ind w:left="262" w:hangingChars="100" w:hanging="262"/>
                        <w:jc w:val="cente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内容</w:t>
                      </w:r>
                      <w:r w:rsidRPr="00CF3080">
                        <w:rPr>
                          <w:rFonts w:ascii="ＭＳ Ｐゴシック" w:eastAsia="ＭＳ Ｐゴシック" w:hAnsi="ＭＳ Ｐゴシック" w:hint="eastAsia"/>
                          <w:sz w:val="26"/>
                          <w:szCs w:val="26"/>
                        </w:rPr>
                        <w:t>記載例</w:t>
                      </w:r>
                    </w:p>
                  </w:txbxContent>
                </v:textbox>
              </v:roundrect>
            </w:pict>
          </mc:Fallback>
        </mc:AlternateContent>
      </w:r>
      <w:r w:rsidRPr="00476166">
        <w:rPr>
          <w:rFonts w:ascii="ＭＳ ゴシック" w:hAnsi="ＭＳ ゴシック" w:hint="eastAsia"/>
          <w:szCs w:val="21"/>
        </w:rPr>
        <w:t>10　その他の配慮事項　【地域貢献・まちづくりへの取組みについて記載】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4109"/>
        <w:gridCol w:w="3827"/>
      </w:tblGrid>
      <w:tr w:rsidR="00C53D11" w:rsidRPr="00475815" w:rsidTr="00053479">
        <w:trPr>
          <w:cantSplit/>
          <w:trHeight w:val="340"/>
        </w:trPr>
        <w:tc>
          <w:tcPr>
            <w:tcW w:w="5386" w:type="dxa"/>
            <w:gridSpan w:val="2"/>
            <w:vAlign w:val="center"/>
          </w:tcPr>
          <w:p w:rsidR="00C53D11" w:rsidRPr="00475815" w:rsidRDefault="00C53D11" w:rsidP="00053479">
            <w:pPr>
              <w:spacing w:line="240" w:lineRule="auto"/>
              <w:jc w:val="center"/>
              <w:rPr>
                <w:rFonts w:ascii="ＭＳ ゴシック" w:hAnsi="ＭＳ ゴシック"/>
                <w:szCs w:val="21"/>
              </w:rPr>
            </w:pPr>
            <w:r w:rsidRPr="00C53D11">
              <w:rPr>
                <w:rFonts w:ascii="ＭＳ ゴシック" w:hAnsi="ＭＳ ゴシック" w:hint="eastAsia"/>
                <w:spacing w:val="315"/>
                <w:kern w:val="0"/>
                <w:szCs w:val="21"/>
                <w:fitText w:val="1050" w:id="-2088560639"/>
              </w:rPr>
              <w:t>項</w:t>
            </w:r>
            <w:r w:rsidRPr="00C53D11">
              <w:rPr>
                <w:rFonts w:ascii="ＭＳ ゴシック" w:hAnsi="ＭＳ ゴシック" w:hint="eastAsia"/>
                <w:spacing w:val="0"/>
                <w:kern w:val="0"/>
                <w:szCs w:val="21"/>
                <w:fitText w:val="1050" w:id="-2088560639"/>
              </w:rPr>
              <w:t>目</w:t>
            </w:r>
          </w:p>
        </w:tc>
        <w:tc>
          <w:tcPr>
            <w:tcW w:w="3827" w:type="dxa"/>
            <w:tcBorders>
              <w:bottom w:val="dotted" w:sz="4" w:space="0" w:color="auto"/>
            </w:tcBorders>
            <w:vAlign w:val="center"/>
          </w:tcPr>
          <w:p w:rsidR="00C53D11" w:rsidRPr="00475815" w:rsidRDefault="00C53D11" w:rsidP="00053479">
            <w:pPr>
              <w:spacing w:line="240" w:lineRule="exact"/>
              <w:jc w:val="center"/>
              <w:rPr>
                <w:rFonts w:ascii="ＭＳ ゴシック" w:hAnsi="ＭＳ ゴシック"/>
                <w:szCs w:val="21"/>
              </w:rPr>
            </w:pPr>
            <w:r w:rsidRPr="00475815">
              <w:rPr>
                <w:rFonts w:ascii="ＭＳ ゴシック" w:hAnsi="ＭＳ ゴシック" w:hint="eastAsia"/>
                <w:szCs w:val="21"/>
              </w:rPr>
              <w:t>取組み内容</w:t>
            </w:r>
          </w:p>
        </w:tc>
      </w:tr>
      <w:tr w:rsidR="00C53D11" w:rsidRPr="00475815" w:rsidTr="00053479">
        <w:trPr>
          <w:cantSplit/>
          <w:trHeight w:val="340"/>
        </w:trPr>
        <w:tc>
          <w:tcPr>
            <w:tcW w:w="1277" w:type="dxa"/>
            <w:vMerge w:val="restart"/>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地域コミュニティへの参加・協力</w:t>
            </w:r>
          </w:p>
        </w:tc>
        <w:tc>
          <w:tcPr>
            <w:tcW w:w="4109" w:type="dxa"/>
            <w:tcBorders>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地域のイベント・活動（祭り、文化・スポーツ、社会貢献 等）への参加・協力（運営参加、場所提供、協賛金 等）</w:t>
            </w:r>
          </w:p>
        </w:tc>
        <w:tc>
          <w:tcPr>
            <w:tcW w:w="3827" w:type="dxa"/>
            <w:tcBorders>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・地元（○○市）で開催される祭りにに対し、協賛金を提供します。</w:t>
            </w:r>
          </w:p>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・地元小学校下で開催される住民スポーツ大会に協賛（商品提供）します。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地域のボランティア団体、ＮＰＯ等の活動（祭り、文化・スポーツ、社会貢献 等）への参加・協力（運営参加、場所提供、協賛金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・地域活性化に取り組むＮＰＯ団体の活動（募金等）に対し、場所を提供する予定です。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color w:val="FF0000"/>
                <w:szCs w:val="21"/>
              </w:rPr>
            </w:pPr>
            <w:r w:rsidRPr="00475815">
              <w:rPr>
                <w:rFonts w:ascii="ＭＳ ゴシック" w:hAnsi="ＭＳ ゴシック" w:hint="eastAsia"/>
                <w:szCs w:val="21"/>
              </w:rPr>
              <w:t>地域住民・団体の交流スペースの提供（フリースペースの設置、ポスター掲示等の場所提供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・店内にポスター掲示場所を設けます。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地域の学校等からの社会見学や体験学習の受け入れ（14歳の挑戦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・市内中学校の「14歳の挑戦」を受け入れる予定です。</w:t>
            </w:r>
          </w:p>
        </w:tc>
      </w:tr>
      <w:tr w:rsidR="00C53D11" w:rsidRPr="00475815" w:rsidTr="00053479">
        <w:trPr>
          <w:cantSplit/>
          <w:trHeight w:val="340"/>
        </w:trPr>
        <w:tc>
          <w:tcPr>
            <w:tcW w:w="1277" w:type="dxa"/>
            <w:vMerge/>
            <w:tcBorders>
              <w:bottom w:val="single" w:sz="4" w:space="0" w:color="auto"/>
            </w:tcBorders>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・従業員に対し、ボランティア活動への積極的な参加を呼びかけます。</w:t>
            </w:r>
          </w:p>
        </w:tc>
      </w:tr>
      <w:tr w:rsidR="00C53D11" w:rsidRPr="00475815" w:rsidTr="00053479">
        <w:trPr>
          <w:cantSplit/>
          <w:trHeight w:val="340"/>
        </w:trPr>
        <w:tc>
          <w:tcPr>
            <w:tcW w:w="1277" w:type="dxa"/>
            <w:vMerge w:val="restart"/>
            <w:tcBorders>
              <w:top w:val="single"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地域経済</w:t>
            </w:r>
          </w:p>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活性化の</w:t>
            </w:r>
          </w:p>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推進</w:t>
            </w:r>
          </w:p>
        </w:tc>
        <w:tc>
          <w:tcPr>
            <w:tcW w:w="4109" w:type="dxa"/>
            <w:tcBorders>
              <w:top w:val="single"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商工会議所・商工会に加入</w:t>
            </w:r>
          </w:p>
        </w:tc>
        <w:tc>
          <w:tcPr>
            <w:tcW w:w="3827" w:type="dxa"/>
            <w:tcBorders>
              <w:top w:val="single"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・設置者（○○株式会社）及び小売業者（○○株式会社）が○○商工会議所に加入します。</w:t>
            </w:r>
          </w:p>
        </w:tc>
      </w:tr>
      <w:tr w:rsidR="00C53D11" w:rsidRPr="00475815" w:rsidTr="00053479">
        <w:trPr>
          <w:cantSplit/>
          <w:trHeight w:val="340"/>
        </w:trPr>
        <w:tc>
          <w:tcPr>
            <w:tcW w:w="1277" w:type="dxa"/>
            <w:vMerge/>
            <w:tcBorders>
              <w:top w:val="single" w:sz="4" w:space="0" w:color="auto"/>
            </w:tcBorders>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商店街組織（商店街振興組合、事業協同組合、任意の商店街団体、商店街連盟 等）に加入</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・設置者（○○株式会社）及び小売業者（○○株式会社）が○○商店街振興組合への加入を検討しています。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地産地消の推進（地元産品コーナー設置、ＰＲ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・店内に地元産品コーナーを常設します。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県内商業者との取引促進</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・県内商業者との取引に積極的に取り組みます。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県内商業者のテナント入居促進</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・県内商業者にテナント入居を積極的に呼びかけます。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地域の商工団体、商店街、商店との協力・</w:t>
            </w:r>
            <w:r w:rsidRPr="00475815">
              <w:rPr>
                <w:rFonts w:ascii="ＭＳ ゴシック" w:hAnsi="ＭＳ ゴシック" w:hint="eastAsia"/>
                <w:spacing w:val="0"/>
                <w:kern w:val="0"/>
                <w:szCs w:val="21"/>
              </w:rPr>
              <w:t>連携（共通ポイント導入、提携セール開催、</w:t>
            </w:r>
          </w:p>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近隣商工団体との意見交換会開催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・○○市商店連盟が発行する共通商品券を利用できるようにします。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従業員を地域から雇用</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・従業員については、地域からの雇用を優先します。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・店舗内外装や商品棚等の資材に県産材を活用します。</w:t>
            </w:r>
          </w:p>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・観光イベント等の情報発信コーナーを設置します。</w:t>
            </w:r>
          </w:p>
        </w:tc>
      </w:tr>
      <w:tr w:rsidR="00C53D11" w:rsidRPr="00475815" w:rsidTr="00053479">
        <w:trPr>
          <w:cantSplit/>
          <w:trHeight w:val="340"/>
        </w:trPr>
        <w:tc>
          <w:tcPr>
            <w:tcW w:w="1277" w:type="dxa"/>
            <w:vMerge w:val="restart"/>
            <w:tcBorders>
              <w:top w:val="single"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安全安心なまちづくりへの参加・協力</w:t>
            </w:r>
          </w:p>
        </w:tc>
        <w:tc>
          <w:tcPr>
            <w:tcW w:w="4109" w:type="dxa"/>
            <w:tcBorders>
              <w:top w:val="single"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災害時に避難場所や緊急物資を提供</w:t>
            </w:r>
          </w:p>
        </w:tc>
        <w:tc>
          <w:tcPr>
            <w:tcW w:w="3827" w:type="dxa"/>
            <w:tcBorders>
              <w:top w:val="single"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・災害発生時に、地方自治体等から要請があった場合、店舗が保有する商品を提供します。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防災訓練等への参加・協力（地域の防災訓練への参加、消防団活動への参加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・地域の防災訓練への参加など、地域の実情に沿って今後検討します。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防犯・青少年非行防止対策等への協力（防犯カメラ設置、駐車場の巡回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・警備員や従業員による巡回を行います。</w:t>
            </w:r>
          </w:p>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・店内外に防犯カメラを設置します。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地域の交通安全への協力（交通安全運動への参加、店内放送による交通事故防止啓発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・地域の交通安全運動への参加など、地域の実情に沿って今後検討します。</w:t>
            </w:r>
          </w:p>
          <w:p w:rsidR="00C53D11" w:rsidRPr="00475815" w:rsidRDefault="00C53D11" w:rsidP="00053479">
            <w:pPr>
              <w:spacing w:line="240" w:lineRule="auto"/>
              <w:ind w:left="210" w:hangingChars="100" w:hanging="210"/>
              <w:rPr>
                <w:rFonts w:ascii="ＭＳ ゴシック" w:hAnsi="ＭＳ ゴシック"/>
                <w:szCs w:val="21"/>
              </w:rPr>
            </w:pPr>
            <w:r w:rsidRPr="00475815">
              <w:rPr>
                <w:rFonts w:ascii="ＭＳ ゴシック" w:hAnsi="ＭＳ ゴシック" w:hint="eastAsia"/>
                <w:spacing w:val="0"/>
                <w:kern w:val="0"/>
                <w:szCs w:val="21"/>
              </w:rPr>
              <w:t>・店内に交通安全ポスターを掲示します。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公共交通機関の利用促進</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・店舗チラシで公共交通機関の利用を積極的に呼びかけます。</w:t>
            </w:r>
          </w:p>
        </w:tc>
      </w:tr>
      <w:tr w:rsidR="00C53D11" w:rsidRPr="00475815" w:rsidTr="00053479">
        <w:trPr>
          <w:cantSplit/>
          <w:trHeight w:val="340"/>
        </w:trPr>
        <w:tc>
          <w:tcPr>
            <w:tcW w:w="1277" w:type="dxa"/>
            <w:vMerge/>
            <w:tcBorders>
              <w:bottom w:val="single" w:sz="4" w:space="0" w:color="auto"/>
            </w:tcBorders>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・従業員の救命講習会への受講を促進します。</w:t>
            </w:r>
          </w:p>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・「こども110番の家」活動に参加しています。</w:t>
            </w:r>
          </w:p>
        </w:tc>
      </w:tr>
      <w:tr w:rsidR="00C53D11" w:rsidRPr="00475815" w:rsidTr="00053479">
        <w:trPr>
          <w:cantSplit/>
          <w:trHeight w:val="340"/>
        </w:trPr>
        <w:tc>
          <w:tcPr>
            <w:tcW w:w="1277" w:type="dxa"/>
            <w:vMerge w:val="restart"/>
            <w:tcBorders>
              <w:top w:val="single"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環境対策</w:t>
            </w:r>
          </w:p>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推進への</w:t>
            </w:r>
          </w:p>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参加・協力</w:t>
            </w:r>
          </w:p>
        </w:tc>
        <w:tc>
          <w:tcPr>
            <w:tcW w:w="4109" w:type="dxa"/>
            <w:tcBorders>
              <w:top w:val="single" w:sz="4" w:space="0" w:color="auto"/>
              <w:bottom w:val="dotted" w:sz="4" w:space="0" w:color="auto"/>
            </w:tcBorders>
            <w:vAlign w:val="center"/>
          </w:tcPr>
          <w:p w:rsidR="00C53D11" w:rsidRPr="00475815" w:rsidRDefault="00C53D11" w:rsidP="00053479">
            <w:pPr>
              <w:spacing w:line="240" w:lineRule="auto"/>
              <w:rPr>
                <w:rFonts w:ascii="ＭＳ ゴシック" w:hAnsi="ＭＳ ゴシック"/>
                <w:color w:val="FF0000"/>
                <w:szCs w:val="21"/>
              </w:rPr>
            </w:pPr>
            <w:r w:rsidRPr="00475815">
              <w:rPr>
                <w:rFonts w:ascii="ＭＳ ゴシック" w:hAnsi="ＭＳ ゴシック" w:hint="eastAsia"/>
                <w:szCs w:val="21"/>
              </w:rPr>
              <w:t>プラスチックごみなど廃棄物の削減対策（マイバッグ持参推進、簡易包装の実施、リユース商品の販売 等）</w:t>
            </w:r>
          </w:p>
        </w:tc>
        <w:tc>
          <w:tcPr>
            <w:tcW w:w="3827" w:type="dxa"/>
            <w:tcBorders>
              <w:top w:val="single"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・マイバッグ持参運動を実施し、レジ袋を削減します。</w:t>
            </w:r>
          </w:p>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・お客様に対し、お中元・お歳暮ギフト等への簡易包装を勧めます。</w:t>
            </w:r>
          </w:p>
        </w:tc>
      </w:tr>
      <w:tr w:rsidR="00C53D11" w:rsidRPr="00475815" w:rsidTr="00053479">
        <w:trPr>
          <w:cantSplit/>
          <w:trHeight w:val="340"/>
        </w:trPr>
        <w:tc>
          <w:tcPr>
            <w:tcW w:w="1277" w:type="dxa"/>
            <w:vMerge/>
            <w:tcBorders>
              <w:top w:val="single" w:sz="4" w:space="0" w:color="auto"/>
            </w:tcBorders>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color w:val="FF0000"/>
                <w:szCs w:val="21"/>
              </w:rPr>
            </w:pPr>
            <w:r w:rsidRPr="00475815">
              <w:rPr>
                <w:rFonts w:ascii="ＭＳ ゴシック" w:hAnsi="ＭＳ ゴシック" w:hint="eastAsia"/>
                <w:szCs w:val="21"/>
              </w:rPr>
              <w:t>来客からの資源物の回収・再資源化（トレイ、アルミ缶、牛乳パックの回収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・資源回収ボックスを設置し、トレイ、アルミ缶、牛乳パックを回収し、集めた資源物をリサイクルしています。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color w:val="FF0000"/>
                <w:szCs w:val="21"/>
              </w:rPr>
            </w:pPr>
            <w:r w:rsidRPr="00475815">
              <w:rPr>
                <w:rFonts w:ascii="ＭＳ ゴシック" w:hAnsi="ＭＳ ゴシック" w:hint="eastAsia"/>
                <w:szCs w:val="21"/>
              </w:rPr>
              <w:t>食品ロス削減対策（ばら売り・量り売りの実施、納品期限・販売期限の緩和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・食品の量り売りを実施します。</w:t>
            </w:r>
          </w:p>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・店頭において、消費者への食品ロス削減啓発活動を行う予定です。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省エネルギー活動（省エネルギー型機器の導入、適切な空調温度設定、節水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・店舗で使用する室外機等は、省エネルギー型機器を採用します。</w:t>
            </w:r>
          </w:p>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・店舗内照明は、必要な照度を確保したうえで間引きします。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敷地内の緑化推進</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・敷地の周囲に緑地帯を設置します。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店舗周辺の清掃（ゴミ拾い 等）、美化活動（花植え 等）</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・店舗周辺での定期的なゴミ拾いを実施します。</w:t>
            </w:r>
          </w:p>
        </w:tc>
      </w:tr>
      <w:tr w:rsidR="00C53D11" w:rsidRPr="00475815" w:rsidTr="00053479">
        <w:trPr>
          <w:cantSplit/>
          <w:trHeight w:val="340"/>
        </w:trPr>
        <w:tc>
          <w:tcPr>
            <w:tcW w:w="1277" w:type="dxa"/>
            <w:vMerge/>
            <w:tcBorders>
              <w:bottom w:val="single" w:sz="4" w:space="0" w:color="auto"/>
            </w:tcBorders>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・環境マネジメントシステムに関する国際規格であるISO14001の認証を取得しています。</w:t>
            </w:r>
          </w:p>
        </w:tc>
      </w:tr>
      <w:tr w:rsidR="00C53D11" w:rsidRPr="00475815" w:rsidTr="00053479">
        <w:trPr>
          <w:cantSplit/>
          <w:trHeight w:val="340"/>
        </w:trPr>
        <w:tc>
          <w:tcPr>
            <w:tcW w:w="1277" w:type="dxa"/>
            <w:vMerge w:val="restart"/>
            <w:tcBorders>
              <w:top w:val="single"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lastRenderedPageBreak/>
              <w:t>共生社会等への配慮</w:t>
            </w:r>
          </w:p>
        </w:tc>
        <w:tc>
          <w:tcPr>
            <w:tcW w:w="4109" w:type="dxa"/>
            <w:tcBorders>
              <w:top w:val="single"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店舗・駐車場等のユニバーサルデザインの導入</w:t>
            </w:r>
          </w:p>
        </w:tc>
        <w:tc>
          <w:tcPr>
            <w:tcW w:w="3827" w:type="dxa"/>
            <w:tcBorders>
              <w:top w:val="single"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・店舗はユニバーサルデザインを取り入れた設計とします。</w:t>
            </w:r>
          </w:p>
          <w:p w:rsidR="00C53D11" w:rsidRPr="00475815" w:rsidRDefault="00C53D1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・店舗出入口付近に、「富山県ゆずりあいパーキング利用証制度」の駐車区画設置を検討しています。</w:t>
            </w:r>
          </w:p>
        </w:tc>
      </w:tr>
      <w:tr w:rsidR="00C53D11" w:rsidRPr="00475815" w:rsidTr="00053479">
        <w:trPr>
          <w:cantSplit/>
          <w:trHeight w:val="340"/>
        </w:trPr>
        <w:tc>
          <w:tcPr>
            <w:tcW w:w="1277" w:type="dxa"/>
            <w:vMerge/>
            <w:tcBorders>
              <w:top w:val="single" w:sz="4" w:space="0" w:color="auto"/>
            </w:tcBorders>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高齢者や障害者の雇用促進</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・「障害者の雇用の促進等に関する法律」を遵守し、法律の基準を上回る積極的な雇用を促進します。</w:t>
            </w:r>
          </w:p>
          <w:p w:rsidR="00C53D11" w:rsidRPr="00475815" w:rsidRDefault="00C53D1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・「高年齢者等の雇用の安定等に関する法律」を遵守し、高齢者の雇用機会を確保します。</w:t>
            </w:r>
          </w:p>
        </w:tc>
      </w:tr>
      <w:tr w:rsidR="00C53D11" w:rsidRPr="00475815" w:rsidTr="00053479">
        <w:trPr>
          <w:cantSplit/>
          <w:trHeight w:val="340"/>
        </w:trPr>
        <w:tc>
          <w:tcPr>
            <w:tcW w:w="1277" w:type="dxa"/>
            <w:vMerge/>
            <w:tcBorders>
              <w:bottom w:val="single" w:sz="4" w:space="0" w:color="auto"/>
            </w:tcBorders>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・来店者である高齢者の見守り体制を整えます。</w:t>
            </w:r>
          </w:p>
          <w:p w:rsidR="00C53D11" w:rsidRPr="00475815" w:rsidRDefault="00C53D1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・中途採用に積極的に取り組みます。</w:t>
            </w:r>
          </w:p>
        </w:tc>
      </w:tr>
      <w:tr w:rsidR="00C53D11" w:rsidRPr="00475815" w:rsidTr="00053479">
        <w:trPr>
          <w:cantSplit/>
          <w:trHeight w:val="340"/>
        </w:trPr>
        <w:tc>
          <w:tcPr>
            <w:tcW w:w="1277" w:type="dxa"/>
            <w:vMerge w:val="restart"/>
            <w:tcBorders>
              <w:top w:val="single"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撤退時の配慮</w:t>
            </w:r>
          </w:p>
        </w:tc>
        <w:tc>
          <w:tcPr>
            <w:tcW w:w="4109" w:type="dxa"/>
            <w:tcBorders>
              <w:top w:val="single"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早期に地域の関係先へ情報提供</w:t>
            </w:r>
          </w:p>
        </w:tc>
        <w:tc>
          <w:tcPr>
            <w:tcW w:w="3827" w:type="dxa"/>
            <w:tcBorders>
              <w:top w:val="single"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・早期に地域の関係先へ情報提供を行います。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pacing w:val="0"/>
                <w:kern w:val="0"/>
                <w:szCs w:val="21"/>
              </w:rPr>
              <w:t>後継店舗の確保や従業員の再就職先支援</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・地域住民の買い物の利便性の低下を極力抑えるため、後継店舗の確保に努めます。</w:t>
            </w:r>
          </w:p>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・従業員の再就職支援を行います。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dotted"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店舗閉鎖に伴う環境悪化を防止するための建物等の管理</w:t>
            </w:r>
          </w:p>
        </w:tc>
        <w:tc>
          <w:tcPr>
            <w:tcW w:w="3827" w:type="dxa"/>
            <w:tcBorders>
              <w:top w:val="dotted" w:sz="4" w:space="0" w:color="auto"/>
              <w:bottom w:val="dotted" w:sz="4" w:space="0" w:color="auto"/>
            </w:tcBorders>
            <w:vAlign w:val="center"/>
          </w:tcPr>
          <w:p w:rsidR="00C53D11" w:rsidRPr="00475815" w:rsidRDefault="00C53D11" w:rsidP="00053479">
            <w:pPr>
              <w:spacing w:line="240" w:lineRule="auto"/>
              <w:ind w:left="212" w:hangingChars="100" w:hanging="212"/>
              <w:rPr>
                <w:rFonts w:ascii="ＭＳ ゴシック" w:hAnsi="ＭＳ ゴシック"/>
                <w:color w:val="FF0000"/>
                <w:szCs w:val="21"/>
              </w:rPr>
            </w:pPr>
            <w:r w:rsidRPr="00475815">
              <w:rPr>
                <w:rFonts w:ascii="ＭＳ ゴシック" w:hAnsi="ＭＳ ゴシック" w:hint="eastAsia"/>
                <w:szCs w:val="21"/>
              </w:rPr>
              <w:t>・店舗閉鎖時は、建物等の管理に十分留意します。</w:t>
            </w:r>
          </w:p>
        </w:tc>
      </w:tr>
      <w:tr w:rsidR="00C53D11" w:rsidRPr="00475815" w:rsidTr="00053479">
        <w:trPr>
          <w:cantSplit/>
          <w:trHeight w:val="340"/>
        </w:trPr>
        <w:tc>
          <w:tcPr>
            <w:tcW w:w="1277" w:type="dxa"/>
            <w:vMerge/>
            <w:vAlign w:val="center"/>
          </w:tcPr>
          <w:p w:rsidR="00C53D11" w:rsidRPr="00475815" w:rsidRDefault="00C53D11" w:rsidP="00053479">
            <w:pPr>
              <w:spacing w:line="240" w:lineRule="auto"/>
              <w:rPr>
                <w:rFonts w:ascii="ＭＳ ゴシック" w:hAnsi="ＭＳ ゴシック"/>
                <w:szCs w:val="21"/>
              </w:rPr>
            </w:pPr>
          </w:p>
        </w:tc>
        <w:tc>
          <w:tcPr>
            <w:tcW w:w="4109" w:type="dxa"/>
            <w:tcBorders>
              <w:top w:val="dotted" w:sz="4" w:space="0" w:color="auto"/>
              <w:bottom w:val="single" w:sz="4" w:space="0" w:color="auto"/>
            </w:tcBorders>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3827" w:type="dxa"/>
            <w:tcBorders>
              <w:top w:val="dotted" w:sz="4" w:space="0" w:color="auto"/>
              <w:bottom w:val="single" w:sz="4" w:space="0" w:color="auto"/>
            </w:tcBorders>
            <w:vAlign w:val="center"/>
          </w:tcPr>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・後継店の紹介により、取引先企業の経営悪化防止に配慮します。</w:t>
            </w:r>
          </w:p>
          <w:p w:rsidR="00C53D11" w:rsidRPr="00475815" w:rsidRDefault="00C53D11" w:rsidP="00053479">
            <w:pPr>
              <w:spacing w:line="240" w:lineRule="auto"/>
              <w:ind w:left="212" w:hangingChars="100" w:hanging="212"/>
              <w:rPr>
                <w:rFonts w:ascii="ＭＳ ゴシック" w:hAnsi="ＭＳ ゴシック"/>
                <w:szCs w:val="21"/>
              </w:rPr>
            </w:pPr>
            <w:r w:rsidRPr="00475815">
              <w:rPr>
                <w:rFonts w:ascii="ＭＳ ゴシック" w:hAnsi="ＭＳ ゴシック" w:hint="eastAsia"/>
                <w:szCs w:val="21"/>
              </w:rPr>
              <w:t>・撤退後も再利用可能な店舗建築の設計・レイアウトとします。</w:t>
            </w:r>
          </w:p>
        </w:tc>
      </w:tr>
      <w:tr w:rsidR="00C53D11" w:rsidRPr="00475815" w:rsidTr="00053479">
        <w:trPr>
          <w:cantSplit/>
          <w:trHeight w:val="340"/>
        </w:trPr>
        <w:tc>
          <w:tcPr>
            <w:tcW w:w="1277" w:type="dxa"/>
            <w:vAlign w:val="center"/>
          </w:tcPr>
          <w:p w:rsidR="00C53D11" w:rsidRPr="00475815" w:rsidRDefault="00C53D11" w:rsidP="00053479">
            <w:pPr>
              <w:spacing w:line="240" w:lineRule="auto"/>
              <w:rPr>
                <w:rFonts w:ascii="ＭＳ ゴシック" w:hAnsi="ＭＳ ゴシック"/>
                <w:szCs w:val="21"/>
              </w:rPr>
            </w:pPr>
            <w:r w:rsidRPr="00475815">
              <w:rPr>
                <w:rFonts w:ascii="ＭＳ ゴシック" w:hAnsi="ＭＳ ゴシック" w:hint="eastAsia"/>
                <w:szCs w:val="21"/>
              </w:rPr>
              <w:t>その他</w:t>
            </w:r>
          </w:p>
        </w:tc>
        <w:tc>
          <w:tcPr>
            <w:tcW w:w="7936" w:type="dxa"/>
            <w:gridSpan w:val="2"/>
            <w:vAlign w:val="center"/>
          </w:tcPr>
          <w:p w:rsidR="00C53D11" w:rsidRPr="00475815" w:rsidRDefault="00C53D11" w:rsidP="00053479">
            <w:pPr>
              <w:spacing w:line="240" w:lineRule="auto"/>
              <w:rPr>
                <w:rFonts w:ascii="ＭＳ ゴシック" w:hAnsi="ＭＳ ゴシック"/>
                <w:szCs w:val="21"/>
              </w:rPr>
            </w:pPr>
          </w:p>
        </w:tc>
      </w:tr>
    </w:tbl>
    <w:p w:rsidR="00C53D11" w:rsidRPr="00476166" w:rsidRDefault="00C53D11" w:rsidP="00C53D11">
      <w:pPr>
        <w:widowControl/>
        <w:spacing w:line="240" w:lineRule="auto"/>
        <w:jc w:val="left"/>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63712" behindDoc="0" locked="0" layoutInCell="1" allowOverlap="1" wp14:anchorId="619BC8E9" wp14:editId="307784FD">
                <wp:simplePos x="0" y="0"/>
                <wp:positionH relativeFrom="column">
                  <wp:posOffset>318135</wp:posOffset>
                </wp:positionH>
                <wp:positionV relativeFrom="paragraph">
                  <wp:posOffset>127634</wp:posOffset>
                </wp:positionV>
                <wp:extent cx="5687695" cy="2390775"/>
                <wp:effectExtent l="0" t="0" r="27305" b="28575"/>
                <wp:wrapNone/>
                <wp:docPr id="26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7695" cy="2390775"/>
                        </a:xfrm>
                        <a:prstGeom prst="roundRect">
                          <a:avLst>
                            <a:gd name="adj" fmla="val 7926"/>
                          </a:avLst>
                        </a:prstGeom>
                        <a:solidFill>
                          <a:srgbClr val="CCFFCC"/>
                        </a:solidFill>
                        <a:ln w="9525">
                          <a:solidFill>
                            <a:srgbClr val="000000"/>
                          </a:solidFill>
                          <a:round/>
                          <a:headEnd/>
                          <a:tailEnd/>
                        </a:ln>
                      </wps:spPr>
                      <wps:txbx>
                        <w:txbxContent>
                          <w:p w:rsidR="00C53D11" w:rsidRPr="00135AA9" w:rsidRDefault="00C53D11" w:rsidP="00C53D1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C53D11" w:rsidRPr="00135AA9" w:rsidRDefault="00C53D11" w:rsidP="00C53D11">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C53D11" w:rsidRPr="00135AA9" w:rsidRDefault="00C53D11" w:rsidP="00C53D1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C53D11" w:rsidRPr="00135AA9" w:rsidRDefault="00C53D11" w:rsidP="00C53D1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wps:txbx>
                      <wps:bodyPr rot="0" vert="horz" wrap="square" lIns="74295" tIns="8890" rIns="7416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9BC8E9" id="AutoShape 172" o:spid="_x0000_s1087" style="position:absolute;margin-left:25.05pt;margin-top:10.05pt;width:447.85pt;height:188.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ktQAIAAHcEAAAOAAAAZHJzL2Uyb0RvYy54bWysVMGO0zAQvSPxD5bvNE2gaRs1Xa2yFCEt&#10;sGLhA1zbaQyObcZu092vZ+KkpQVOiB4sT2bmzcx7465ujq0mBwleWVPSdDKlRBpuhTK7kn79snm1&#10;oMQHZgTT1siSPklPb9YvX6w6V8jMNlYLCQRBjC86V9ImBFckieeNbJmfWCcNOmsLLQtowi4RwDpE&#10;b3WSTad50lkQDiyX3uPXu8FJ1xG/riUPn+ray0B0SbG3EE+I57Y/k/WKFTtgrlF8bIP9QxctUwaL&#10;nqHuWGBkD+oPqFZxsN7WYcJtm9i6VlzGGXCadPrbNI8NczLOguR4d6bJ/z9Y/vHwAESJkmZ5Solh&#10;LYp0uw821ibpPOsp6pwvMPLRPUA/pHf3ln/3xNiqYWYnbwFs10gmsLG0j0+uEnrDYyrZdh+sQHyG&#10;+JGtYw1tD4g8kGMU5eksijwGwvHjLF/M8+WMEo6+7PVyOp/PYg1WnNId+PBO2pb0l5KC3RvxGaWP&#10;Ndjh3ocojRjHY+IbJXWrUegD02S+zPIRcIxNWHGCjONarcRGaR0N2G0rDQQzS1pVm01Vjcn+Mkwb&#10;0pV0OctmsYkrn7+EmMbf3yDiGHE/e2rfGhHvgSk93LFLbUaue3oHmcJxe4x65mfltlY8Iftgh+3H&#10;14qXxsIzJR1ufkn9jz0DSYl+b1DB+ZuspztEY7FY4rOB0ZHmaGwvHMxwBCopD0DJYFRheF57B2rX&#10;YKU0MmBsv1W1Cqf1GLoa+8ftxtvV87m0Y9Sv/4v1TwAAAP//AwBQSwMEFAAGAAgAAAAhANG2eK7e&#10;AAAACQEAAA8AAABkcnMvZG93bnJldi54bWxMj8FOwzAQRO9I/IO1SNyo09CmdZpNVSFxRVBA4ujG&#10;WydqbEe224S/xz3R02o0o9k31XYyPbuQD52zCPNZBoxs41RnNcLX5+vTGliI0irZO0sIvxRgW9/f&#10;VbJUbrQfdNlHzVKJDaVEaGMcSs5D05KRYeYGssk7Om9kTNJrrrwcU7npeZ5lBTeys+lDKwd6aak5&#10;7c8GwTcrHU/fP6u3nRD94kjv+Sg04uPDtNsAizTF/zBc8RM61Inp4M5WBdYjLLN5SiLk15t8sVim&#10;KQeEZ1EUwOuK3y6o/wAAAP//AwBQSwECLQAUAAYACAAAACEAtoM4kv4AAADhAQAAEwAAAAAAAAAA&#10;AAAAAAAAAAAAW0NvbnRlbnRfVHlwZXNdLnhtbFBLAQItABQABgAIAAAAIQA4/SH/1gAAAJQBAAAL&#10;AAAAAAAAAAAAAAAAAC8BAABfcmVscy8ucmVsc1BLAQItABQABgAIAAAAIQAiT5ktQAIAAHcEAAAO&#10;AAAAAAAAAAAAAAAAAC4CAABkcnMvZTJvRG9jLnhtbFBLAQItABQABgAIAAAAIQDRtniu3gAAAAkB&#10;AAAPAAAAAAAAAAAAAAAAAJoEAABkcnMvZG93bnJldi54bWxQSwUGAAAAAAQABADzAAAApQUAAAAA&#10;" fillcolor="#cfc">
                <v:textbox inset="5.85pt,.7pt,2.06mm,.7pt">
                  <w:txbxContent>
                    <w:p w:rsidR="00C53D11" w:rsidRPr="00135AA9" w:rsidRDefault="00C53D11" w:rsidP="00C53D1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※取り組む</w:t>
                      </w:r>
                      <w:r w:rsidRPr="00135AA9">
                        <w:rPr>
                          <w:rFonts w:ascii="ＭＳ ゴシック" w:hAnsi="ＭＳ ゴシック"/>
                          <w:sz w:val="20"/>
                        </w:rPr>
                        <w:t>（取り組んでいる）</w:t>
                      </w:r>
                      <w:r w:rsidRPr="00135AA9">
                        <w:rPr>
                          <w:rFonts w:ascii="ＭＳ ゴシック" w:hAnsi="ＭＳ ゴシック" w:hint="eastAsia"/>
                          <w:sz w:val="20"/>
                        </w:rPr>
                        <w:t>又は検討中</w:t>
                      </w:r>
                      <w:r w:rsidRPr="00135AA9">
                        <w:rPr>
                          <w:rFonts w:ascii="ＭＳ ゴシック" w:hAnsi="ＭＳ ゴシック"/>
                          <w:sz w:val="20"/>
                        </w:rPr>
                        <w:t>の内容を具体的に記載してください。</w:t>
                      </w:r>
                      <w:r>
                        <w:rPr>
                          <w:rFonts w:ascii="ＭＳ ゴシック" w:hAnsi="ＭＳ ゴシック" w:hint="eastAsia"/>
                          <w:sz w:val="20"/>
                        </w:rPr>
                        <w:t>（取り組む予定が</w:t>
                      </w:r>
                      <w:r>
                        <w:rPr>
                          <w:rFonts w:ascii="ＭＳ ゴシック" w:hAnsi="ＭＳ ゴシック"/>
                          <w:sz w:val="20"/>
                        </w:rPr>
                        <w:t>ない場合は空欄）</w:t>
                      </w:r>
                    </w:p>
                    <w:p w:rsidR="00C53D11" w:rsidRPr="00135AA9" w:rsidRDefault="00C53D11" w:rsidP="00C53D11">
                      <w:pPr>
                        <w:wordWrap w:val="0"/>
                        <w:spacing w:line="240" w:lineRule="auto"/>
                        <w:jc w:val="left"/>
                        <w:rPr>
                          <w:rFonts w:ascii="ＭＳ ゴシック" w:hAnsi="ＭＳ ゴシック"/>
                          <w:sz w:val="20"/>
                        </w:rPr>
                      </w:pPr>
                      <w:r w:rsidRPr="00135AA9">
                        <w:rPr>
                          <w:rFonts w:ascii="ＭＳ ゴシック" w:hAnsi="ＭＳ ゴシック" w:hint="eastAsia"/>
                          <w:sz w:val="20"/>
                        </w:rPr>
                        <w:t>※記載欄</w:t>
                      </w:r>
                      <w:r w:rsidRPr="00135AA9">
                        <w:rPr>
                          <w:rFonts w:ascii="ＭＳ ゴシック" w:hAnsi="ＭＳ ゴシック"/>
                          <w:sz w:val="20"/>
                        </w:rPr>
                        <w:t>の高さは適宜</w:t>
                      </w:r>
                      <w:r w:rsidRPr="00135AA9">
                        <w:rPr>
                          <w:rFonts w:ascii="ＭＳ ゴシック" w:hAnsi="ＭＳ ゴシック" w:hint="eastAsia"/>
                          <w:sz w:val="20"/>
                        </w:rPr>
                        <w:t>変更</w:t>
                      </w:r>
                      <w:r w:rsidRPr="00135AA9">
                        <w:rPr>
                          <w:rFonts w:ascii="ＭＳ ゴシック" w:hAnsi="ＭＳ ゴシック"/>
                          <w:sz w:val="20"/>
                        </w:rPr>
                        <w:t>してください。</w:t>
                      </w:r>
                    </w:p>
                    <w:p w:rsidR="00C53D11" w:rsidRPr="00135AA9" w:rsidRDefault="00C53D11" w:rsidP="00C53D1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※「商工会議所・商工会に加入」及び「商店街組織（商店街振興組合、任意の商店街団体、商店街連盟 等）に加入」については、加入する（加入している）又は加入</w:t>
                      </w:r>
                      <w:r w:rsidRPr="00135AA9">
                        <w:rPr>
                          <w:rFonts w:ascii="ＭＳ ゴシック" w:hAnsi="ＭＳ ゴシック"/>
                          <w:sz w:val="20"/>
                        </w:rPr>
                        <w:t>検討中の</w:t>
                      </w:r>
                      <w:r w:rsidRPr="00135AA9">
                        <w:rPr>
                          <w:rFonts w:ascii="ＭＳ ゴシック" w:hAnsi="ＭＳ ゴシック" w:hint="eastAsia"/>
                          <w:sz w:val="20"/>
                        </w:rPr>
                        <w:t>組織を記載してください。なお、当該組織に、設置者とは別に小売業者が加入している場合は、小売業者についても記載し、設置者が加入しない場合は、差し支えなければ理由を記載してください。（</w:t>
                      </w:r>
                      <w:r w:rsidRPr="00135AA9">
                        <w:rPr>
                          <w:rFonts w:ascii="ＭＳ ゴシック" w:hAnsi="ＭＳ ゴシック"/>
                          <w:sz w:val="20"/>
                        </w:rPr>
                        <w:t>例</w:t>
                      </w:r>
                      <w:r w:rsidRPr="00135AA9">
                        <w:rPr>
                          <w:rFonts w:ascii="ＭＳ ゴシック" w:hAnsi="ＭＳ ゴシック" w:hint="eastAsia"/>
                          <w:sz w:val="20"/>
                        </w:rPr>
                        <w:t xml:space="preserve">　</w:t>
                      </w:r>
                      <w:r w:rsidRPr="00135AA9">
                        <w:rPr>
                          <w:rFonts w:ascii="ＭＳ ゴシック" w:hAnsi="ＭＳ ゴシック"/>
                          <w:sz w:val="20"/>
                        </w:rPr>
                        <w:t>本社</w:t>
                      </w:r>
                      <w:r w:rsidRPr="00135AA9">
                        <w:rPr>
                          <w:rFonts w:ascii="ＭＳ ゴシック" w:hAnsi="ＭＳ ゴシック" w:hint="eastAsia"/>
                          <w:sz w:val="20"/>
                        </w:rPr>
                        <w:t>指示の</w:t>
                      </w:r>
                      <w:r w:rsidRPr="00135AA9">
                        <w:rPr>
                          <w:rFonts w:ascii="ＭＳ ゴシック" w:hAnsi="ＭＳ ゴシック"/>
                          <w:sz w:val="20"/>
                        </w:rPr>
                        <w:t>ため）</w:t>
                      </w:r>
                    </w:p>
                    <w:p w:rsidR="00C53D11" w:rsidRPr="00135AA9" w:rsidRDefault="00C53D11" w:rsidP="00C53D11">
                      <w:pPr>
                        <w:wordWrap w:val="0"/>
                        <w:spacing w:line="240" w:lineRule="auto"/>
                        <w:ind w:left="202" w:hangingChars="100" w:hanging="202"/>
                        <w:jc w:val="left"/>
                        <w:rPr>
                          <w:rFonts w:ascii="ＭＳ ゴシック" w:hAnsi="ＭＳ ゴシック"/>
                          <w:sz w:val="20"/>
                        </w:rPr>
                      </w:pPr>
                      <w:r w:rsidRPr="00135AA9">
                        <w:rPr>
                          <w:rFonts w:ascii="ＭＳ ゴシック" w:hAnsi="ＭＳ ゴシック" w:hint="eastAsia"/>
                          <w:sz w:val="20"/>
                        </w:rPr>
                        <w:t>※「その他」は</w:t>
                      </w:r>
                      <w:r w:rsidRPr="00135AA9">
                        <w:rPr>
                          <w:rFonts w:ascii="ＭＳ ゴシック" w:hAnsi="ＭＳ ゴシック"/>
                          <w:sz w:val="20"/>
                        </w:rPr>
                        <w:t>、</w:t>
                      </w:r>
                      <w:r w:rsidRPr="00135AA9">
                        <w:rPr>
                          <w:rFonts w:ascii="ＭＳ ゴシック" w:hAnsi="ＭＳ ゴシック" w:hint="eastAsia"/>
                          <w:sz w:val="20"/>
                        </w:rPr>
                        <w:t>提示項目</w:t>
                      </w:r>
                      <w:r w:rsidRPr="00135AA9">
                        <w:rPr>
                          <w:rFonts w:ascii="ＭＳ ゴシック" w:hAnsi="ＭＳ ゴシック"/>
                          <w:sz w:val="20"/>
                        </w:rPr>
                        <w:t>以外に取り組む（</w:t>
                      </w:r>
                      <w:r w:rsidRPr="00135AA9">
                        <w:rPr>
                          <w:rFonts w:ascii="ＭＳ ゴシック" w:hAnsi="ＭＳ ゴシック" w:hint="eastAsia"/>
                          <w:sz w:val="20"/>
                        </w:rPr>
                        <w:t>取り組んで</w:t>
                      </w:r>
                      <w:r w:rsidRPr="00135AA9">
                        <w:rPr>
                          <w:rFonts w:ascii="ＭＳ ゴシック" w:hAnsi="ＭＳ ゴシック"/>
                          <w:sz w:val="20"/>
                        </w:rPr>
                        <w:t>いる）内容がある場合に</w:t>
                      </w:r>
                      <w:r w:rsidRPr="00135AA9">
                        <w:rPr>
                          <w:rFonts w:ascii="ＭＳ ゴシック" w:hAnsi="ＭＳ ゴシック" w:hint="eastAsia"/>
                          <w:sz w:val="20"/>
                        </w:rPr>
                        <w:t>記載</w:t>
                      </w:r>
                      <w:r w:rsidRPr="00135AA9">
                        <w:rPr>
                          <w:rFonts w:ascii="ＭＳ ゴシック" w:hAnsi="ＭＳ ゴシック"/>
                          <w:sz w:val="20"/>
                        </w:rPr>
                        <w:t>してください。</w:t>
                      </w:r>
                    </w:p>
                  </w:txbxContent>
                </v:textbox>
              </v:roundrect>
            </w:pict>
          </mc:Fallback>
        </mc:AlternateContent>
      </w:r>
    </w:p>
    <w:p w:rsidR="00C53D11" w:rsidRPr="00476166" w:rsidRDefault="00C53D11" w:rsidP="00C53D11">
      <w:pPr>
        <w:spacing w:line="240" w:lineRule="auto"/>
        <w:rPr>
          <w:rFonts w:ascii="ＭＳ ゴシック" w:hAnsi="ＭＳ ゴシック"/>
          <w:szCs w:val="21"/>
        </w:rPr>
      </w:pPr>
    </w:p>
    <w:p w:rsidR="00C53D11" w:rsidRPr="00476166" w:rsidRDefault="00C53D11" w:rsidP="00C53D11">
      <w:pPr>
        <w:spacing w:line="240" w:lineRule="auto"/>
        <w:rPr>
          <w:rFonts w:ascii="ＭＳ ゴシック" w:hAnsi="ＭＳ ゴシック"/>
          <w:szCs w:val="21"/>
        </w:rPr>
      </w:pPr>
    </w:p>
    <w:p w:rsidR="00C53D11" w:rsidRPr="00476166" w:rsidRDefault="00C53D11" w:rsidP="00C53D11">
      <w:pPr>
        <w:spacing w:line="240" w:lineRule="auto"/>
        <w:rPr>
          <w:rFonts w:ascii="ＭＳ ゴシック" w:hAnsi="ＭＳ ゴシック"/>
          <w:szCs w:val="21"/>
        </w:rPr>
      </w:pPr>
    </w:p>
    <w:p w:rsidR="00C53D11" w:rsidRPr="00476166" w:rsidRDefault="00C53D11" w:rsidP="00C53D11">
      <w:pPr>
        <w:spacing w:line="240" w:lineRule="auto"/>
        <w:rPr>
          <w:rFonts w:ascii="ＭＳ ゴシック" w:hAnsi="ＭＳ ゴシック"/>
          <w:szCs w:val="21"/>
        </w:rPr>
      </w:pPr>
    </w:p>
    <w:p w:rsidR="00C53D11" w:rsidRPr="00476166" w:rsidRDefault="00C53D11" w:rsidP="00C53D11">
      <w:pPr>
        <w:spacing w:line="240" w:lineRule="auto"/>
        <w:rPr>
          <w:rFonts w:ascii="ＭＳ ゴシック" w:hAnsi="ＭＳ ゴシック"/>
          <w:szCs w:val="21"/>
        </w:rPr>
      </w:pPr>
    </w:p>
    <w:p w:rsidR="00C53D11" w:rsidRPr="00476166" w:rsidRDefault="00C53D11" w:rsidP="00C53D11">
      <w:pPr>
        <w:spacing w:line="240" w:lineRule="auto"/>
        <w:rPr>
          <w:rFonts w:ascii="ＭＳ ゴシック" w:hAnsi="ＭＳ ゴシック"/>
          <w:szCs w:val="21"/>
        </w:rPr>
      </w:pPr>
    </w:p>
    <w:p w:rsidR="00C53D11" w:rsidRPr="00476166" w:rsidRDefault="00C53D11" w:rsidP="00C53D11">
      <w:pPr>
        <w:spacing w:line="240" w:lineRule="auto"/>
        <w:rPr>
          <w:rFonts w:ascii="ＭＳ ゴシック" w:hAnsi="ＭＳ ゴシック"/>
          <w:szCs w:val="21"/>
        </w:rPr>
      </w:pPr>
    </w:p>
    <w:p w:rsidR="00C53D11" w:rsidRPr="00476166" w:rsidRDefault="00C53D11" w:rsidP="00C53D11">
      <w:pPr>
        <w:spacing w:line="240" w:lineRule="auto"/>
        <w:rPr>
          <w:rFonts w:ascii="ＭＳ ゴシック" w:hAnsi="ＭＳ ゴシック"/>
          <w:szCs w:val="21"/>
        </w:rPr>
      </w:pPr>
    </w:p>
    <w:p w:rsidR="00C53D11" w:rsidRPr="00476166" w:rsidRDefault="00C53D11" w:rsidP="00C53D11">
      <w:pPr>
        <w:spacing w:line="240" w:lineRule="auto"/>
        <w:rPr>
          <w:rFonts w:ascii="ＭＳ ゴシック" w:hAnsi="ＭＳ ゴシック"/>
          <w:szCs w:val="21"/>
        </w:rPr>
      </w:pPr>
    </w:p>
    <w:p w:rsidR="00C53D11" w:rsidRPr="00476166" w:rsidRDefault="00C53D11" w:rsidP="00C53D11">
      <w:pPr>
        <w:spacing w:line="240" w:lineRule="auto"/>
        <w:rPr>
          <w:rFonts w:ascii="ＭＳ ゴシック" w:hAnsi="ＭＳ ゴシック"/>
          <w:szCs w:val="21"/>
        </w:rPr>
      </w:pPr>
    </w:p>
    <w:p w:rsidR="00C53D11" w:rsidRDefault="00C53D11">
      <w:pPr>
        <w:widowControl/>
        <w:spacing w:line="240" w:lineRule="auto"/>
        <w:jc w:val="left"/>
        <w:rPr>
          <w:rFonts w:ascii="ＭＳ ゴシック" w:hAnsi="ＭＳ ゴシック"/>
          <w:szCs w:val="21"/>
        </w:rPr>
      </w:pPr>
    </w:p>
    <w:p w:rsidR="00C53D11" w:rsidRDefault="00C53D11">
      <w:pPr>
        <w:widowControl/>
        <w:spacing w:line="240" w:lineRule="auto"/>
        <w:jc w:val="left"/>
        <w:rPr>
          <w:rFonts w:ascii="ＭＳ ゴシック" w:hAnsi="ＭＳ ゴシック"/>
          <w:szCs w:val="21"/>
        </w:rPr>
      </w:pPr>
      <w:r>
        <w:rPr>
          <w:rFonts w:ascii="ＭＳ ゴシック" w:hAnsi="ＭＳ ゴシック"/>
          <w:szCs w:val="21"/>
        </w:rPr>
        <w:br w:type="page"/>
      </w:r>
    </w:p>
    <w:tbl>
      <w:tblPr>
        <w:tblW w:w="0" w:type="auto"/>
        <w:tblInd w:w="549" w:type="dxa"/>
        <w:tblLayout w:type="fixed"/>
        <w:tblCellMar>
          <w:left w:w="0" w:type="dxa"/>
          <w:right w:w="0" w:type="dxa"/>
        </w:tblCellMar>
        <w:tblLook w:val="0000" w:firstRow="0" w:lastRow="0" w:firstColumn="0" w:lastColumn="0" w:noHBand="0" w:noVBand="0"/>
      </w:tblPr>
      <w:tblGrid>
        <w:gridCol w:w="5936"/>
      </w:tblGrid>
      <w:tr w:rsidR="00E20916" w:rsidRPr="00E20916" w:rsidTr="00002A17">
        <w:trPr>
          <w:trHeight w:val="767"/>
        </w:trPr>
        <w:tc>
          <w:tcPr>
            <w:tcW w:w="5936" w:type="dxa"/>
            <w:tcBorders>
              <w:top w:val="double" w:sz="12" w:space="0" w:color="auto"/>
              <w:left w:val="double" w:sz="12" w:space="0" w:color="auto"/>
              <w:bottom w:val="double" w:sz="12" w:space="0" w:color="auto"/>
              <w:right w:val="double" w:sz="12" w:space="0" w:color="auto"/>
            </w:tcBorders>
            <w:vAlign w:val="center"/>
          </w:tcPr>
          <w:p w:rsidR="00E20916" w:rsidRPr="00A57BC9" w:rsidRDefault="00E20916" w:rsidP="00E20916">
            <w:pPr>
              <w:spacing w:line="240" w:lineRule="auto"/>
              <w:rPr>
                <w:rFonts w:ascii="ＭＳ ゴシック" w:hAnsi="ＭＳ ゴシック"/>
                <w:b/>
                <w:sz w:val="28"/>
                <w:szCs w:val="28"/>
              </w:rPr>
            </w:pPr>
            <w:r w:rsidRPr="00A57BC9">
              <w:rPr>
                <w:rFonts w:ascii="ＭＳ ゴシック" w:hAnsi="ＭＳ ゴシック" w:hint="eastAsia"/>
                <w:b/>
                <w:sz w:val="28"/>
                <w:szCs w:val="28"/>
              </w:rPr>
              <w:lastRenderedPageBreak/>
              <w:t>Ⅵ</w:t>
            </w:r>
            <w:r w:rsidR="00A57BC9">
              <w:rPr>
                <w:rFonts w:ascii="ＭＳ ゴシック" w:hAnsi="ＭＳ ゴシック" w:hint="eastAsia"/>
                <w:b/>
                <w:sz w:val="28"/>
                <w:szCs w:val="28"/>
              </w:rPr>
              <w:t xml:space="preserve">　</w:t>
            </w:r>
            <w:r w:rsidRPr="00A57BC9">
              <w:rPr>
                <w:rFonts w:ascii="ＭＳ ゴシック" w:hAnsi="ＭＳ ゴシック" w:hint="eastAsia"/>
                <w:b/>
                <w:sz w:val="28"/>
                <w:szCs w:val="28"/>
              </w:rPr>
              <w:t>添付図面（指針配慮事項関係分）</w:t>
            </w:r>
          </w:p>
        </w:tc>
      </w:tr>
    </w:tbl>
    <w:p w:rsidR="00E20916" w:rsidRPr="00E20916" w:rsidRDefault="00E20916" w:rsidP="00E20916">
      <w:pPr>
        <w:spacing w:line="240" w:lineRule="auto"/>
        <w:rPr>
          <w:rFonts w:ascii="ＭＳ ゴシック" w:hAnsi="ＭＳ ゴシック"/>
          <w:szCs w:val="21"/>
        </w:rPr>
      </w:pPr>
      <w:r w:rsidRPr="00E20916">
        <w:rPr>
          <w:rFonts w:ascii="ＭＳ ゴシック" w:hAnsi="ＭＳ ゴシック" w:hint="eastAsia"/>
          <w:noProof/>
          <w:szCs w:val="21"/>
        </w:rPr>
        <mc:AlternateContent>
          <mc:Choice Requires="wps">
            <w:drawing>
              <wp:anchor distT="0" distB="0" distL="114300" distR="114300" simplePos="0" relativeHeight="251738112" behindDoc="0" locked="0" layoutInCell="1" allowOverlap="1" wp14:anchorId="61645B62" wp14:editId="6212A3E7">
                <wp:simplePos x="0" y="0"/>
                <wp:positionH relativeFrom="column">
                  <wp:posOffset>278130</wp:posOffset>
                </wp:positionH>
                <wp:positionV relativeFrom="paragraph">
                  <wp:posOffset>125095</wp:posOffset>
                </wp:positionV>
                <wp:extent cx="5688000" cy="998855"/>
                <wp:effectExtent l="0" t="0" r="27305" b="21590"/>
                <wp:wrapNone/>
                <wp:docPr id="263"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8000" cy="998855"/>
                        </a:xfrm>
                        <a:prstGeom prst="roundRect">
                          <a:avLst>
                            <a:gd name="adj" fmla="val 7926"/>
                          </a:avLst>
                        </a:prstGeom>
                        <a:solidFill>
                          <a:srgbClr val="CCFFCC"/>
                        </a:solidFill>
                        <a:ln w="9525">
                          <a:solidFill>
                            <a:srgbClr val="000000"/>
                          </a:solidFill>
                          <a:round/>
                          <a:headEnd/>
                          <a:tailEnd/>
                        </a:ln>
                      </wps:spPr>
                      <wps:txbx>
                        <w:txbxContent>
                          <w:p w:rsidR="00B02B65" w:rsidRPr="00AE13A2" w:rsidRDefault="00B02B65" w:rsidP="00A57BC9">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61645B62" id="AutoShape 295" o:spid="_x0000_s1094" style="position:absolute;left:0;text-align:left;margin-left:21.9pt;margin-top:9.85pt;width:447.85pt;height:7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ngQwIAAHYEAAAOAAAAZHJzL2Uyb0RvYy54bWysVMGO0zAQvSPxD5bvNGmh3TRqulplKUJa&#10;YMXCB7i20xgc24zdpt2vZ+xku124IS6WJzN+nvfeOKvrY6fJQYJX1lR0OskpkYZbocyuot+/bd4U&#10;lPjAjGDaGlnRk/T0ev361ap3pZzZ1mohgSCI8WXvKtqG4Mos87yVHfMT66TBZGOhYwFD2GUCWI/o&#10;nc5meb7IegvCgeXSe/x6OyTpOuE3jeThS9N4GYiuKPYW0gpp3cY1W69YuQPmWsXHNtg/dNExZfDS&#10;M9QtC4zsQf0F1SkO1tsmTLjtMts0isvEAdlM8z/YPLTMycQFxfHuLJP/f7D88+EeiBIVnS3eUmJY&#10;hybd7INNd5PZch4l6p0vsfLB3UMk6d2d5T89MbZumdnJGwDbt5IJbGwa67MXB2Lg8SjZ9p+sQHyG&#10;+EmtYwNdBEQdyDGZcjqbIo+BcPw4XxRFnqN3HHPLZVHMU0sZK59OO/Dhg7QdiZuKgt0b8RWdT1ew&#10;w50PyRkxsmPiByVNp9HnA9PkajlbpJ5ZOdYi9BNkYmu1EhuldQpgt601EDxZ0brebOp6POwvy7Qh&#10;PXY7n81TEy9y/hICmUVyUTPU9RIi0UjjGZV9b0TaB6b0sMd6bUapo7qDS+G4PSY7F0UEjdJvrTih&#10;+GCH4cfHipvWwiMlPQ5+Rf2vPQNJif5o0MCrd9F0ElJQFEtUHi4T24sEMxyBKsoDUDIEdRhe196B&#10;2rV403RQwMWh2qgQmT53NQY43EmA8SHG13MZp6rn38X6NwAAAP//AwBQSwMEFAAGAAgAAAAhAJaa&#10;8MrdAAAACQEAAA8AAABkcnMvZG93bnJldi54bWxMj81OwzAQhO9IvIO1SNyoAy2EhDhVhcSpVaT+&#10;PIAbL0mEvY5ip0nfvssJjjOzmvm2WM/OigsOofOk4HmRgECqvemoUXA6fj29gwhRk9HWEyq4YoB1&#10;eX9X6Nz4ifZ4OcRGcAmFXCtoY+xzKUPdotNh4Xskzr794HRkOTTSDHricmflS5K8Sac74oVW9/jZ&#10;Yv1zGJ2CabInPaabbVWFVZVcj7tA9U6px4d58wEi4hz/juEXn9GhZKazH8kEYRWslkwe2c9SEJxn&#10;y+wVxJmNNE1AloX8/0F5AwAA//8DAFBLAQItABQABgAIAAAAIQC2gziS/gAAAOEBAAATAAAAAAAA&#10;AAAAAAAAAAAAAABbQ29udGVudF9UeXBlc10ueG1sUEsBAi0AFAAGAAgAAAAhADj9If/WAAAAlAEA&#10;AAsAAAAAAAAAAAAAAAAALwEAAF9yZWxzLy5yZWxzUEsBAi0AFAAGAAgAAAAhAE8NmeBDAgAAdgQA&#10;AA4AAAAAAAAAAAAAAAAALgIAAGRycy9lMm9Eb2MueG1sUEsBAi0AFAAGAAgAAAAhAJaa8MrdAAAA&#10;CQEAAA8AAAAAAAAAAAAAAAAAnQQAAGRycy9kb3ducmV2LnhtbFBLBQYAAAAABAAEAPMAAACnBQAA&#10;AAA=&#10;" fillcolor="#cfc">
                <v:textbox style="mso-fit-shape-to-text:t" inset="5.85pt,.7pt,5.85pt,.7pt">
                  <w:txbxContent>
                    <w:p w:rsidR="00B02B65" w:rsidRPr="00AE13A2" w:rsidRDefault="00B02B65" w:rsidP="00A57BC9">
                      <w:pPr>
                        <w:spacing w:line="240" w:lineRule="auto"/>
                        <w:ind w:left="202" w:hangingChars="100" w:hanging="202"/>
                        <w:rPr>
                          <w:sz w:val="20"/>
                        </w:rPr>
                      </w:pPr>
                      <w:r>
                        <w:rPr>
                          <w:rFonts w:hint="eastAsia"/>
                          <w:sz w:val="20"/>
                        </w:rPr>
                        <w:t>※</w:t>
                      </w:r>
                      <w:r w:rsidRPr="00AE13A2">
                        <w:rPr>
                          <w:rFonts w:hint="eastAsia"/>
                          <w:sz w:val="20"/>
                        </w:rPr>
                        <w:t>指針配慮事項関係に添付する図</w:t>
                      </w:r>
                      <w:r>
                        <w:rPr>
                          <w:rFonts w:hint="eastAsia"/>
                          <w:sz w:val="20"/>
                        </w:rPr>
                        <w:t>面については、以下の中から必要な項目を選択して作成するものと</w:t>
                      </w:r>
                      <w:r w:rsidRPr="00095E38">
                        <w:rPr>
                          <w:rFonts w:hint="eastAsia"/>
                          <w:sz w:val="20"/>
                        </w:rPr>
                        <w:t>します。ただし、項目によっては、届出書及び添付書類関係分の図面の「周辺見取図・建物配置図」等に一括して記載することも可とします。また、図面には必ず縮尺・方位を明記してください。</w:t>
                      </w:r>
                    </w:p>
                  </w:txbxContent>
                </v:textbox>
              </v:roundrect>
            </w:pict>
          </mc:Fallback>
        </mc:AlternateContent>
      </w: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p w:rsidR="00E20916" w:rsidRPr="00E20916" w:rsidRDefault="00E20916" w:rsidP="00E20916">
      <w:pPr>
        <w:spacing w:line="240" w:lineRule="auto"/>
        <w:rPr>
          <w:rFonts w:ascii="ＭＳ ゴシック" w:hAnsi="ＭＳ ゴシック"/>
          <w:szCs w:val="21"/>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813"/>
        <w:gridCol w:w="4395"/>
      </w:tblGrid>
      <w:tr w:rsidR="00E20916" w:rsidRPr="00A57BC9" w:rsidTr="002112AA">
        <w:trPr>
          <w:cantSplit/>
          <w:trHeight w:val="397"/>
        </w:trPr>
        <w:tc>
          <w:tcPr>
            <w:tcW w:w="2126" w:type="dxa"/>
            <w:tcBorders>
              <w:top w:val="single" w:sz="18" w:space="0" w:color="auto"/>
              <w:left w:val="single" w:sz="18" w:space="0" w:color="auto"/>
              <w:bottom w:val="single" w:sz="18" w:space="0" w:color="auto"/>
            </w:tcBorders>
            <w:vAlign w:val="center"/>
          </w:tcPr>
          <w:p w:rsidR="00E20916" w:rsidRPr="00A57BC9" w:rsidRDefault="00E20916" w:rsidP="00A57BC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提出する図面の種類</w:t>
            </w:r>
          </w:p>
        </w:tc>
        <w:tc>
          <w:tcPr>
            <w:tcW w:w="2813" w:type="dxa"/>
            <w:tcBorders>
              <w:top w:val="single" w:sz="18" w:space="0" w:color="auto"/>
              <w:bottom w:val="single" w:sz="18" w:space="0" w:color="auto"/>
            </w:tcBorders>
            <w:vAlign w:val="center"/>
          </w:tcPr>
          <w:p w:rsidR="00E20916" w:rsidRPr="00A57BC9" w:rsidRDefault="00E20916" w:rsidP="00A57BC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併用可能な図面の種類</w:t>
            </w:r>
          </w:p>
        </w:tc>
        <w:tc>
          <w:tcPr>
            <w:tcW w:w="4395" w:type="dxa"/>
            <w:tcBorders>
              <w:top w:val="single" w:sz="18" w:space="0" w:color="auto"/>
              <w:bottom w:val="single" w:sz="18" w:space="0" w:color="auto"/>
              <w:right w:val="single" w:sz="18" w:space="0" w:color="auto"/>
            </w:tcBorders>
            <w:vAlign w:val="center"/>
          </w:tcPr>
          <w:p w:rsidR="00E20916" w:rsidRPr="00A57BC9" w:rsidRDefault="00E20916" w:rsidP="00A57BC9">
            <w:pPr>
              <w:spacing w:line="300" w:lineRule="exact"/>
              <w:jc w:val="center"/>
              <w:rPr>
                <w:rFonts w:ascii="ＭＳ ゴシック" w:hAnsi="ＭＳ ゴシック"/>
                <w:sz w:val="18"/>
                <w:szCs w:val="18"/>
              </w:rPr>
            </w:pPr>
            <w:r w:rsidRPr="00A57BC9">
              <w:rPr>
                <w:rFonts w:ascii="ＭＳ ゴシック" w:hAnsi="ＭＳ ゴシック" w:hint="eastAsia"/>
                <w:sz w:val="18"/>
                <w:szCs w:val="18"/>
              </w:rPr>
              <w:t>記載項目等</w:t>
            </w:r>
          </w:p>
        </w:tc>
      </w:tr>
      <w:tr w:rsidR="00E20916" w:rsidRPr="00A57BC9" w:rsidTr="002112AA">
        <w:trPr>
          <w:cantSplit/>
          <w:trHeight w:val="397"/>
        </w:trPr>
        <w:tc>
          <w:tcPr>
            <w:tcW w:w="2126" w:type="dxa"/>
            <w:vMerge w:val="restart"/>
            <w:tcBorders>
              <w:top w:val="single" w:sz="18" w:space="0" w:color="auto"/>
              <w:lef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　周辺見取図</w:t>
            </w:r>
          </w:p>
        </w:tc>
        <w:tc>
          <w:tcPr>
            <w:tcW w:w="7208" w:type="dxa"/>
            <w:gridSpan w:val="2"/>
            <w:tcBorders>
              <w:top w:val="single" w:sz="18"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・敷地周辺の歩行者通路</w:t>
            </w:r>
          </w:p>
        </w:tc>
      </w:tr>
      <w:tr w:rsidR="00E20916" w:rsidRPr="00A57BC9" w:rsidTr="002112AA">
        <w:trPr>
          <w:cantSplit/>
          <w:trHeight w:val="397"/>
        </w:trPr>
        <w:tc>
          <w:tcPr>
            <w:tcW w:w="2126" w:type="dxa"/>
            <w:vMerge w:val="restart"/>
            <w:tcBorders>
              <w:top w:val="nil"/>
              <w:left w:val="single" w:sz="18" w:space="0" w:color="auto"/>
            </w:tcBorders>
            <w:vAlign w:val="center"/>
          </w:tcPr>
          <w:p w:rsidR="00E20916" w:rsidRPr="00A57BC9" w:rsidRDefault="00E20916" w:rsidP="00822F3A">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隣接地の用途現況及び街づくり計画等の範囲が分かる図面</w:t>
            </w:r>
          </w:p>
        </w:tc>
        <w:tc>
          <w:tcPr>
            <w:tcW w:w="7208" w:type="dxa"/>
            <w:gridSpan w:val="2"/>
            <w:tcBorders>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E20916" w:rsidRPr="00A57BC9" w:rsidTr="002112AA">
        <w:trPr>
          <w:cantSplit/>
          <w:trHeight w:val="397"/>
        </w:trPr>
        <w:tc>
          <w:tcPr>
            <w:tcW w:w="2126" w:type="dxa"/>
            <w:vMerge/>
            <w:tcBorders>
              <w:left w:val="single" w:sz="18"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bottom w:val="single" w:sz="18"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・廃棄物運搬車両の運行予定経路</w:t>
            </w:r>
          </w:p>
        </w:tc>
      </w:tr>
      <w:tr w:rsidR="00E20916" w:rsidRPr="00A57BC9" w:rsidTr="002112AA">
        <w:trPr>
          <w:cantSplit/>
          <w:trHeight w:val="397"/>
        </w:trPr>
        <w:tc>
          <w:tcPr>
            <w:tcW w:w="2126" w:type="dxa"/>
            <w:tcBorders>
              <w:top w:val="single" w:sz="18" w:space="0" w:color="auto"/>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２　建物配置図</w:t>
            </w:r>
          </w:p>
        </w:tc>
        <w:tc>
          <w:tcPr>
            <w:tcW w:w="7208" w:type="dxa"/>
            <w:gridSpan w:val="2"/>
            <w:tcBorders>
              <w:top w:val="single" w:sz="18"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歩行者の通行の利便の確保のための計画</w:t>
            </w:r>
          </w:p>
        </w:tc>
      </w:tr>
      <w:tr w:rsidR="00E20916" w:rsidRPr="00A57BC9" w:rsidTr="002112AA">
        <w:trPr>
          <w:cantSplit/>
          <w:trHeight w:val="397"/>
        </w:trPr>
        <w:tc>
          <w:tcPr>
            <w:tcW w:w="2126" w:type="dxa"/>
            <w:vMerge w:val="restart"/>
            <w:tcBorders>
              <w:top w:val="nil"/>
              <w:left w:val="single" w:sz="18" w:space="0" w:color="auto"/>
              <w:bottom w:val="nil"/>
            </w:tcBorders>
            <w:vAlign w:val="center"/>
          </w:tcPr>
          <w:p w:rsidR="00E20916" w:rsidRPr="00A57BC9" w:rsidRDefault="00E20916" w:rsidP="00822F3A">
            <w:pPr>
              <w:spacing w:line="300" w:lineRule="exact"/>
              <w:ind w:firstLineChars="100" w:firstLine="182"/>
              <w:rPr>
                <w:rFonts w:ascii="ＭＳ ゴシック" w:hAnsi="ＭＳ ゴシック"/>
                <w:sz w:val="18"/>
                <w:szCs w:val="18"/>
              </w:rPr>
            </w:pPr>
            <w:r w:rsidRPr="00A57BC9">
              <w:rPr>
                <w:rFonts w:ascii="ＭＳ ゴシック" w:hAnsi="ＭＳ ゴシック" w:hint="eastAsia"/>
                <w:sz w:val="18"/>
                <w:szCs w:val="18"/>
              </w:rPr>
              <w:t>店舗の用に供する部分その他の施設、駐車場等の配置が分かる図面</w:t>
            </w:r>
          </w:p>
        </w:tc>
        <w:tc>
          <w:tcPr>
            <w:tcW w:w="2813" w:type="dxa"/>
            <w:tcBorders>
              <w:top w:val="dashed" w:sz="4" w:space="0" w:color="auto"/>
              <w:bottom w:val="dashed" w:sz="4" w:space="0" w:color="auto"/>
              <w:right w:val="single"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713334">
              <w:rPr>
                <w:rFonts w:ascii="ＭＳ ゴシック" w:hAnsi="ＭＳ ゴシック" w:hint="eastAsia"/>
                <w:sz w:val="18"/>
                <w:szCs w:val="18"/>
              </w:rPr>
              <w:t xml:space="preserve">　</w:t>
            </w:r>
            <w:r w:rsidRPr="00A57BC9">
              <w:rPr>
                <w:rFonts w:ascii="ＭＳ ゴシック" w:hAnsi="ＭＳ ゴシック" w:hint="eastAsia"/>
                <w:sz w:val="18"/>
                <w:szCs w:val="18"/>
              </w:rPr>
              <w:t>歩行者通路図面</w:t>
            </w:r>
          </w:p>
        </w:tc>
        <w:tc>
          <w:tcPr>
            <w:tcW w:w="4395" w:type="dxa"/>
            <w:tcBorders>
              <w:top w:val="dashed" w:sz="4" w:space="0" w:color="auto"/>
              <w:left w:val="single"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・敷地内の歩行者通路</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sidR="00713334">
              <w:rPr>
                <w:rFonts w:ascii="ＭＳ ゴシック" w:hAnsi="ＭＳ ゴシック" w:hint="eastAsia"/>
                <w:sz w:val="18"/>
                <w:szCs w:val="18"/>
              </w:rPr>
              <w:t xml:space="preserve">　</w:t>
            </w:r>
            <w:r w:rsidRPr="00A57BC9">
              <w:rPr>
                <w:rFonts w:ascii="ＭＳ ゴシック" w:hAnsi="ＭＳ ゴシック" w:hint="eastAsia"/>
                <w:sz w:val="18"/>
                <w:szCs w:val="18"/>
              </w:rPr>
              <w:t>夜間照明灯の配置図</w:t>
            </w:r>
          </w:p>
        </w:tc>
        <w:tc>
          <w:tcPr>
            <w:tcW w:w="4395" w:type="dxa"/>
            <w:tcBorders>
              <w:top w:val="dashed" w:sz="4" w:space="0" w:color="auto"/>
              <w:left w:val="single" w:sz="4" w:space="0" w:color="auto"/>
              <w:bottom w:val="single"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・敷地内に設置予定の夜間照明灯等の配置</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7208" w:type="dxa"/>
            <w:gridSpan w:val="2"/>
            <w:tcBorders>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２</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廃棄物等の運搬・処理に関する図面</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廃棄物運搬車両の運行経路</w:t>
            </w:r>
          </w:p>
        </w:tc>
        <w:tc>
          <w:tcPr>
            <w:tcW w:w="4395" w:type="dxa"/>
            <w:tcBorders>
              <w:top w:val="dashed" w:sz="4" w:space="0" w:color="auto"/>
              <w:left w:val="single"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・敷地内における運行経路</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4" w:space="0" w:color="auto"/>
              <w:right w:val="single" w:sz="4" w:space="0" w:color="auto"/>
            </w:tcBorders>
            <w:vAlign w:val="center"/>
          </w:tcPr>
          <w:p w:rsidR="00E20916" w:rsidRPr="00A57BC9" w:rsidRDefault="00E20916" w:rsidP="00822F3A">
            <w:pPr>
              <w:spacing w:line="300" w:lineRule="exact"/>
              <w:rPr>
                <w:rFonts w:ascii="ＭＳ ゴシック" w:hAnsi="ＭＳ ゴシック"/>
                <w:sz w:val="18"/>
                <w:szCs w:val="18"/>
              </w:rPr>
            </w:pPr>
            <w:r w:rsidRPr="00A57BC9">
              <w:rPr>
                <w:rFonts w:ascii="ＭＳ ゴシック" w:hAnsi="ＭＳ ゴシック" w:hint="eastAsia"/>
                <w:sz w:val="18"/>
                <w:szCs w:val="18"/>
              </w:rPr>
              <w:t>②</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廃棄物処理施設</w:t>
            </w:r>
          </w:p>
        </w:tc>
        <w:tc>
          <w:tcPr>
            <w:tcW w:w="4395" w:type="dxa"/>
            <w:tcBorders>
              <w:top w:val="dashed" w:sz="4" w:space="0" w:color="auto"/>
              <w:left w:val="single" w:sz="4" w:space="0" w:color="auto"/>
              <w:bottom w:val="single" w:sz="4" w:space="0" w:color="auto"/>
              <w:right w:val="single" w:sz="18" w:space="0" w:color="auto"/>
            </w:tcBorders>
            <w:vAlign w:val="center"/>
          </w:tcPr>
          <w:p w:rsidR="00E20916" w:rsidRPr="00A57BC9" w:rsidRDefault="00E20916" w:rsidP="00822F3A">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・廃棄物処理施設、食品加工場等の位置及び隣接地の用途（敷地内処理または食品加工場がある場合）</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7208" w:type="dxa"/>
            <w:gridSpan w:val="2"/>
            <w:tcBorders>
              <w:top w:val="dashed"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３</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tc>
      </w:tr>
      <w:tr w:rsidR="00E20916" w:rsidRPr="00A57BC9" w:rsidTr="002112AA">
        <w:trPr>
          <w:cantSplit/>
          <w:trHeight w:val="397"/>
        </w:trPr>
        <w:tc>
          <w:tcPr>
            <w:tcW w:w="2126" w:type="dxa"/>
            <w:vMerge/>
            <w:tcBorders>
              <w:left w:val="single" w:sz="18" w:space="0" w:color="auto"/>
              <w:bottom w:val="nil"/>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dashed" w:sz="4" w:space="0" w:color="auto"/>
              <w:right w:val="single" w:sz="4" w:space="0" w:color="auto"/>
            </w:tcBorders>
            <w:vAlign w:val="center"/>
          </w:tcPr>
          <w:p w:rsidR="00E20916" w:rsidRPr="00A57BC9" w:rsidRDefault="00822F3A" w:rsidP="00822F3A">
            <w:pPr>
              <w:spacing w:line="300" w:lineRule="exact"/>
              <w:ind w:left="182" w:hangingChars="100" w:hanging="182"/>
              <w:rPr>
                <w:rFonts w:ascii="ＭＳ ゴシック" w:hAnsi="ＭＳ ゴシック"/>
                <w:sz w:val="18"/>
                <w:szCs w:val="18"/>
              </w:rPr>
            </w:pPr>
            <w:r>
              <w:rPr>
                <w:rFonts w:ascii="ＭＳ ゴシック" w:hAnsi="ＭＳ ゴシック" w:hint="eastAsia"/>
                <w:sz w:val="18"/>
                <w:szCs w:val="18"/>
              </w:rPr>
              <w:t>①</w:t>
            </w:r>
            <w:r w:rsidR="005E12A6">
              <w:rPr>
                <w:rFonts w:ascii="ＭＳ ゴシック" w:hAnsi="ＭＳ ゴシック" w:hint="eastAsia"/>
                <w:sz w:val="18"/>
                <w:szCs w:val="18"/>
              </w:rPr>
              <w:t xml:space="preserve">　</w:t>
            </w:r>
            <w:r w:rsidR="00E20916" w:rsidRPr="00A57BC9">
              <w:rPr>
                <w:rFonts w:ascii="ＭＳ ゴシック" w:hAnsi="ＭＳ ゴシック" w:hint="eastAsia"/>
                <w:sz w:val="18"/>
                <w:szCs w:val="18"/>
              </w:rPr>
              <w:t>屋外照明・広告塔照明の配置図</w:t>
            </w:r>
          </w:p>
        </w:tc>
        <w:tc>
          <w:tcPr>
            <w:tcW w:w="4395" w:type="dxa"/>
            <w:tcBorders>
              <w:top w:val="dashed" w:sz="4" w:space="0" w:color="auto"/>
              <w:left w:val="single" w:sz="4" w:space="0" w:color="auto"/>
              <w:bottom w:val="dashed" w:sz="4"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・照明の配置、方向、強さ</w:t>
            </w:r>
          </w:p>
        </w:tc>
      </w:tr>
      <w:tr w:rsidR="00E20916" w:rsidRPr="00A57BC9" w:rsidTr="002112AA">
        <w:trPr>
          <w:cantSplit/>
          <w:trHeight w:val="397"/>
        </w:trPr>
        <w:tc>
          <w:tcPr>
            <w:tcW w:w="2126" w:type="dxa"/>
            <w:vMerge/>
            <w:tcBorders>
              <w:left w:val="single" w:sz="18"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p>
        </w:tc>
        <w:tc>
          <w:tcPr>
            <w:tcW w:w="2813" w:type="dxa"/>
            <w:tcBorders>
              <w:top w:val="dashed" w:sz="4" w:space="0" w:color="auto"/>
              <w:bottom w:val="single" w:sz="18" w:space="0" w:color="auto"/>
              <w:right w:val="single" w:sz="4" w:space="0" w:color="auto"/>
            </w:tcBorders>
            <w:vAlign w:val="center"/>
          </w:tcPr>
          <w:p w:rsidR="00E20916" w:rsidRPr="00A57BC9" w:rsidRDefault="00E20916" w:rsidP="005E12A6">
            <w:pPr>
              <w:spacing w:line="300" w:lineRule="exact"/>
              <w:ind w:left="182" w:hangingChars="100" w:hanging="182"/>
              <w:rPr>
                <w:rFonts w:ascii="ＭＳ ゴシック" w:hAnsi="ＭＳ ゴシック"/>
                <w:sz w:val="18"/>
                <w:szCs w:val="18"/>
              </w:rPr>
            </w:pPr>
            <w:r w:rsidRPr="00A57BC9">
              <w:rPr>
                <w:rFonts w:ascii="ＭＳ ゴシック" w:hAnsi="ＭＳ ゴシック" w:hint="eastAsia"/>
                <w:sz w:val="18"/>
                <w:szCs w:val="18"/>
              </w:rPr>
              <w:t>②</w:t>
            </w:r>
            <w:r w:rsidR="005E12A6">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街並みづくり等へのその他の配慮事項</w:t>
            </w:r>
          </w:p>
        </w:tc>
        <w:tc>
          <w:tcPr>
            <w:tcW w:w="4395" w:type="dxa"/>
            <w:tcBorders>
              <w:top w:val="dashed" w:sz="4" w:space="0" w:color="auto"/>
              <w:left w:val="single" w:sz="4" w:space="0" w:color="auto"/>
              <w:bottom w:val="single" w:sz="18"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・植栽の位置等</w:t>
            </w:r>
          </w:p>
        </w:tc>
      </w:tr>
      <w:tr w:rsidR="00E20916" w:rsidRPr="00A57BC9" w:rsidTr="002112AA">
        <w:trPr>
          <w:cantSplit/>
          <w:trHeight w:val="397"/>
        </w:trPr>
        <w:tc>
          <w:tcPr>
            <w:tcW w:w="2126" w:type="dxa"/>
            <w:tcBorders>
              <w:top w:val="single" w:sz="18" w:space="0" w:color="auto"/>
              <w:left w:val="single" w:sz="18" w:space="0" w:color="auto"/>
              <w:bottom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３　建物完成予想図</w:t>
            </w:r>
          </w:p>
        </w:tc>
        <w:tc>
          <w:tcPr>
            <w:tcW w:w="7208" w:type="dxa"/>
            <w:gridSpan w:val="2"/>
            <w:tcBorders>
              <w:top w:val="single" w:sz="18" w:space="0" w:color="auto"/>
              <w:bottom w:val="single" w:sz="18" w:space="0" w:color="auto"/>
              <w:right w:val="single" w:sz="18" w:space="0" w:color="auto"/>
            </w:tcBorders>
            <w:vAlign w:val="center"/>
          </w:tcPr>
          <w:p w:rsidR="00E20916" w:rsidRPr="00A57BC9" w:rsidRDefault="00E20916" w:rsidP="00A57BC9">
            <w:pPr>
              <w:spacing w:line="300" w:lineRule="exact"/>
              <w:rPr>
                <w:rFonts w:ascii="ＭＳ ゴシック" w:hAnsi="ＭＳ ゴシック"/>
                <w:sz w:val="18"/>
                <w:szCs w:val="18"/>
              </w:rPr>
            </w:pPr>
            <w:r w:rsidRPr="00A57BC9">
              <w:rPr>
                <w:rFonts w:ascii="ＭＳ ゴシック" w:hAnsi="ＭＳ ゴシック" w:hint="eastAsia"/>
                <w:sz w:val="18"/>
                <w:szCs w:val="18"/>
              </w:rPr>
              <w:t>１</w:t>
            </w:r>
            <w:r w:rsidR="00822F3A">
              <w:rPr>
                <w:rFonts w:ascii="ＭＳ ゴシック" w:hAnsi="ＭＳ ゴシック" w:hint="eastAsia"/>
                <w:sz w:val="18"/>
                <w:szCs w:val="18"/>
              </w:rPr>
              <w:t xml:space="preserve">　</w:t>
            </w:r>
            <w:r w:rsidRPr="00A57BC9">
              <w:rPr>
                <w:rFonts w:ascii="ＭＳ ゴシック" w:hAnsi="ＭＳ ゴシック" w:hint="eastAsia"/>
                <w:sz w:val="18"/>
                <w:szCs w:val="18"/>
              </w:rPr>
              <w:t>街並みづくり等への配慮に関する図面</w:t>
            </w:r>
          </w:p>
          <w:p w:rsidR="00E20916" w:rsidRPr="00A57BC9" w:rsidRDefault="00E20916" w:rsidP="00822F3A">
            <w:pPr>
              <w:spacing w:line="300" w:lineRule="exact"/>
              <w:ind w:firstLineChars="200" w:firstLine="364"/>
              <w:rPr>
                <w:rFonts w:ascii="ＭＳ ゴシック" w:hAnsi="ＭＳ ゴシック"/>
                <w:sz w:val="18"/>
                <w:szCs w:val="18"/>
              </w:rPr>
            </w:pPr>
            <w:r w:rsidRPr="00A57BC9">
              <w:rPr>
                <w:rFonts w:ascii="ＭＳ ゴシック" w:hAnsi="ＭＳ ゴシック" w:hint="eastAsia"/>
                <w:sz w:val="18"/>
                <w:szCs w:val="18"/>
              </w:rPr>
              <w:t>（可能であれば、着色の建物完成予想図を添付）</w:t>
            </w:r>
          </w:p>
        </w:tc>
      </w:tr>
    </w:tbl>
    <w:p w:rsidR="00541C06" w:rsidRPr="009051C1" w:rsidRDefault="00541C06" w:rsidP="007E7E5C">
      <w:pPr>
        <w:spacing w:line="240" w:lineRule="auto"/>
        <w:rPr>
          <w:rFonts w:ascii="ＭＳ ゴシック" w:hAnsi="ＭＳ ゴシック"/>
          <w:sz w:val="18"/>
          <w:szCs w:val="18"/>
        </w:rPr>
      </w:pPr>
    </w:p>
    <w:sectPr w:rsidR="00541C06" w:rsidRPr="009051C1" w:rsidSect="007E7E5C">
      <w:footerReference w:type="default" r:id="rId11"/>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BA" w:rsidRDefault="004822BA">
      <w:pPr>
        <w:spacing w:line="240" w:lineRule="auto"/>
      </w:pPr>
      <w:r>
        <w:separator/>
      </w:r>
    </w:p>
  </w:endnote>
  <w:endnote w:type="continuationSeparator" w:id="0">
    <w:p w:rsidR="004822BA" w:rsidRDefault="00482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B65" w:rsidRDefault="00B02B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02B65" w:rsidRDefault="00B02B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595500"/>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C53D11" w:rsidRPr="00C53D11">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40191"/>
      <w:docPartObj>
        <w:docPartGallery w:val="Page Numbers (Bottom of Page)"/>
        <w:docPartUnique/>
      </w:docPartObj>
    </w:sdtPr>
    <w:sdtEndPr/>
    <w:sdtContent>
      <w:p w:rsidR="00B02B65" w:rsidRDefault="00B02B65" w:rsidP="00F11071">
        <w:pPr>
          <w:pStyle w:val="a9"/>
          <w:jc w:val="center"/>
        </w:pPr>
        <w:r>
          <w:fldChar w:fldCharType="begin"/>
        </w:r>
        <w:r>
          <w:instrText>PAGE   \* MERGEFORMAT</w:instrText>
        </w:r>
        <w:r>
          <w:fldChar w:fldCharType="separate"/>
        </w:r>
        <w:r w:rsidR="00C53D11" w:rsidRPr="00C53D11">
          <w:rPr>
            <w:noProof/>
            <w:lang w:val="ja-JP"/>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BA" w:rsidRDefault="004822BA">
      <w:pPr>
        <w:spacing w:line="240" w:lineRule="auto"/>
      </w:pPr>
      <w:r>
        <w:separator/>
      </w:r>
    </w:p>
  </w:footnote>
  <w:footnote w:type="continuationSeparator" w:id="0">
    <w:p w:rsidR="004822BA" w:rsidRDefault="004822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13"/>
    <w:multiLevelType w:val="singleLevel"/>
    <w:tmpl w:val="54582B30"/>
    <w:lvl w:ilvl="0">
      <w:start w:val="3"/>
      <w:numFmt w:val="decimalEnclosedCircle"/>
      <w:lvlText w:val="%1"/>
      <w:lvlJc w:val="left"/>
      <w:pPr>
        <w:tabs>
          <w:tab w:val="num" w:pos="644"/>
        </w:tabs>
        <w:ind w:left="644" w:hanging="360"/>
      </w:pPr>
      <w:rPr>
        <w:rFonts w:hint="eastAsia"/>
      </w:rPr>
    </w:lvl>
  </w:abstractNum>
  <w:abstractNum w:abstractNumId="1" w15:restartNumberingAfterBreak="0">
    <w:nsid w:val="03DA6981"/>
    <w:multiLevelType w:val="singleLevel"/>
    <w:tmpl w:val="71FE9B92"/>
    <w:lvl w:ilvl="0">
      <w:start w:val="2"/>
      <w:numFmt w:val="decimal"/>
      <w:lvlText w:val="(%1)"/>
      <w:lvlJc w:val="left"/>
      <w:pPr>
        <w:tabs>
          <w:tab w:val="num" w:pos="780"/>
        </w:tabs>
        <w:ind w:left="780" w:hanging="570"/>
      </w:pPr>
      <w:rPr>
        <w:rFonts w:hint="eastAsia"/>
      </w:rPr>
    </w:lvl>
  </w:abstractNum>
  <w:abstractNum w:abstractNumId="2" w15:restartNumberingAfterBreak="0">
    <w:nsid w:val="08A148E5"/>
    <w:multiLevelType w:val="singleLevel"/>
    <w:tmpl w:val="5562F94C"/>
    <w:lvl w:ilvl="0">
      <w:start w:val="1"/>
      <w:numFmt w:val="decimal"/>
      <w:lvlText w:val="(%1)"/>
      <w:lvlJc w:val="left"/>
      <w:pPr>
        <w:tabs>
          <w:tab w:val="num" w:pos="780"/>
        </w:tabs>
        <w:ind w:left="780" w:hanging="570"/>
      </w:pPr>
      <w:rPr>
        <w:rFonts w:hint="eastAsia"/>
      </w:rPr>
    </w:lvl>
  </w:abstractNum>
  <w:abstractNum w:abstractNumId="3" w15:restartNumberingAfterBreak="0">
    <w:nsid w:val="0C844B3F"/>
    <w:multiLevelType w:val="singleLevel"/>
    <w:tmpl w:val="F6FE23A0"/>
    <w:lvl w:ilvl="0">
      <w:start w:val="4"/>
      <w:numFmt w:val="bullet"/>
      <w:lvlText w:val="※"/>
      <w:lvlJc w:val="left"/>
      <w:pPr>
        <w:tabs>
          <w:tab w:val="num" w:pos="975"/>
        </w:tabs>
        <w:ind w:left="975" w:hanging="420"/>
      </w:pPr>
      <w:rPr>
        <w:rFonts w:ascii="ＭＳ 明朝" w:eastAsia="ＭＳ 明朝" w:hAnsi="Century" w:hint="eastAsia"/>
      </w:rPr>
    </w:lvl>
  </w:abstractNum>
  <w:abstractNum w:abstractNumId="4" w15:restartNumberingAfterBreak="0">
    <w:nsid w:val="0CA24FE7"/>
    <w:multiLevelType w:val="singleLevel"/>
    <w:tmpl w:val="2B92D09C"/>
    <w:lvl w:ilvl="0">
      <w:start w:val="5"/>
      <w:numFmt w:val="decimalEnclosedCircle"/>
      <w:lvlText w:val="%1"/>
      <w:lvlJc w:val="left"/>
      <w:pPr>
        <w:tabs>
          <w:tab w:val="num" w:pos="912"/>
        </w:tabs>
        <w:ind w:left="912" w:hanging="450"/>
      </w:pPr>
      <w:rPr>
        <w:rFonts w:hint="eastAsia"/>
      </w:rPr>
    </w:lvl>
  </w:abstractNum>
  <w:abstractNum w:abstractNumId="5" w15:restartNumberingAfterBreak="0">
    <w:nsid w:val="11367ACB"/>
    <w:multiLevelType w:val="singleLevel"/>
    <w:tmpl w:val="2A44FC2C"/>
    <w:lvl w:ilvl="0">
      <w:start w:val="12"/>
      <w:numFmt w:val="decimal"/>
      <w:lvlText w:val="(%1)"/>
      <w:lvlJc w:val="left"/>
      <w:pPr>
        <w:tabs>
          <w:tab w:val="num" w:pos="795"/>
        </w:tabs>
        <w:ind w:left="795" w:hanging="690"/>
      </w:pPr>
      <w:rPr>
        <w:rFonts w:ascii="ＭＳ ゴシック" w:eastAsia="ＭＳ ゴシック" w:hAnsi="Century" w:hint="eastAsia"/>
      </w:rPr>
    </w:lvl>
  </w:abstractNum>
  <w:abstractNum w:abstractNumId="6" w15:restartNumberingAfterBreak="0">
    <w:nsid w:val="124519A4"/>
    <w:multiLevelType w:val="singleLevel"/>
    <w:tmpl w:val="99500266"/>
    <w:lvl w:ilvl="0">
      <w:start w:val="6"/>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194353F2"/>
    <w:multiLevelType w:val="singleLevel"/>
    <w:tmpl w:val="54604E98"/>
    <w:lvl w:ilvl="0">
      <w:start w:val="7"/>
      <w:numFmt w:val="decimalEnclosedCircle"/>
      <w:lvlText w:val="%1"/>
      <w:lvlJc w:val="left"/>
      <w:pPr>
        <w:tabs>
          <w:tab w:val="num" w:pos="644"/>
        </w:tabs>
        <w:ind w:left="644" w:hanging="360"/>
      </w:pPr>
      <w:rPr>
        <w:rFonts w:hint="eastAsia"/>
      </w:rPr>
    </w:lvl>
  </w:abstractNum>
  <w:abstractNum w:abstractNumId="8" w15:restartNumberingAfterBreak="0">
    <w:nsid w:val="1D075344"/>
    <w:multiLevelType w:val="singleLevel"/>
    <w:tmpl w:val="454E1F98"/>
    <w:lvl w:ilvl="0">
      <w:start w:val="5"/>
      <w:numFmt w:val="decimal"/>
      <w:lvlText w:val="%1"/>
      <w:lvlJc w:val="left"/>
      <w:pPr>
        <w:tabs>
          <w:tab w:val="num" w:pos="1410"/>
        </w:tabs>
        <w:ind w:left="1410" w:hanging="570"/>
      </w:pPr>
      <w:rPr>
        <w:rFonts w:hint="eastAsia"/>
      </w:rPr>
    </w:lvl>
  </w:abstractNum>
  <w:abstractNum w:abstractNumId="9" w15:restartNumberingAfterBreak="0">
    <w:nsid w:val="23BF7C74"/>
    <w:multiLevelType w:val="singleLevel"/>
    <w:tmpl w:val="737861F2"/>
    <w:lvl w:ilvl="0">
      <w:start w:val="1"/>
      <w:numFmt w:val="decimal"/>
      <w:lvlText w:val="(%1)"/>
      <w:lvlJc w:val="left"/>
      <w:pPr>
        <w:tabs>
          <w:tab w:val="num" w:pos="780"/>
        </w:tabs>
        <w:ind w:left="780" w:hanging="570"/>
      </w:pPr>
      <w:rPr>
        <w:rFonts w:hint="eastAsia"/>
      </w:rPr>
    </w:lvl>
  </w:abstractNum>
  <w:abstractNum w:abstractNumId="10" w15:restartNumberingAfterBreak="0">
    <w:nsid w:val="2D2F3167"/>
    <w:multiLevelType w:val="singleLevel"/>
    <w:tmpl w:val="16342F40"/>
    <w:lvl w:ilvl="0">
      <w:start w:val="4"/>
      <w:numFmt w:val="decimalEnclosedCircle"/>
      <w:lvlText w:val="%1"/>
      <w:lvlJc w:val="left"/>
      <w:pPr>
        <w:tabs>
          <w:tab w:val="num" w:pos="644"/>
        </w:tabs>
        <w:ind w:left="644" w:hanging="360"/>
      </w:pPr>
      <w:rPr>
        <w:rFonts w:hint="eastAsia"/>
      </w:rPr>
    </w:lvl>
  </w:abstractNum>
  <w:abstractNum w:abstractNumId="11" w15:restartNumberingAfterBreak="0">
    <w:nsid w:val="2E7D2BC4"/>
    <w:multiLevelType w:val="singleLevel"/>
    <w:tmpl w:val="6AAEEF92"/>
    <w:lvl w:ilvl="0">
      <w:start w:val="76"/>
      <w:numFmt w:val="bullet"/>
      <w:lvlText w:val="※"/>
      <w:lvlJc w:val="left"/>
      <w:pPr>
        <w:tabs>
          <w:tab w:val="num" w:pos="1010"/>
        </w:tabs>
        <w:ind w:left="1010" w:hanging="450"/>
      </w:pPr>
      <w:rPr>
        <w:rFonts w:ascii="ＭＳ ゴシック" w:eastAsia="ＭＳ ゴシック" w:hAnsi="Century" w:hint="eastAsia"/>
      </w:rPr>
    </w:lvl>
  </w:abstractNum>
  <w:abstractNum w:abstractNumId="12" w15:restartNumberingAfterBreak="0">
    <w:nsid w:val="3882256D"/>
    <w:multiLevelType w:val="singleLevel"/>
    <w:tmpl w:val="EFDC87EC"/>
    <w:lvl w:ilvl="0">
      <w:start w:val="1"/>
      <w:numFmt w:val="decimalEnclosedCircle"/>
      <w:lvlText w:val="%1"/>
      <w:lvlJc w:val="left"/>
      <w:pPr>
        <w:tabs>
          <w:tab w:val="num" w:pos="258"/>
        </w:tabs>
        <w:ind w:left="258" w:hanging="360"/>
      </w:pPr>
      <w:rPr>
        <w:rFonts w:hint="eastAsia"/>
      </w:rPr>
    </w:lvl>
  </w:abstractNum>
  <w:abstractNum w:abstractNumId="13" w15:restartNumberingAfterBreak="0">
    <w:nsid w:val="38B5367A"/>
    <w:multiLevelType w:val="singleLevel"/>
    <w:tmpl w:val="42587E34"/>
    <w:lvl w:ilvl="0">
      <w:numFmt w:val="bullet"/>
      <w:lvlText w:val="※"/>
      <w:lvlJc w:val="left"/>
      <w:pPr>
        <w:tabs>
          <w:tab w:val="num" w:pos="1575"/>
        </w:tabs>
        <w:ind w:left="1575" w:hanging="450"/>
      </w:pPr>
      <w:rPr>
        <w:rFonts w:ascii="ＭＳ ゴシック" w:eastAsia="ＭＳ ゴシック" w:hAnsi="Century" w:hint="eastAsia"/>
      </w:rPr>
    </w:lvl>
  </w:abstractNum>
  <w:abstractNum w:abstractNumId="14" w15:restartNumberingAfterBreak="0">
    <w:nsid w:val="3E6B5184"/>
    <w:multiLevelType w:val="hybridMultilevel"/>
    <w:tmpl w:val="F2C05AD0"/>
    <w:lvl w:ilvl="0" w:tplc="11E4BAD8">
      <w:start w:val="3"/>
      <w:numFmt w:val="decimal"/>
      <w:lvlText w:val="(%1)"/>
      <w:lvlJc w:val="left"/>
      <w:pPr>
        <w:tabs>
          <w:tab w:val="num" w:pos="584"/>
        </w:tabs>
        <w:ind w:left="584" w:hanging="360"/>
      </w:pPr>
      <w:rPr>
        <w:rFonts w:hint="eastAsia"/>
      </w:rPr>
    </w:lvl>
    <w:lvl w:ilvl="1" w:tplc="8AC05FFE" w:tentative="1">
      <w:start w:val="1"/>
      <w:numFmt w:val="aiueoFullWidth"/>
      <w:lvlText w:val="(%2)"/>
      <w:lvlJc w:val="left"/>
      <w:pPr>
        <w:tabs>
          <w:tab w:val="num" w:pos="1064"/>
        </w:tabs>
        <w:ind w:left="1064" w:hanging="420"/>
      </w:pPr>
    </w:lvl>
    <w:lvl w:ilvl="2" w:tplc="F47CD7FC" w:tentative="1">
      <w:start w:val="1"/>
      <w:numFmt w:val="decimalEnclosedCircle"/>
      <w:lvlText w:val="%3"/>
      <w:lvlJc w:val="left"/>
      <w:pPr>
        <w:tabs>
          <w:tab w:val="num" w:pos="1484"/>
        </w:tabs>
        <w:ind w:left="1484" w:hanging="420"/>
      </w:pPr>
    </w:lvl>
    <w:lvl w:ilvl="3" w:tplc="A198CBBC" w:tentative="1">
      <w:start w:val="1"/>
      <w:numFmt w:val="decimal"/>
      <w:lvlText w:val="%4."/>
      <w:lvlJc w:val="left"/>
      <w:pPr>
        <w:tabs>
          <w:tab w:val="num" w:pos="1904"/>
        </w:tabs>
        <w:ind w:left="1904" w:hanging="420"/>
      </w:pPr>
    </w:lvl>
    <w:lvl w:ilvl="4" w:tplc="88F83656" w:tentative="1">
      <w:start w:val="1"/>
      <w:numFmt w:val="aiueoFullWidth"/>
      <w:lvlText w:val="(%5)"/>
      <w:lvlJc w:val="left"/>
      <w:pPr>
        <w:tabs>
          <w:tab w:val="num" w:pos="2324"/>
        </w:tabs>
        <w:ind w:left="2324" w:hanging="420"/>
      </w:pPr>
    </w:lvl>
    <w:lvl w:ilvl="5" w:tplc="035062DC" w:tentative="1">
      <w:start w:val="1"/>
      <w:numFmt w:val="decimalEnclosedCircle"/>
      <w:lvlText w:val="%6"/>
      <w:lvlJc w:val="left"/>
      <w:pPr>
        <w:tabs>
          <w:tab w:val="num" w:pos="2744"/>
        </w:tabs>
        <w:ind w:left="2744" w:hanging="420"/>
      </w:pPr>
    </w:lvl>
    <w:lvl w:ilvl="6" w:tplc="F6560CEC" w:tentative="1">
      <w:start w:val="1"/>
      <w:numFmt w:val="decimal"/>
      <w:lvlText w:val="%7."/>
      <w:lvlJc w:val="left"/>
      <w:pPr>
        <w:tabs>
          <w:tab w:val="num" w:pos="3164"/>
        </w:tabs>
        <w:ind w:left="3164" w:hanging="420"/>
      </w:pPr>
    </w:lvl>
    <w:lvl w:ilvl="7" w:tplc="13B8C038" w:tentative="1">
      <w:start w:val="1"/>
      <w:numFmt w:val="aiueoFullWidth"/>
      <w:lvlText w:val="(%8)"/>
      <w:lvlJc w:val="left"/>
      <w:pPr>
        <w:tabs>
          <w:tab w:val="num" w:pos="3584"/>
        </w:tabs>
        <w:ind w:left="3584" w:hanging="420"/>
      </w:pPr>
    </w:lvl>
    <w:lvl w:ilvl="8" w:tplc="E0B62692" w:tentative="1">
      <w:start w:val="1"/>
      <w:numFmt w:val="decimalEnclosedCircle"/>
      <w:lvlText w:val="%9"/>
      <w:lvlJc w:val="left"/>
      <w:pPr>
        <w:tabs>
          <w:tab w:val="num" w:pos="4004"/>
        </w:tabs>
        <w:ind w:left="4004" w:hanging="420"/>
      </w:pPr>
    </w:lvl>
  </w:abstractNum>
  <w:abstractNum w:abstractNumId="15" w15:restartNumberingAfterBreak="0">
    <w:nsid w:val="49D11353"/>
    <w:multiLevelType w:val="singleLevel"/>
    <w:tmpl w:val="234A50CA"/>
    <w:lvl w:ilvl="0">
      <w:start w:val="4"/>
      <w:numFmt w:val="decimal"/>
      <w:lvlText w:val="(%1)"/>
      <w:lvlJc w:val="left"/>
      <w:pPr>
        <w:tabs>
          <w:tab w:val="num" w:pos="795"/>
        </w:tabs>
        <w:ind w:left="795" w:hanging="555"/>
      </w:pPr>
      <w:rPr>
        <w:rFonts w:hint="eastAsia"/>
      </w:rPr>
    </w:lvl>
  </w:abstractNum>
  <w:abstractNum w:abstractNumId="16" w15:restartNumberingAfterBreak="0">
    <w:nsid w:val="49F86632"/>
    <w:multiLevelType w:val="singleLevel"/>
    <w:tmpl w:val="A09AD4D2"/>
    <w:lvl w:ilvl="0">
      <w:start w:val="1"/>
      <w:numFmt w:val="decimal"/>
      <w:lvlText w:val="(%1)"/>
      <w:lvlJc w:val="left"/>
      <w:pPr>
        <w:tabs>
          <w:tab w:val="num" w:pos="645"/>
        </w:tabs>
        <w:ind w:left="645" w:hanging="435"/>
      </w:pPr>
      <w:rPr>
        <w:rFonts w:hint="eastAsia"/>
      </w:rPr>
    </w:lvl>
  </w:abstractNum>
  <w:abstractNum w:abstractNumId="17" w15:restartNumberingAfterBreak="0">
    <w:nsid w:val="4E0B50C2"/>
    <w:multiLevelType w:val="singleLevel"/>
    <w:tmpl w:val="B58C6098"/>
    <w:lvl w:ilvl="0">
      <w:start w:val="400"/>
      <w:numFmt w:val="decimal"/>
      <w:lvlText w:val="%1"/>
      <w:lvlJc w:val="left"/>
      <w:pPr>
        <w:tabs>
          <w:tab w:val="num" w:pos="1650"/>
        </w:tabs>
        <w:ind w:left="1650" w:hanging="1050"/>
      </w:pPr>
      <w:rPr>
        <w:rFonts w:hint="eastAsia"/>
      </w:rPr>
    </w:lvl>
  </w:abstractNum>
  <w:abstractNum w:abstractNumId="18" w15:restartNumberingAfterBreak="0">
    <w:nsid w:val="53B80988"/>
    <w:multiLevelType w:val="singleLevel"/>
    <w:tmpl w:val="B072A8F6"/>
    <w:lvl w:ilvl="0">
      <w:start w:val="1"/>
      <w:numFmt w:val="bullet"/>
      <w:lvlText w:val="・"/>
      <w:lvlJc w:val="left"/>
      <w:pPr>
        <w:tabs>
          <w:tab w:val="num" w:pos="340"/>
        </w:tabs>
        <w:ind w:left="340" w:hanging="315"/>
      </w:pPr>
      <w:rPr>
        <w:rFonts w:ascii="ＭＳ 明朝" w:eastAsia="ＭＳ 明朝" w:hAnsi="Century" w:hint="eastAsia"/>
      </w:rPr>
    </w:lvl>
  </w:abstractNum>
  <w:abstractNum w:abstractNumId="19" w15:restartNumberingAfterBreak="0">
    <w:nsid w:val="6FE2126B"/>
    <w:multiLevelType w:val="singleLevel"/>
    <w:tmpl w:val="A1F6D9E8"/>
    <w:lvl w:ilvl="0">
      <w:start w:val="1"/>
      <w:numFmt w:val="decimalEnclosedCircle"/>
      <w:lvlText w:val="%1"/>
      <w:lvlJc w:val="left"/>
      <w:pPr>
        <w:tabs>
          <w:tab w:val="num" w:pos="705"/>
        </w:tabs>
        <w:ind w:left="705" w:hanging="360"/>
      </w:pPr>
      <w:rPr>
        <w:rFonts w:hint="eastAsia"/>
      </w:rPr>
    </w:lvl>
  </w:abstractNum>
  <w:abstractNum w:abstractNumId="20" w15:restartNumberingAfterBreak="0">
    <w:nsid w:val="7A183354"/>
    <w:multiLevelType w:val="singleLevel"/>
    <w:tmpl w:val="99A2620A"/>
    <w:lvl w:ilvl="0">
      <w:start w:val="3"/>
      <w:numFmt w:val="decimal"/>
      <w:lvlText w:val="(%1)"/>
      <w:lvlJc w:val="left"/>
      <w:pPr>
        <w:tabs>
          <w:tab w:val="num" w:pos="795"/>
        </w:tabs>
        <w:ind w:left="795" w:hanging="555"/>
      </w:pPr>
      <w:rPr>
        <w:rFonts w:hint="eastAsia"/>
      </w:rPr>
    </w:lvl>
  </w:abstractNum>
  <w:num w:numId="1">
    <w:abstractNumId w:val="0"/>
  </w:num>
  <w:num w:numId="2">
    <w:abstractNumId w:val="10"/>
  </w:num>
  <w:num w:numId="3">
    <w:abstractNumId w:val="7"/>
  </w:num>
  <w:num w:numId="4">
    <w:abstractNumId w:val="14"/>
  </w:num>
  <w:num w:numId="5">
    <w:abstractNumId w:val="15"/>
  </w:num>
  <w:num w:numId="6">
    <w:abstractNumId w:val="19"/>
  </w:num>
  <w:num w:numId="7">
    <w:abstractNumId w:val="16"/>
  </w:num>
  <w:num w:numId="8">
    <w:abstractNumId w:val="13"/>
  </w:num>
  <w:num w:numId="9">
    <w:abstractNumId w:val="9"/>
  </w:num>
  <w:num w:numId="10">
    <w:abstractNumId w:val="2"/>
  </w:num>
  <w:num w:numId="11">
    <w:abstractNumId w:val="20"/>
  </w:num>
  <w:num w:numId="12">
    <w:abstractNumId w:val="4"/>
  </w:num>
  <w:num w:numId="13">
    <w:abstractNumId w:val="5"/>
  </w:num>
  <w:num w:numId="14">
    <w:abstractNumId w:val="11"/>
  </w:num>
  <w:num w:numId="15">
    <w:abstractNumId w:val="8"/>
  </w:num>
  <w:num w:numId="16">
    <w:abstractNumId w:val="17"/>
  </w:num>
  <w:num w:numId="17">
    <w:abstractNumId w:val="3"/>
  </w:num>
  <w:num w:numId="18">
    <w:abstractNumId w:val="1"/>
  </w:num>
  <w:num w:numId="19">
    <w:abstractNumId w:val="18"/>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F3"/>
    <w:rsid w:val="00002A17"/>
    <w:rsid w:val="000102B4"/>
    <w:rsid w:val="000171FE"/>
    <w:rsid w:val="00027FCC"/>
    <w:rsid w:val="00033EB8"/>
    <w:rsid w:val="00040C21"/>
    <w:rsid w:val="00043656"/>
    <w:rsid w:val="0004454F"/>
    <w:rsid w:val="00046F37"/>
    <w:rsid w:val="00051533"/>
    <w:rsid w:val="00054889"/>
    <w:rsid w:val="00055023"/>
    <w:rsid w:val="00057201"/>
    <w:rsid w:val="00073A1C"/>
    <w:rsid w:val="00093127"/>
    <w:rsid w:val="00097985"/>
    <w:rsid w:val="000A092D"/>
    <w:rsid w:val="000B35F3"/>
    <w:rsid w:val="000B4C66"/>
    <w:rsid w:val="000B53D7"/>
    <w:rsid w:val="000D3BE7"/>
    <w:rsid w:val="000F6853"/>
    <w:rsid w:val="00100456"/>
    <w:rsid w:val="00105B57"/>
    <w:rsid w:val="001173E0"/>
    <w:rsid w:val="00125684"/>
    <w:rsid w:val="00125F18"/>
    <w:rsid w:val="001275DB"/>
    <w:rsid w:val="001312C0"/>
    <w:rsid w:val="00134719"/>
    <w:rsid w:val="00137614"/>
    <w:rsid w:val="001466B4"/>
    <w:rsid w:val="001512F6"/>
    <w:rsid w:val="00153608"/>
    <w:rsid w:val="00161137"/>
    <w:rsid w:val="001727CA"/>
    <w:rsid w:val="00175B75"/>
    <w:rsid w:val="0018093A"/>
    <w:rsid w:val="0018263D"/>
    <w:rsid w:val="00183A23"/>
    <w:rsid w:val="001866A8"/>
    <w:rsid w:val="001A525D"/>
    <w:rsid w:val="001B06F8"/>
    <w:rsid w:val="001B5097"/>
    <w:rsid w:val="001B53B2"/>
    <w:rsid w:val="001B73DB"/>
    <w:rsid w:val="001C24B9"/>
    <w:rsid w:val="001C6A7F"/>
    <w:rsid w:val="001D3209"/>
    <w:rsid w:val="001E3F8C"/>
    <w:rsid w:val="001E6B1D"/>
    <w:rsid w:val="001E7993"/>
    <w:rsid w:val="001F5E84"/>
    <w:rsid w:val="002020A1"/>
    <w:rsid w:val="002112AA"/>
    <w:rsid w:val="0021253D"/>
    <w:rsid w:val="00214539"/>
    <w:rsid w:val="0024183A"/>
    <w:rsid w:val="00242550"/>
    <w:rsid w:val="00247D1F"/>
    <w:rsid w:val="002517F4"/>
    <w:rsid w:val="002525D6"/>
    <w:rsid w:val="00260279"/>
    <w:rsid w:val="002654B7"/>
    <w:rsid w:val="0028446F"/>
    <w:rsid w:val="0029366F"/>
    <w:rsid w:val="00296CCA"/>
    <w:rsid w:val="00297396"/>
    <w:rsid w:val="002A1406"/>
    <w:rsid w:val="002A6928"/>
    <w:rsid w:val="002B0FC7"/>
    <w:rsid w:val="002B32C9"/>
    <w:rsid w:val="002B71E2"/>
    <w:rsid w:val="002C5E77"/>
    <w:rsid w:val="002C7AC8"/>
    <w:rsid w:val="002D4B7A"/>
    <w:rsid w:val="002E5DA9"/>
    <w:rsid w:val="002F42A1"/>
    <w:rsid w:val="002F62D8"/>
    <w:rsid w:val="00300FB5"/>
    <w:rsid w:val="00313826"/>
    <w:rsid w:val="00322AFF"/>
    <w:rsid w:val="003269EB"/>
    <w:rsid w:val="00343528"/>
    <w:rsid w:val="00347C07"/>
    <w:rsid w:val="00353C64"/>
    <w:rsid w:val="00380C2F"/>
    <w:rsid w:val="003A1F76"/>
    <w:rsid w:val="003A6122"/>
    <w:rsid w:val="003B4C1E"/>
    <w:rsid w:val="003D2650"/>
    <w:rsid w:val="003D27F3"/>
    <w:rsid w:val="003D484F"/>
    <w:rsid w:val="003D71CE"/>
    <w:rsid w:val="003E04E3"/>
    <w:rsid w:val="003E7637"/>
    <w:rsid w:val="003F3D2B"/>
    <w:rsid w:val="00417385"/>
    <w:rsid w:val="004243E6"/>
    <w:rsid w:val="00426107"/>
    <w:rsid w:val="0043135F"/>
    <w:rsid w:val="00432D7D"/>
    <w:rsid w:val="00436D12"/>
    <w:rsid w:val="004435D8"/>
    <w:rsid w:val="004435EF"/>
    <w:rsid w:val="00450180"/>
    <w:rsid w:val="00451DE6"/>
    <w:rsid w:val="00454B5F"/>
    <w:rsid w:val="00454D1B"/>
    <w:rsid w:val="00467C44"/>
    <w:rsid w:val="00482274"/>
    <w:rsid w:val="004822BA"/>
    <w:rsid w:val="00483E9E"/>
    <w:rsid w:val="00492C00"/>
    <w:rsid w:val="00497998"/>
    <w:rsid w:val="004B314D"/>
    <w:rsid w:val="004B33DF"/>
    <w:rsid w:val="004E4115"/>
    <w:rsid w:val="0050414D"/>
    <w:rsid w:val="005053D6"/>
    <w:rsid w:val="00514CB6"/>
    <w:rsid w:val="00522418"/>
    <w:rsid w:val="0052287D"/>
    <w:rsid w:val="00523A20"/>
    <w:rsid w:val="0053114F"/>
    <w:rsid w:val="00541C06"/>
    <w:rsid w:val="00544DA3"/>
    <w:rsid w:val="00546DB5"/>
    <w:rsid w:val="00553275"/>
    <w:rsid w:val="00553D34"/>
    <w:rsid w:val="00566AFF"/>
    <w:rsid w:val="00567F36"/>
    <w:rsid w:val="00576E35"/>
    <w:rsid w:val="00580C1D"/>
    <w:rsid w:val="00583E8E"/>
    <w:rsid w:val="0058518F"/>
    <w:rsid w:val="005A0D05"/>
    <w:rsid w:val="005B10E8"/>
    <w:rsid w:val="005B2208"/>
    <w:rsid w:val="005B67DA"/>
    <w:rsid w:val="005C300B"/>
    <w:rsid w:val="005C564E"/>
    <w:rsid w:val="005E12A6"/>
    <w:rsid w:val="005E3DD5"/>
    <w:rsid w:val="005F1BF5"/>
    <w:rsid w:val="005F297D"/>
    <w:rsid w:val="005F35A1"/>
    <w:rsid w:val="005F646D"/>
    <w:rsid w:val="00601A02"/>
    <w:rsid w:val="0060403D"/>
    <w:rsid w:val="00610081"/>
    <w:rsid w:val="0062735C"/>
    <w:rsid w:val="00646C51"/>
    <w:rsid w:val="00646E8D"/>
    <w:rsid w:val="00670A82"/>
    <w:rsid w:val="00674988"/>
    <w:rsid w:val="00690083"/>
    <w:rsid w:val="006A1860"/>
    <w:rsid w:val="006A6232"/>
    <w:rsid w:val="006B6330"/>
    <w:rsid w:val="006C76F3"/>
    <w:rsid w:val="006E1967"/>
    <w:rsid w:val="006F5737"/>
    <w:rsid w:val="00702215"/>
    <w:rsid w:val="00704636"/>
    <w:rsid w:val="007129CD"/>
    <w:rsid w:val="00713334"/>
    <w:rsid w:val="007149DB"/>
    <w:rsid w:val="00724159"/>
    <w:rsid w:val="007420F8"/>
    <w:rsid w:val="007530E2"/>
    <w:rsid w:val="007642F1"/>
    <w:rsid w:val="00767E1A"/>
    <w:rsid w:val="007709F4"/>
    <w:rsid w:val="00785DBA"/>
    <w:rsid w:val="007863B4"/>
    <w:rsid w:val="00795509"/>
    <w:rsid w:val="00796A71"/>
    <w:rsid w:val="007B1152"/>
    <w:rsid w:val="007B2EAF"/>
    <w:rsid w:val="007C08E2"/>
    <w:rsid w:val="007C7FD8"/>
    <w:rsid w:val="007D267A"/>
    <w:rsid w:val="007D5CA0"/>
    <w:rsid w:val="007E7E5C"/>
    <w:rsid w:val="00800FE4"/>
    <w:rsid w:val="00822DD5"/>
    <w:rsid w:val="00822F3A"/>
    <w:rsid w:val="00832AF8"/>
    <w:rsid w:val="0083424C"/>
    <w:rsid w:val="00836BA2"/>
    <w:rsid w:val="008462DA"/>
    <w:rsid w:val="00854879"/>
    <w:rsid w:val="00864A1A"/>
    <w:rsid w:val="00865DC1"/>
    <w:rsid w:val="00866705"/>
    <w:rsid w:val="00877B69"/>
    <w:rsid w:val="0088597B"/>
    <w:rsid w:val="00887851"/>
    <w:rsid w:val="008A13FD"/>
    <w:rsid w:val="008C2835"/>
    <w:rsid w:val="008C73ED"/>
    <w:rsid w:val="008C74DB"/>
    <w:rsid w:val="008D7162"/>
    <w:rsid w:val="008F2C6F"/>
    <w:rsid w:val="008F4508"/>
    <w:rsid w:val="00902C6F"/>
    <w:rsid w:val="00902F03"/>
    <w:rsid w:val="009036BB"/>
    <w:rsid w:val="009051C1"/>
    <w:rsid w:val="00911283"/>
    <w:rsid w:val="00912F06"/>
    <w:rsid w:val="00921E4B"/>
    <w:rsid w:val="009275FD"/>
    <w:rsid w:val="009278A3"/>
    <w:rsid w:val="00937386"/>
    <w:rsid w:val="00961C1A"/>
    <w:rsid w:val="009636BB"/>
    <w:rsid w:val="00982479"/>
    <w:rsid w:val="00983C22"/>
    <w:rsid w:val="00987748"/>
    <w:rsid w:val="00990FA8"/>
    <w:rsid w:val="009C3097"/>
    <w:rsid w:val="009E29D5"/>
    <w:rsid w:val="009E2A81"/>
    <w:rsid w:val="009E30D4"/>
    <w:rsid w:val="00A01FFB"/>
    <w:rsid w:val="00A02760"/>
    <w:rsid w:val="00A213DE"/>
    <w:rsid w:val="00A23499"/>
    <w:rsid w:val="00A415DB"/>
    <w:rsid w:val="00A52642"/>
    <w:rsid w:val="00A57BC9"/>
    <w:rsid w:val="00A74FCF"/>
    <w:rsid w:val="00A75821"/>
    <w:rsid w:val="00AA54E1"/>
    <w:rsid w:val="00AC3DDF"/>
    <w:rsid w:val="00AE2F08"/>
    <w:rsid w:val="00AE5A69"/>
    <w:rsid w:val="00AF1C38"/>
    <w:rsid w:val="00B02B65"/>
    <w:rsid w:val="00B07646"/>
    <w:rsid w:val="00B12F51"/>
    <w:rsid w:val="00B14B7B"/>
    <w:rsid w:val="00B20350"/>
    <w:rsid w:val="00B41C83"/>
    <w:rsid w:val="00B440E7"/>
    <w:rsid w:val="00B5633A"/>
    <w:rsid w:val="00B622F0"/>
    <w:rsid w:val="00B74C2A"/>
    <w:rsid w:val="00B81026"/>
    <w:rsid w:val="00B81911"/>
    <w:rsid w:val="00B82A55"/>
    <w:rsid w:val="00BB0289"/>
    <w:rsid w:val="00BB434B"/>
    <w:rsid w:val="00BC113A"/>
    <w:rsid w:val="00BE5DB7"/>
    <w:rsid w:val="00BF65A8"/>
    <w:rsid w:val="00BF760C"/>
    <w:rsid w:val="00C25317"/>
    <w:rsid w:val="00C31A5F"/>
    <w:rsid w:val="00C32FA1"/>
    <w:rsid w:val="00C34565"/>
    <w:rsid w:val="00C47929"/>
    <w:rsid w:val="00C52AAD"/>
    <w:rsid w:val="00C53D11"/>
    <w:rsid w:val="00C73606"/>
    <w:rsid w:val="00C7573A"/>
    <w:rsid w:val="00C85BEC"/>
    <w:rsid w:val="00C9167B"/>
    <w:rsid w:val="00C920B0"/>
    <w:rsid w:val="00C94D9A"/>
    <w:rsid w:val="00CA5010"/>
    <w:rsid w:val="00CA6868"/>
    <w:rsid w:val="00CE7D2A"/>
    <w:rsid w:val="00CF35EB"/>
    <w:rsid w:val="00D117A4"/>
    <w:rsid w:val="00D1338B"/>
    <w:rsid w:val="00D17366"/>
    <w:rsid w:val="00D2074E"/>
    <w:rsid w:val="00D21DC5"/>
    <w:rsid w:val="00D22E4B"/>
    <w:rsid w:val="00D53846"/>
    <w:rsid w:val="00D54CEF"/>
    <w:rsid w:val="00D57102"/>
    <w:rsid w:val="00D60DED"/>
    <w:rsid w:val="00D804ED"/>
    <w:rsid w:val="00D94001"/>
    <w:rsid w:val="00DA2B70"/>
    <w:rsid w:val="00DF0900"/>
    <w:rsid w:val="00DF7081"/>
    <w:rsid w:val="00E11CBE"/>
    <w:rsid w:val="00E1314D"/>
    <w:rsid w:val="00E14673"/>
    <w:rsid w:val="00E20916"/>
    <w:rsid w:val="00E41CFD"/>
    <w:rsid w:val="00E545F3"/>
    <w:rsid w:val="00E546BC"/>
    <w:rsid w:val="00E87FEC"/>
    <w:rsid w:val="00E90C5A"/>
    <w:rsid w:val="00EB7C87"/>
    <w:rsid w:val="00ED2AC4"/>
    <w:rsid w:val="00EE1F68"/>
    <w:rsid w:val="00F11071"/>
    <w:rsid w:val="00F17679"/>
    <w:rsid w:val="00F244E9"/>
    <w:rsid w:val="00F328FD"/>
    <w:rsid w:val="00F35BF8"/>
    <w:rsid w:val="00F466A4"/>
    <w:rsid w:val="00F86AB4"/>
    <w:rsid w:val="00FA41E2"/>
    <w:rsid w:val="00FA5FCA"/>
    <w:rsid w:val="00FB4B8D"/>
    <w:rsid w:val="00FC6DE4"/>
    <w:rsid w:val="00FD6858"/>
    <w:rsid w:val="00FE2AA2"/>
    <w:rsid w:val="00FE6A6B"/>
    <w:rsid w:val="00FE768F"/>
    <w:rsid w:val="00FF2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3C396F"/>
  <w15:chartTrackingRefBased/>
  <w15:docId w15:val="{80062653-E812-4B70-B0F1-E583DF0B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1C"/>
    <w:pPr>
      <w:widowControl w:val="0"/>
      <w:spacing w:line="369" w:lineRule="atLeast"/>
      <w:jc w:val="both"/>
    </w:pPr>
    <w:rPr>
      <w:rFonts w:ascii="Times New Roman" w:eastAsia="ＭＳ ゴシック" w:hAnsi="Century" w:cs="Times New Roman"/>
      <w:spacing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E545F3"/>
    <w:pPr>
      <w:wordWrap w:val="0"/>
      <w:spacing w:line="369" w:lineRule="exact"/>
      <w:ind w:left="427" w:firstLine="140"/>
      <w:jc w:val="left"/>
    </w:pPr>
  </w:style>
  <w:style w:type="character" w:customStyle="1" w:styleId="30">
    <w:name w:val="本文インデント 3 (文字)"/>
    <w:basedOn w:val="a0"/>
    <w:link w:val="3"/>
    <w:rsid w:val="00E545F3"/>
    <w:rPr>
      <w:rFonts w:ascii="Times New Roman" w:eastAsia="ＭＳ ゴシック" w:hAnsi="Century" w:cs="Times New Roman"/>
      <w:spacing w:val="1"/>
      <w:szCs w:val="20"/>
    </w:rPr>
  </w:style>
  <w:style w:type="paragraph" w:styleId="2">
    <w:name w:val="Body Text Indent 2"/>
    <w:basedOn w:val="a"/>
    <w:link w:val="20"/>
    <w:unhideWhenUsed/>
    <w:rsid w:val="007B2EAF"/>
    <w:pPr>
      <w:spacing w:line="480" w:lineRule="auto"/>
      <w:ind w:leftChars="400" w:left="851"/>
    </w:pPr>
    <w:rPr>
      <w:rFonts w:asciiTheme="minorHAnsi" w:eastAsiaTheme="minorEastAsia" w:hAnsiTheme="minorHAnsi" w:cstheme="minorBidi"/>
      <w:spacing w:val="0"/>
      <w:szCs w:val="22"/>
    </w:rPr>
  </w:style>
  <w:style w:type="character" w:customStyle="1" w:styleId="20">
    <w:name w:val="本文インデント 2 (文字)"/>
    <w:basedOn w:val="a0"/>
    <w:link w:val="2"/>
    <w:uiPriority w:val="99"/>
    <w:rsid w:val="007B2EAF"/>
  </w:style>
  <w:style w:type="paragraph" w:styleId="a3">
    <w:name w:val="Body Text"/>
    <w:basedOn w:val="a"/>
    <w:link w:val="a4"/>
    <w:unhideWhenUsed/>
    <w:rsid w:val="00785DBA"/>
    <w:pPr>
      <w:spacing w:line="240" w:lineRule="auto"/>
    </w:pPr>
    <w:rPr>
      <w:rFonts w:asciiTheme="minorHAnsi" w:eastAsiaTheme="minorEastAsia" w:hAnsiTheme="minorHAnsi" w:cstheme="minorBidi"/>
      <w:spacing w:val="0"/>
      <w:szCs w:val="22"/>
    </w:rPr>
  </w:style>
  <w:style w:type="character" w:customStyle="1" w:styleId="a4">
    <w:name w:val="本文 (文字)"/>
    <w:basedOn w:val="a0"/>
    <w:link w:val="a3"/>
    <w:uiPriority w:val="99"/>
    <w:semiHidden/>
    <w:rsid w:val="00785DBA"/>
  </w:style>
  <w:style w:type="paragraph" w:styleId="a5">
    <w:name w:val="Body Text Indent"/>
    <w:basedOn w:val="a"/>
    <w:link w:val="a6"/>
    <w:unhideWhenUsed/>
    <w:rsid w:val="00902F03"/>
    <w:pPr>
      <w:ind w:leftChars="400" w:left="851"/>
    </w:pPr>
  </w:style>
  <w:style w:type="character" w:customStyle="1" w:styleId="a6">
    <w:name w:val="本文インデント (文字)"/>
    <w:basedOn w:val="a0"/>
    <w:link w:val="a5"/>
    <w:uiPriority w:val="99"/>
    <w:semiHidden/>
    <w:rsid w:val="00902F03"/>
    <w:rPr>
      <w:rFonts w:ascii="Times New Roman" w:eastAsia="ＭＳ ゴシック" w:hAnsi="Century" w:cs="Times New Roman"/>
      <w:spacing w:val="1"/>
      <w:szCs w:val="20"/>
    </w:rPr>
  </w:style>
  <w:style w:type="character" w:styleId="a7">
    <w:name w:val="Hyperlink"/>
    <w:basedOn w:val="a0"/>
    <w:unhideWhenUsed/>
    <w:rsid w:val="00B12F51"/>
    <w:rPr>
      <w:color w:val="0563C1" w:themeColor="hyperlink"/>
      <w:u w:val="single"/>
    </w:rPr>
  </w:style>
  <w:style w:type="paragraph" w:styleId="a8">
    <w:name w:val="Block Text"/>
    <w:basedOn w:val="a"/>
    <w:unhideWhenUsed/>
    <w:rsid w:val="00E20916"/>
    <w:pPr>
      <w:ind w:leftChars="700" w:left="1440" w:rightChars="700" w:right="1440"/>
    </w:pPr>
  </w:style>
  <w:style w:type="paragraph" w:styleId="a9">
    <w:name w:val="footer"/>
    <w:basedOn w:val="a"/>
    <w:link w:val="aa"/>
    <w:uiPriority w:val="99"/>
    <w:rsid w:val="00E20916"/>
    <w:pPr>
      <w:tabs>
        <w:tab w:val="center" w:pos="4252"/>
        <w:tab w:val="right" w:pos="8504"/>
      </w:tabs>
      <w:snapToGrid w:val="0"/>
      <w:spacing w:line="306" w:lineRule="atLeast"/>
    </w:pPr>
    <w:rPr>
      <w:rFonts w:ascii="ＭＳ ゴシック"/>
      <w:spacing w:val="7"/>
    </w:rPr>
  </w:style>
  <w:style w:type="character" w:customStyle="1" w:styleId="aa">
    <w:name w:val="フッター (文字)"/>
    <w:basedOn w:val="a0"/>
    <w:link w:val="a9"/>
    <w:uiPriority w:val="99"/>
    <w:rsid w:val="00E20916"/>
    <w:rPr>
      <w:rFonts w:ascii="ＭＳ ゴシック" w:eastAsia="ＭＳ ゴシック" w:hAnsi="Century" w:cs="Times New Roman"/>
      <w:spacing w:val="7"/>
      <w:szCs w:val="20"/>
    </w:rPr>
  </w:style>
  <w:style w:type="character" w:styleId="ab">
    <w:name w:val="page number"/>
    <w:basedOn w:val="a0"/>
    <w:rsid w:val="00E20916"/>
  </w:style>
  <w:style w:type="paragraph" w:styleId="ac">
    <w:name w:val="header"/>
    <w:basedOn w:val="a"/>
    <w:link w:val="ad"/>
    <w:rsid w:val="00E20916"/>
    <w:pPr>
      <w:tabs>
        <w:tab w:val="center" w:pos="4252"/>
        <w:tab w:val="right" w:pos="8504"/>
      </w:tabs>
      <w:snapToGrid w:val="0"/>
      <w:spacing w:line="306" w:lineRule="atLeast"/>
    </w:pPr>
    <w:rPr>
      <w:rFonts w:ascii="ＭＳ ゴシック"/>
      <w:spacing w:val="7"/>
    </w:rPr>
  </w:style>
  <w:style w:type="character" w:customStyle="1" w:styleId="ad">
    <w:name w:val="ヘッダー (文字)"/>
    <w:basedOn w:val="a0"/>
    <w:link w:val="ac"/>
    <w:rsid w:val="00E20916"/>
    <w:rPr>
      <w:rFonts w:ascii="ＭＳ ゴシック" w:eastAsia="ＭＳ ゴシック" w:hAnsi="Century" w:cs="Times New Roman"/>
      <w:spacing w:val="7"/>
      <w:szCs w:val="20"/>
    </w:rPr>
  </w:style>
  <w:style w:type="paragraph" w:customStyle="1" w:styleId="89">
    <w:name w:val="一太郎8/9"/>
    <w:rsid w:val="00E20916"/>
    <w:pPr>
      <w:widowControl w:val="0"/>
      <w:wordWrap w:val="0"/>
      <w:autoSpaceDE w:val="0"/>
      <w:autoSpaceDN w:val="0"/>
      <w:adjustRightInd w:val="0"/>
      <w:spacing w:line="322" w:lineRule="exact"/>
      <w:jc w:val="both"/>
    </w:pPr>
    <w:rPr>
      <w:rFonts w:ascii="ＭＳ 明朝" w:eastAsia="ＭＳ 明朝" w:hAnsi="Century" w:cs="Times New Roman"/>
      <w:spacing w:val="3"/>
      <w:kern w:val="0"/>
      <w:sz w:val="22"/>
      <w:szCs w:val="20"/>
    </w:rPr>
  </w:style>
  <w:style w:type="table" w:styleId="ae">
    <w:name w:val="Table Grid"/>
    <w:basedOn w:val="a1"/>
    <w:rsid w:val="00E20916"/>
    <w:pPr>
      <w:widowControl w:val="0"/>
      <w:spacing w:line="306" w:lineRule="atLeast"/>
      <w:jc w:val="both"/>
    </w:pPr>
    <w:rPr>
      <w:rFonts w:ascii="ゴシック体" w:eastAsia="ＭＳ 明朝" w:hAnsi="ゴシック体"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347C07"/>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47C07"/>
    <w:rPr>
      <w:rFonts w:asciiTheme="majorHAnsi" w:eastAsiaTheme="majorEastAsia" w:hAnsiTheme="majorHAnsi" w:cstheme="majorBidi"/>
      <w:spacing w:val="1"/>
      <w:sz w:val="18"/>
      <w:szCs w:val="18"/>
    </w:rPr>
  </w:style>
  <w:style w:type="paragraph" w:styleId="af1">
    <w:name w:val="Date"/>
    <w:basedOn w:val="a"/>
    <w:next w:val="a"/>
    <w:link w:val="af2"/>
    <w:uiPriority w:val="99"/>
    <w:semiHidden/>
    <w:unhideWhenUsed/>
    <w:rsid w:val="00D94001"/>
  </w:style>
  <w:style w:type="character" w:customStyle="1" w:styleId="af2">
    <w:name w:val="日付 (文字)"/>
    <w:basedOn w:val="a0"/>
    <w:link w:val="af1"/>
    <w:uiPriority w:val="99"/>
    <w:semiHidden/>
    <w:rsid w:val="00D94001"/>
    <w:rPr>
      <w:rFonts w:ascii="Times New Roman" w:eastAsia="ＭＳ ゴシック" w:hAnsi="Century" w:cs="Times New Roman"/>
      <w:spacing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10CCF-A518-47DF-8431-F64A95F8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32</Pages>
  <Words>2421</Words>
  <Characters>13802</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富山県</cp:lastModifiedBy>
  <cp:revision>141</cp:revision>
  <cp:lastPrinted>2019-03-20T11:22:00Z</cp:lastPrinted>
  <dcterms:created xsi:type="dcterms:W3CDTF">2019-03-12T00:04:00Z</dcterms:created>
  <dcterms:modified xsi:type="dcterms:W3CDTF">2020-03-16T03:25:00Z</dcterms:modified>
</cp:coreProperties>
</file>