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26" w:rsidRDefault="00176C9A" w:rsidP="00D923CF">
      <w:pPr>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富山県事業系食品ロス・食品廃棄物等実態調査票</w:t>
      </w:r>
    </w:p>
    <w:p w:rsidR="00295E26" w:rsidRPr="00D923CF" w:rsidRDefault="00295E26">
      <w:pPr>
        <w:rPr>
          <w:rFonts w:ascii="ＭＳ ゴシック" w:eastAsia="ＭＳ ゴシック" w:hAnsi="ＭＳ ゴシック"/>
        </w:rPr>
      </w:pPr>
    </w:p>
    <w:p w:rsidR="00295E26" w:rsidRPr="00C446A2" w:rsidRDefault="00176C9A">
      <w:pPr>
        <w:ind w:firstLineChars="100" w:firstLine="21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この調査は、食品ロス・食品廃棄物の削減に向けた今後の富山県の取組みを検討するために行うものです。回答いただいた内容は、その目的以外には一切使用いたしませんので、安心して本調査へのご協力をお願いいたします。</w:t>
      </w:r>
    </w:p>
    <w:p w:rsidR="00295E26" w:rsidRPr="00C446A2" w:rsidRDefault="001300BA" w:rsidP="001300BA">
      <w:pPr>
        <w:wordWrap w:val="0"/>
        <w:ind w:right="105"/>
        <w:jc w:val="righ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w:t>
      </w:r>
      <w:r w:rsidR="00176C9A" w:rsidRPr="00C446A2">
        <w:rPr>
          <w:rFonts w:ascii="ＭＳ ゴシック" w:eastAsia="ＭＳ ゴシック" w:hAnsi="ＭＳ ゴシック" w:hint="eastAsia"/>
          <w:color w:val="000000" w:themeColor="text1"/>
        </w:rPr>
        <w:t>実施主体）富山県農産食品課</w:t>
      </w:r>
    </w:p>
    <w:p w:rsidR="00295E26" w:rsidRPr="00C446A2" w:rsidRDefault="00176C9A" w:rsidP="001300BA">
      <w:pPr>
        <w:ind w:firstLineChars="950" w:firstLine="1995"/>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 xml:space="preserve">　　　　　　　　　　　　　　　　　　　　　　（受 託 先）北陸経済研究所</w:t>
      </w:r>
    </w:p>
    <w:p w:rsidR="001300BA" w:rsidRPr="00C446A2" w:rsidRDefault="001300BA">
      <w:pP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【記入上の留意事項】</w:t>
      </w:r>
    </w:p>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・この調査は、食品を扱う</w:t>
      </w:r>
      <w:r w:rsidRPr="00C446A2">
        <w:rPr>
          <w:rFonts w:ascii="ＭＳ ゴシック" w:eastAsia="ＭＳ ゴシック" w:hAnsi="ＭＳ ゴシック" w:hint="eastAsia"/>
          <w:color w:val="000000" w:themeColor="text1"/>
          <w:u w:val="single"/>
        </w:rPr>
        <w:t>事業所</w:t>
      </w:r>
      <w:r w:rsidRPr="00C446A2">
        <w:rPr>
          <w:rFonts w:ascii="ＭＳ ゴシック" w:eastAsia="ＭＳ ゴシック" w:hAnsi="ＭＳ ゴシック" w:hint="eastAsia"/>
          <w:color w:val="000000" w:themeColor="text1"/>
        </w:rPr>
        <w:t>を対象としたものです。このため、貴事業所単独（本社と同じ場合は、</w:t>
      </w:r>
    </w:p>
    <w:p w:rsidR="00295E26" w:rsidRPr="00C446A2" w:rsidRDefault="00176C9A">
      <w:pPr>
        <w:ind w:firstLineChars="100" w:firstLine="21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その本社事業所のみ）の実態についてのみご記入ください。</w:t>
      </w:r>
      <w:r w:rsidRPr="00C446A2">
        <w:rPr>
          <w:rFonts w:ascii="ＭＳ ゴシック" w:eastAsia="ＭＳ ゴシック" w:hAnsi="ＭＳ ゴシック"/>
          <w:color w:val="000000" w:themeColor="text1"/>
        </w:rPr>
        <w:t>(他の</w:t>
      </w:r>
      <w:r w:rsidRPr="00C446A2">
        <w:rPr>
          <w:rFonts w:ascii="ＭＳ ゴシック" w:eastAsia="ＭＳ ゴシック" w:hAnsi="ＭＳ ゴシック" w:hint="eastAsia"/>
          <w:color w:val="000000" w:themeColor="text1"/>
        </w:rPr>
        <w:t>工場や</w:t>
      </w:r>
      <w:r w:rsidRPr="00C446A2">
        <w:rPr>
          <w:rFonts w:ascii="ＭＳ ゴシック" w:eastAsia="ＭＳ ゴシック" w:hAnsi="ＭＳ ゴシック"/>
          <w:color w:val="000000" w:themeColor="text1"/>
        </w:rPr>
        <w:t>支所</w:t>
      </w:r>
      <w:r w:rsidRPr="00C446A2">
        <w:rPr>
          <w:rFonts w:ascii="ＭＳ ゴシック" w:eastAsia="ＭＳ ゴシック" w:hAnsi="ＭＳ ゴシック" w:hint="eastAsia"/>
          <w:color w:val="000000" w:themeColor="text1"/>
        </w:rPr>
        <w:t>・営業所</w:t>
      </w:r>
      <w:r w:rsidRPr="00C446A2">
        <w:rPr>
          <w:rFonts w:ascii="ＭＳ ゴシック" w:eastAsia="ＭＳ ゴシック" w:hAnsi="ＭＳ ゴシック"/>
          <w:color w:val="000000" w:themeColor="text1"/>
        </w:rPr>
        <w:t>などの分は除い</w:t>
      </w:r>
    </w:p>
    <w:p w:rsidR="00295E26" w:rsidRPr="00C446A2" w:rsidRDefault="00176C9A">
      <w:pPr>
        <w:ind w:firstLineChars="100" w:firstLine="210"/>
        <w:rPr>
          <w:rFonts w:ascii="ＭＳ ゴシック" w:eastAsia="ＭＳ ゴシック" w:hAnsi="ＭＳ ゴシック"/>
          <w:color w:val="000000" w:themeColor="text1"/>
        </w:rPr>
      </w:pPr>
      <w:r w:rsidRPr="00C446A2">
        <w:rPr>
          <w:rFonts w:ascii="ＭＳ ゴシック" w:eastAsia="ＭＳ ゴシック" w:hAnsi="ＭＳ ゴシック"/>
          <w:color w:val="000000" w:themeColor="text1"/>
        </w:rPr>
        <w:t>て</w:t>
      </w:r>
      <w:r w:rsidRPr="00C446A2">
        <w:rPr>
          <w:rFonts w:ascii="ＭＳ ゴシック" w:eastAsia="ＭＳ ゴシック" w:hAnsi="ＭＳ ゴシック" w:hint="eastAsia"/>
          <w:color w:val="000000" w:themeColor="text1"/>
        </w:rPr>
        <w:t>ご回答</w:t>
      </w:r>
      <w:r w:rsidRPr="00C446A2">
        <w:rPr>
          <w:rFonts w:ascii="ＭＳ ゴシック" w:eastAsia="ＭＳ ゴシック" w:hAnsi="ＭＳ ゴシック"/>
          <w:color w:val="000000" w:themeColor="text1"/>
        </w:rPr>
        <w:t>ください</w:t>
      </w:r>
      <w:r w:rsidR="00AC36FA" w:rsidRPr="00C446A2">
        <w:rPr>
          <w:rFonts w:ascii="ＭＳ ゴシック" w:eastAsia="ＭＳ ゴシック" w:hAnsi="ＭＳ ゴシック" w:hint="eastAsia"/>
          <w:color w:val="000000" w:themeColor="text1"/>
        </w:rPr>
        <w:t>。）</w:t>
      </w:r>
    </w:p>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・回答は、黒の鉛筆やボールペンなどではっきりと記入してください。修正する場合は、修正後の数値</w:t>
      </w:r>
    </w:p>
    <w:p w:rsidR="00295E26" w:rsidRPr="00C446A2" w:rsidRDefault="00176C9A">
      <w:pPr>
        <w:ind w:firstLineChars="100" w:firstLine="21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などがはっきり読み取れるようにご注意ください</w:t>
      </w:r>
      <w:r w:rsidR="00AC36FA" w:rsidRPr="00C446A2">
        <w:rPr>
          <w:rFonts w:ascii="ＭＳ ゴシック" w:eastAsia="ＭＳ ゴシック" w:hAnsi="ＭＳ ゴシック" w:hint="eastAsia"/>
          <w:color w:val="000000" w:themeColor="text1"/>
        </w:rPr>
        <w:t>。</w:t>
      </w:r>
      <w:r w:rsidRPr="00C446A2">
        <w:rPr>
          <w:rFonts w:ascii="ＭＳ ゴシック" w:eastAsia="ＭＳ ゴシック" w:hAnsi="ＭＳ ゴシック" w:hint="eastAsia"/>
          <w:color w:val="000000" w:themeColor="text1"/>
        </w:rPr>
        <w:t>（修正液を使用していただいても結構です</w:t>
      </w:r>
      <w:r w:rsidR="00AC36FA" w:rsidRPr="00C446A2">
        <w:rPr>
          <w:rFonts w:ascii="ＭＳ ゴシック" w:eastAsia="ＭＳ ゴシック" w:hAnsi="ＭＳ ゴシック" w:hint="eastAsia"/>
          <w:color w:val="000000" w:themeColor="text1"/>
        </w:rPr>
        <w:t>。）</w:t>
      </w:r>
    </w:p>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・回答後の調査票は、同封の返信用封筒にて</w:t>
      </w:r>
      <w:r w:rsidR="001307D9">
        <w:rPr>
          <w:rFonts w:ascii="ＭＳ ゴシック" w:eastAsia="ＭＳ ゴシック" w:hAnsi="ＭＳ ゴシック" w:hint="eastAsia"/>
          <w:b/>
          <w:bCs/>
          <w:color w:val="000000" w:themeColor="text1"/>
          <w:u w:val="single"/>
        </w:rPr>
        <w:t>８</w:t>
      </w:r>
      <w:r w:rsidRPr="00C446A2">
        <w:rPr>
          <w:rFonts w:ascii="ＭＳ ゴシック" w:eastAsia="ＭＳ ゴシック" w:hAnsi="ＭＳ ゴシック" w:hint="eastAsia"/>
          <w:b/>
          <w:bCs/>
          <w:color w:val="000000" w:themeColor="text1"/>
          <w:u w:val="single"/>
        </w:rPr>
        <w:t>月</w:t>
      </w:r>
      <w:r w:rsidR="001307D9">
        <w:rPr>
          <w:rFonts w:ascii="ＭＳ ゴシック" w:eastAsia="ＭＳ ゴシック" w:hAnsi="ＭＳ ゴシック" w:hint="eastAsia"/>
          <w:b/>
          <w:bCs/>
          <w:color w:val="000000" w:themeColor="text1"/>
          <w:u w:val="single"/>
        </w:rPr>
        <w:t>1</w:t>
      </w:r>
      <w:r w:rsidR="001307D9">
        <w:rPr>
          <w:rFonts w:ascii="ＭＳ ゴシック" w:eastAsia="ＭＳ ゴシック" w:hAnsi="ＭＳ ゴシック"/>
          <w:b/>
          <w:bCs/>
          <w:color w:val="000000" w:themeColor="text1"/>
          <w:u w:val="single"/>
        </w:rPr>
        <w:t>8</w:t>
      </w:r>
      <w:r w:rsidR="00A92D07">
        <w:rPr>
          <w:rFonts w:ascii="ＭＳ ゴシック" w:eastAsia="ＭＳ ゴシック" w:hAnsi="ＭＳ ゴシック" w:hint="eastAsia"/>
          <w:b/>
          <w:bCs/>
          <w:color w:val="000000" w:themeColor="text1"/>
          <w:u w:val="single"/>
        </w:rPr>
        <w:t>日までに</w:t>
      </w:r>
      <w:r w:rsidRPr="00C446A2">
        <w:rPr>
          <w:rFonts w:ascii="ＭＳ ゴシック" w:eastAsia="ＭＳ ゴシック" w:hAnsi="ＭＳ ゴシック" w:hint="eastAsia"/>
          <w:color w:val="000000" w:themeColor="text1"/>
        </w:rPr>
        <w:t>返信してください。</w:t>
      </w:r>
    </w:p>
    <w:p w:rsidR="00295E26" w:rsidRPr="00C446A2" w:rsidRDefault="00176C9A" w:rsidP="00BC5FBB">
      <w:pP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（切手は不要です。また秘密保持のため、返信用封筒には貴</w:t>
      </w:r>
      <w:r w:rsidR="00D45CEE" w:rsidRPr="00C446A2">
        <w:rPr>
          <w:rFonts w:ascii="ＭＳ ゴシック" w:eastAsia="ＭＳ ゴシック" w:hAnsi="ＭＳ ゴシック" w:hint="eastAsia"/>
          <w:color w:val="000000" w:themeColor="text1"/>
        </w:rPr>
        <w:t>事業所</w:t>
      </w:r>
      <w:r w:rsidRPr="00C446A2">
        <w:rPr>
          <w:rFonts w:ascii="ＭＳ ゴシック" w:eastAsia="ＭＳ ゴシック" w:hAnsi="ＭＳ ゴシック" w:hint="eastAsia"/>
          <w:color w:val="000000" w:themeColor="text1"/>
        </w:rPr>
        <w:t>名や</w:t>
      </w:r>
      <w:r w:rsidR="00D45CEE" w:rsidRPr="00C446A2">
        <w:rPr>
          <w:rFonts w:ascii="ＭＳ ゴシック" w:eastAsia="ＭＳ ゴシック" w:hAnsi="ＭＳ ゴシック" w:hint="eastAsia"/>
          <w:color w:val="000000" w:themeColor="text1"/>
        </w:rPr>
        <w:t>記入</w:t>
      </w:r>
      <w:r w:rsidRPr="00C446A2">
        <w:rPr>
          <w:rFonts w:ascii="ＭＳ ゴシック" w:eastAsia="ＭＳ ゴシック" w:hAnsi="ＭＳ ゴシック" w:hint="eastAsia"/>
          <w:color w:val="000000" w:themeColor="text1"/>
        </w:rPr>
        <w:t>者</w:t>
      </w:r>
      <w:r w:rsidR="00D45CEE" w:rsidRPr="00C446A2">
        <w:rPr>
          <w:rFonts w:ascii="ＭＳ ゴシック" w:eastAsia="ＭＳ ゴシック" w:hAnsi="ＭＳ ゴシック" w:hint="eastAsia"/>
          <w:color w:val="000000" w:themeColor="text1"/>
        </w:rPr>
        <w:t>氏</w:t>
      </w:r>
      <w:r w:rsidR="004E03B3" w:rsidRPr="00C446A2">
        <w:rPr>
          <w:rFonts w:ascii="ＭＳ ゴシック" w:eastAsia="ＭＳ ゴシック" w:hAnsi="ＭＳ ゴシック" w:hint="eastAsia"/>
          <w:color w:val="000000" w:themeColor="text1"/>
        </w:rPr>
        <w:t>名</w:t>
      </w:r>
      <w:r w:rsidR="00BC5FBB" w:rsidRPr="00C446A2">
        <w:rPr>
          <w:rFonts w:ascii="ＭＳ ゴシック" w:eastAsia="ＭＳ ゴシック" w:hAnsi="ＭＳ ゴシック" w:hint="eastAsia"/>
          <w:color w:val="000000" w:themeColor="text1"/>
        </w:rPr>
        <w:t>等</w:t>
      </w:r>
      <w:r w:rsidRPr="00C446A2">
        <w:rPr>
          <w:rFonts w:ascii="ＭＳ ゴシック" w:eastAsia="ＭＳ ゴシック" w:hAnsi="ＭＳ ゴシック" w:hint="eastAsia"/>
          <w:color w:val="000000" w:themeColor="text1"/>
        </w:rPr>
        <w:t>の記入は不要です</w:t>
      </w:r>
      <w:r w:rsidR="00AC36FA" w:rsidRPr="00C446A2">
        <w:rPr>
          <w:rFonts w:ascii="ＭＳ ゴシック" w:eastAsia="ＭＳ ゴシック" w:hAnsi="ＭＳ ゴシック" w:hint="eastAsia"/>
          <w:color w:val="000000" w:themeColor="text1"/>
        </w:rPr>
        <w:t>。</w:t>
      </w:r>
      <w:r w:rsidRPr="00C446A2">
        <w:rPr>
          <w:rFonts w:ascii="ＭＳ ゴシック" w:eastAsia="ＭＳ ゴシック" w:hAnsi="ＭＳ ゴシック" w:hint="eastAsia"/>
          <w:color w:val="000000" w:themeColor="text1"/>
        </w:rPr>
        <w:t>）</w:t>
      </w:r>
    </w:p>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・調査票は</w:t>
      </w:r>
      <w:r w:rsidR="00FA4818" w:rsidRPr="00C446A2">
        <w:rPr>
          <w:rFonts w:ascii="ＭＳ ゴシック" w:eastAsia="ＭＳ ゴシック" w:hAnsi="ＭＳ ゴシック" w:hint="eastAsia"/>
          <w:color w:val="000000" w:themeColor="text1"/>
        </w:rPr>
        <w:t>電子メールによる提出</w:t>
      </w:r>
      <w:r w:rsidRPr="00C446A2">
        <w:rPr>
          <w:rFonts w:ascii="ＭＳ ゴシック" w:eastAsia="ＭＳ ゴシック" w:hAnsi="ＭＳ ゴシック" w:hint="eastAsia"/>
          <w:color w:val="000000" w:themeColor="text1"/>
        </w:rPr>
        <w:t>も可能です。</w:t>
      </w:r>
    </w:p>
    <w:p w:rsidR="00295E26" w:rsidRPr="00C446A2" w:rsidRDefault="00176C9A" w:rsidP="00176C9A">
      <w:pPr>
        <w:ind w:leftChars="100" w:left="21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下記のＵＲＬ</w:t>
      </w:r>
      <w:r w:rsidRPr="00C446A2">
        <w:rPr>
          <w:rFonts w:ascii="ＭＳ ゴシック" w:eastAsia="ＭＳ ゴシック" w:hAnsi="ＭＳ ゴシック"/>
          <w:color w:val="000000" w:themeColor="text1"/>
        </w:rPr>
        <w:t>より</w:t>
      </w:r>
      <w:r w:rsidR="00FA4818" w:rsidRPr="00C446A2">
        <w:rPr>
          <w:rFonts w:ascii="ＭＳ ゴシック" w:eastAsia="ＭＳ ゴシック" w:hAnsi="ＭＳ ゴシック" w:hint="eastAsia"/>
          <w:color w:val="000000" w:themeColor="text1"/>
        </w:rPr>
        <w:t>調査票をダウンロードし、下記メールアドレス</w:t>
      </w:r>
      <w:r w:rsidR="00C60545" w:rsidRPr="00C446A2">
        <w:rPr>
          <w:rFonts w:ascii="ＭＳ ゴシック" w:eastAsia="ＭＳ ゴシック" w:hAnsi="ＭＳ ゴシック" w:hint="eastAsia"/>
          <w:color w:val="000000" w:themeColor="text1"/>
        </w:rPr>
        <w:t>あて</w:t>
      </w:r>
      <w:r w:rsidR="00FA4818" w:rsidRPr="00C446A2">
        <w:rPr>
          <w:rFonts w:ascii="ＭＳ ゴシック" w:eastAsia="ＭＳ ゴシック" w:hAnsi="ＭＳ ゴシック" w:hint="eastAsia"/>
          <w:color w:val="000000" w:themeColor="text1"/>
        </w:rPr>
        <w:t>に</w:t>
      </w:r>
      <w:r w:rsidR="00055AC5" w:rsidRPr="00C446A2">
        <w:rPr>
          <w:rFonts w:ascii="ＭＳ ゴシック" w:eastAsia="ＭＳ ゴシック" w:hAnsi="ＭＳ ゴシック" w:hint="eastAsia"/>
          <w:color w:val="000000" w:themeColor="text1"/>
        </w:rPr>
        <w:t>回答を</w:t>
      </w:r>
      <w:r w:rsidR="00FA4818" w:rsidRPr="00C446A2">
        <w:rPr>
          <w:rFonts w:ascii="ＭＳ ゴシック" w:eastAsia="ＭＳ ゴシック" w:hAnsi="ＭＳ ゴシック" w:hint="eastAsia"/>
          <w:color w:val="000000" w:themeColor="text1"/>
        </w:rPr>
        <w:t>添付して送信</w:t>
      </w:r>
      <w:r w:rsidRPr="00C446A2">
        <w:rPr>
          <w:rFonts w:ascii="ＭＳ ゴシック" w:eastAsia="ＭＳ ゴシック" w:hAnsi="ＭＳ ゴシック" w:hint="eastAsia"/>
          <w:color w:val="000000" w:themeColor="text1"/>
        </w:rPr>
        <w:t>ください。（提出期限は郵送の場合と同様です。）</w:t>
      </w:r>
    </w:p>
    <w:p w:rsidR="00015436" w:rsidRDefault="00176C9A" w:rsidP="00015436">
      <w:pPr>
        <w:ind w:left="210" w:hangingChars="100" w:hanging="21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・回答内容について後日照会さ</w:t>
      </w:r>
      <w:r w:rsidR="009F5949" w:rsidRPr="00C446A2">
        <w:rPr>
          <w:rFonts w:ascii="ＭＳ ゴシック" w:eastAsia="ＭＳ ゴシック" w:hAnsi="ＭＳ ゴシック" w:hint="eastAsia"/>
          <w:color w:val="000000" w:themeColor="text1"/>
        </w:rPr>
        <w:t>せていただく場合がありますので、回答後の調査票のコピー</w:t>
      </w:r>
      <w:r w:rsidR="00055AC5" w:rsidRPr="00C446A2">
        <w:rPr>
          <w:rFonts w:ascii="ＭＳ ゴシック" w:eastAsia="ＭＳ ゴシック" w:hAnsi="ＭＳ ゴシック" w:hint="eastAsia"/>
          <w:color w:val="000000" w:themeColor="text1"/>
        </w:rPr>
        <w:t>又は</w:t>
      </w:r>
      <w:r w:rsidR="009F5949" w:rsidRPr="00C446A2">
        <w:rPr>
          <w:rFonts w:ascii="ＭＳ ゴシック" w:eastAsia="ＭＳ ゴシック" w:hAnsi="ＭＳ ゴシック" w:hint="eastAsia"/>
          <w:color w:val="000000" w:themeColor="text1"/>
        </w:rPr>
        <w:t>データ</w:t>
      </w:r>
      <w:r w:rsidR="00B61461">
        <w:rPr>
          <w:rFonts w:ascii="ＭＳ ゴシック" w:eastAsia="ＭＳ ゴシック" w:hAnsi="ＭＳ ゴシック" w:hint="eastAsia"/>
          <w:color w:val="000000" w:themeColor="text1"/>
        </w:rPr>
        <w:t>を、令和６年３月末頃まで保存しておいてください。</w:t>
      </w:r>
    </w:p>
    <w:p w:rsidR="00FA4818" w:rsidRPr="00C446A2" w:rsidRDefault="00015436" w:rsidP="00015436">
      <w:pPr>
        <w:ind w:leftChars="1100" w:left="23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（ＵＲＬ）</w:t>
      </w:r>
      <w:hyperlink r:id="rId9" w:history="1">
        <w:r w:rsidRPr="009F25D0">
          <w:rPr>
            <w:rStyle w:val="a7"/>
            <w:rFonts w:ascii="ＭＳ ゴシック" w:eastAsia="ＭＳ ゴシック" w:hAnsi="ＭＳ ゴシック" w:hint="eastAsia"/>
            <w:color w:val="000000" w:themeColor="text1"/>
          </w:rPr>
          <w:t>https://www.pref.toyama.jp/1613/syokuhinrosu/20230619.html</w:t>
        </w:r>
      </w:hyperlink>
      <w:r w:rsidR="00FA4818" w:rsidRPr="00015436">
        <w:rPr>
          <w:rFonts w:ascii="ＭＳ ゴシック" w:eastAsia="ＭＳ ゴシック" w:hAnsi="ＭＳ ゴシック" w:hint="eastAsia"/>
          <w:color w:val="000000" w:themeColor="text1"/>
        </w:rPr>
        <w:t xml:space="preserve">　</w:t>
      </w:r>
      <w:r w:rsidR="00FA4818" w:rsidRPr="00C446A2">
        <w:rPr>
          <w:rFonts w:ascii="ＭＳ ゴシック" w:eastAsia="ＭＳ ゴシック" w:hAnsi="ＭＳ ゴシック" w:hint="eastAsia"/>
          <w:color w:val="000000" w:themeColor="text1"/>
        </w:rPr>
        <w:t xml:space="preserve">　　　　　　　　　　　　　　　（メールアドレス）</w:t>
      </w:r>
      <w:r w:rsidR="003B1E7B" w:rsidRPr="003B1E7B">
        <w:rPr>
          <w:rFonts w:ascii="ＭＳ ゴシック" w:eastAsia="ＭＳ ゴシック" w:hAnsi="ＭＳ ゴシック"/>
          <w:color w:val="000000" w:themeColor="text1"/>
        </w:rPr>
        <w:t>aoi@hokukei.or.jp</w:t>
      </w:r>
    </w:p>
    <w:p w:rsidR="00411F4A" w:rsidRPr="00C446A2" w:rsidRDefault="00411F4A">
      <w:pPr>
        <w:rPr>
          <w:rFonts w:ascii="ＭＳ ゴシック" w:eastAsia="ＭＳ ゴシック" w:hAnsi="ＭＳ ゴシック"/>
          <w:color w:val="000000" w:themeColor="text1"/>
        </w:rPr>
      </w:pPr>
      <w:bookmarkStart w:id="0" w:name="_GoBack"/>
      <w:bookmarkEnd w:id="0"/>
    </w:p>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■まずは貴事業所のことについてお尋ねします。</w:t>
      </w:r>
    </w:p>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※記入内容について、後日照会させていただく場合がありますので、下欄へのご記入をお願いします。</w:t>
      </w:r>
    </w:p>
    <w:tbl>
      <w:tblPr>
        <w:tblStyle w:val="a8"/>
        <w:tblW w:w="9628" w:type="dxa"/>
        <w:tblLayout w:type="fixed"/>
        <w:tblLook w:val="04A0" w:firstRow="1" w:lastRow="0" w:firstColumn="1" w:lastColumn="0" w:noHBand="0" w:noVBand="1"/>
      </w:tblPr>
      <w:tblGrid>
        <w:gridCol w:w="1838"/>
        <w:gridCol w:w="7790"/>
      </w:tblGrid>
      <w:tr w:rsidR="00C446A2" w:rsidRPr="00C446A2">
        <w:trPr>
          <w:trHeight w:val="435"/>
        </w:trPr>
        <w:tc>
          <w:tcPr>
            <w:tcW w:w="1838" w:type="dxa"/>
            <w:vAlign w:val="center"/>
          </w:tcPr>
          <w:p w:rsidR="00295E26" w:rsidRPr="00C446A2" w:rsidRDefault="00176C9A">
            <w:pPr>
              <w:jc w:val="lef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事業所名/店舗名</w:t>
            </w:r>
          </w:p>
        </w:tc>
        <w:tc>
          <w:tcPr>
            <w:tcW w:w="7790" w:type="dxa"/>
            <w:vAlign w:val="center"/>
          </w:tcPr>
          <w:p w:rsidR="00295E26" w:rsidRPr="00C446A2" w:rsidRDefault="00295E26">
            <w:pPr>
              <w:jc w:val="left"/>
              <w:rPr>
                <w:rFonts w:ascii="ＭＳ ゴシック" w:eastAsia="ＭＳ ゴシック" w:hAnsi="ＭＳ ゴシック"/>
                <w:color w:val="000000" w:themeColor="text1"/>
              </w:rPr>
            </w:pPr>
          </w:p>
        </w:tc>
      </w:tr>
      <w:tr w:rsidR="00C446A2" w:rsidRPr="00C446A2">
        <w:trPr>
          <w:trHeight w:val="435"/>
        </w:trPr>
        <w:tc>
          <w:tcPr>
            <w:tcW w:w="1838" w:type="dxa"/>
            <w:vAlign w:val="center"/>
          </w:tcPr>
          <w:p w:rsidR="00295E26" w:rsidRPr="00C446A2" w:rsidRDefault="00176C9A">
            <w:pPr>
              <w:jc w:val="lef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所在地（住所）</w:t>
            </w:r>
          </w:p>
        </w:tc>
        <w:tc>
          <w:tcPr>
            <w:tcW w:w="7790" w:type="dxa"/>
            <w:vAlign w:val="center"/>
          </w:tcPr>
          <w:p w:rsidR="00295E26" w:rsidRPr="00C446A2" w:rsidRDefault="00295E26">
            <w:pPr>
              <w:jc w:val="left"/>
              <w:rPr>
                <w:rFonts w:ascii="ＭＳ ゴシック" w:eastAsia="ＭＳ ゴシック" w:hAnsi="ＭＳ ゴシック"/>
                <w:color w:val="000000" w:themeColor="text1"/>
              </w:rPr>
            </w:pPr>
          </w:p>
        </w:tc>
      </w:tr>
      <w:tr w:rsidR="00C446A2" w:rsidRPr="00C446A2">
        <w:trPr>
          <w:trHeight w:val="435"/>
        </w:trPr>
        <w:tc>
          <w:tcPr>
            <w:tcW w:w="1838" w:type="dxa"/>
            <w:vAlign w:val="center"/>
          </w:tcPr>
          <w:p w:rsidR="00295E26" w:rsidRPr="00C446A2" w:rsidRDefault="00176C9A">
            <w:pPr>
              <w:jc w:val="lef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記入者所属</w:t>
            </w:r>
          </w:p>
        </w:tc>
        <w:tc>
          <w:tcPr>
            <w:tcW w:w="7790" w:type="dxa"/>
            <w:vAlign w:val="center"/>
          </w:tcPr>
          <w:p w:rsidR="00295E26" w:rsidRPr="00C446A2" w:rsidRDefault="00295E26">
            <w:pPr>
              <w:jc w:val="left"/>
              <w:rPr>
                <w:rFonts w:ascii="ＭＳ ゴシック" w:eastAsia="ＭＳ ゴシック" w:hAnsi="ＭＳ ゴシック"/>
                <w:color w:val="000000" w:themeColor="text1"/>
              </w:rPr>
            </w:pPr>
          </w:p>
        </w:tc>
      </w:tr>
      <w:tr w:rsidR="00C446A2" w:rsidRPr="00C446A2">
        <w:trPr>
          <w:trHeight w:val="435"/>
        </w:trPr>
        <w:tc>
          <w:tcPr>
            <w:tcW w:w="1838" w:type="dxa"/>
            <w:vAlign w:val="center"/>
          </w:tcPr>
          <w:p w:rsidR="00295E26" w:rsidRPr="00C446A2" w:rsidRDefault="00176C9A">
            <w:pPr>
              <w:jc w:val="lef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記入者氏名</w:t>
            </w:r>
          </w:p>
        </w:tc>
        <w:tc>
          <w:tcPr>
            <w:tcW w:w="7790" w:type="dxa"/>
            <w:vAlign w:val="center"/>
          </w:tcPr>
          <w:p w:rsidR="00295E26" w:rsidRPr="00C446A2" w:rsidRDefault="00295E26">
            <w:pPr>
              <w:jc w:val="left"/>
              <w:rPr>
                <w:rFonts w:ascii="ＭＳ ゴシック" w:eastAsia="ＭＳ ゴシック" w:hAnsi="ＭＳ ゴシック"/>
                <w:color w:val="000000" w:themeColor="text1"/>
              </w:rPr>
            </w:pPr>
          </w:p>
        </w:tc>
      </w:tr>
      <w:tr w:rsidR="00C446A2" w:rsidRPr="00C446A2">
        <w:trPr>
          <w:trHeight w:val="435"/>
        </w:trPr>
        <w:tc>
          <w:tcPr>
            <w:tcW w:w="1838" w:type="dxa"/>
            <w:vAlign w:val="center"/>
          </w:tcPr>
          <w:p w:rsidR="00295E26" w:rsidRPr="00C446A2" w:rsidRDefault="00176C9A">
            <w:pPr>
              <w:jc w:val="lef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電話番号</w:t>
            </w:r>
          </w:p>
        </w:tc>
        <w:tc>
          <w:tcPr>
            <w:tcW w:w="7790" w:type="dxa"/>
            <w:vAlign w:val="center"/>
          </w:tcPr>
          <w:p w:rsidR="00295E26" w:rsidRPr="00C446A2" w:rsidRDefault="00176C9A">
            <w:pPr>
              <w:jc w:val="lef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　　　　　　）　　　　　　　　－</w:t>
            </w:r>
          </w:p>
        </w:tc>
      </w:tr>
      <w:tr w:rsidR="00295E26" w:rsidRPr="00C446A2">
        <w:trPr>
          <w:trHeight w:val="435"/>
        </w:trPr>
        <w:tc>
          <w:tcPr>
            <w:tcW w:w="1838" w:type="dxa"/>
            <w:vAlign w:val="center"/>
          </w:tcPr>
          <w:p w:rsidR="00295E26" w:rsidRPr="00C446A2" w:rsidRDefault="00176C9A">
            <w:pPr>
              <w:jc w:val="lef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メールアドレス</w:t>
            </w:r>
          </w:p>
        </w:tc>
        <w:tc>
          <w:tcPr>
            <w:tcW w:w="7790" w:type="dxa"/>
            <w:vAlign w:val="center"/>
          </w:tcPr>
          <w:p w:rsidR="00295E26" w:rsidRPr="00C446A2" w:rsidRDefault="00176C9A">
            <w:pPr>
              <w:jc w:val="lef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 xml:space="preserve">　　　　　　　　　　　　　＠</w:t>
            </w:r>
          </w:p>
        </w:tc>
      </w:tr>
    </w:tbl>
    <w:p w:rsidR="00295E26" w:rsidRPr="00C446A2" w:rsidRDefault="00295E26">
      <w:pPr>
        <w:rPr>
          <w:rFonts w:ascii="ＭＳ ゴシック" w:eastAsia="ＭＳ ゴシック" w:hAnsi="ＭＳ ゴシック"/>
          <w:color w:val="000000" w:themeColor="text1"/>
        </w:rPr>
      </w:pPr>
    </w:p>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hint="eastAsia"/>
          <w:b/>
          <w:color w:val="000000" w:themeColor="text1"/>
        </w:rPr>
        <w:t>Ｆ１</w:t>
      </w:r>
      <w:r w:rsidRPr="00C446A2">
        <w:rPr>
          <w:rFonts w:ascii="ＭＳ ゴシック" w:eastAsia="ＭＳ ゴシック" w:hAnsi="ＭＳ ゴシック" w:hint="eastAsia"/>
          <w:color w:val="000000" w:themeColor="text1"/>
        </w:rPr>
        <w:t xml:space="preserve">　貴事業所の業務内容は次のどれに該当しますか。（主なもの1つだけ）</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1．食品製造業</w:t>
      </w:r>
      <w:r w:rsidRPr="00C446A2">
        <w:rPr>
          <w:rFonts w:ascii="ＭＳ ゴシック" w:eastAsia="ＭＳ ゴシック" w:hAnsi="ＭＳ ゴシック"/>
          <w:color w:val="000000" w:themeColor="text1"/>
        </w:rPr>
        <w:tab/>
      </w:r>
      <w:r w:rsidRPr="00C446A2">
        <w:rPr>
          <w:rFonts w:ascii="ＭＳ ゴシック" w:eastAsia="ＭＳ ゴシック" w:hAnsi="ＭＳ ゴシック"/>
          <w:color w:val="000000" w:themeColor="text1"/>
        </w:rPr>
        <w:tab/>
      </w:r>
      <w:r w:rsidRPr="00C446A2">
        <w:rPr>
          <w:rFonts w:ascii="ＭＳ ゴシック" w:eastAsia="ＭＳ ゴシック" w:hAnsi="ＭＳ ゴシック" w:hint="eastAsia"/>
          <w:color w:val="000000" w:themeColor="text1"/>
        </w:rPr>
        <w:t>3．食品小売業</w:t>
      </w:r>
      <w:r w:rsidRPr="00C446A2">
        <w:rPr>
          <w:rFonts w:ascii="ＭＳ ゴシック" w:eastAsia="ＭＳ ゴシック" w:hAnsi="ＭＳ ゴシック"/>
          <w:color w:val="000000" w:themeColor="text1"/>
        </w:rPr>
        <w:tab/>
      </w:r>
      <w:r w:rsidRPr="00C446A2">
        <w:rPr>
          <w:rFonts w:ascii="ＭＳ ゴシック" w:eastAsia="ＭＳ ゴシック" w:hAnsi="ＭＳ ゴシック"/>
          <w:color w:val="000000" w:themeColor="text1"/>
        </w:rPr>
        <w:tab/>
      </w:r>
      <w:r w:rsidRPr="00C446A2">
        <w:rPr>
          <w:rFonts w:ascii="ＭＳ ゴシック" w:eastAsia="ＭＳ ゴシック" w:hAnsi="ＭＳ ゴシック" w:hint="eastAsia"/>
          <w:color w:val="000000" w:themeColor="text1"/>
        </w:rPr>
        <w:t>5．宿泊業</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2．食品卸売業</w:t>
      </w:r>
      <w:r w:rsidRPr="00C446A2">
        <w:rPr>
          <w:rFonts w:ascii="ＭＳ ゴシック" w:eastAsia="ＭＳ ゴシック" w:hAnsi="ＭＳ ゴシック"/>
          <w:color w:val="000000" w:themeColor="text1"/>
        </w:rPr>
        <w:tab/>
      </w:r>
      <w:r w:rsidRPr="00C446A2">
        <w:rPr>
          <w:rFonts w:ascii="ＭＳ ゴシック" w:eastAsia="ＭＳ ゴシック" w:hAnsi="ＭＳ ゴシック"/>
          <w:color w:val="000000" w:themeColor="text1"/>
        </w:rPr>
        <w:tab/>
      </w:r>
      <w:r w:rsidRPr="00C446A2">
        <w:rPr>
          <w:rFonts w:ascii="ＭＳ ゴシック" w:eastAsia="ＭＳ ゴシック" w:hAnsi="ＭＳ ゴシック" w:hint="eastAsia"/>
          <w:color w:val="000000" w:themeColor="text1"/>
        </w:rPr>
        <w:t>4．外食産業(飲食店等)</w:t>
      </w:r>
    </w:p>
    <w:p w:rsidR="00295E26" w:rsidRPr="00C446A2" w:rsidRDefault="00295E26">
      <w:pPr>
        <w:rPr>
          <w:rFonts w:ascii="ＭＳ ゴシック" w:eastAsia="ＭＳ ゴシック" w:hAnsi="ＭＳ ゴシック"/>
          <w:color w:val="000000" w:themeColor="text1"/>
        </w:rPr>
      </w:pPr>
    </w:p>
    <w:p w:rsidR="00295E26" w:rsidRPr="00C446A2" w:rsidRDefault="00176C9A" w:rsidP="00ED66F8">
      <w:pPr>
        <w:rPr>
          <w:rFonts w:ascii="ＭＳ ゴシック" w:eastAsia="ＭＳ ゴシック" w:hAnsi="ＭＳ ゴシック"/>
          <w:color w:val="000000" w:themeColor="text1"/>
        </w:rPr>
      </w:pPr>
      <w:r w:rsidRPr="00C446A2">
        <w:rPr>
          <w:rFonts w:ascii="ＭＳ ゴシック" w:eastAsia="ＭＳ ゴシック" w:hAnsi="ＭＳ ゴシック" w:hint="eastAsia"/>
          <w:b/>
          <w:color w:val="000000" w:themeColor="text1"/>
        </w:rPr>
        <w:t>Ｆ２</w:t>
      </w:r>
      <w:r w:rsidRPr="00C446A2">
        <w:rPr>
          <w:rFonts w:ascii="ＭＳ ゴシック" w:eastAsia="ＭＳ ゴシック" w:hAnsi="ＭＳ ゴシック" w:hint="eastAsia"/>
          <w:color w:val="000000" w:themeColor="text1"/>
        </w:rPr>
        <w:t xml:space="preserve">　貴事業所（単独）の年間売上高</w:t>
      </w:r>
      <w:r w:rsidR="00ED66F8" w:rsidRPr="00C446A2">
        <w:rPr>
          <w:rFonts w:ascii="ＭＳ ゴシック" w:eastAsia="ＭＳ ゴシック" w:hAnsi="ＭＳ ゴシック" w:hint="eastAsia"/>
          <w:color w:val="000000" w:themeColor="text1"/>
        </w:rPr>
        <w:t>(工場のみの事業所の場合は出荷額)　※</w:t>
      </w:r>
      <w:r w:rsidR="00D923CF" w:rsidRPr="00C446A2">
        <w:rPr>
          <w:rFonts w:ascii="ＭＳ ゴシック" w:eastAsia="ＭＳ ゴシック" w:hAnsi="ＭＳ ゴシック" w:hint="eastAsia"/>
          <w:color w:val="000000" w:themeColor="text1"/>
        </w:rPr>
        <w:t>消費税</w:t>
      </w:r>
      <w:r w:rsidR="00ED66F8" w:rsidRPr="00C446A2">
        <w:rPr>
          <w:rFonts w:ascii="ＭＳ ゴシック" w:eastAsia="ＭＳ ゴシック" w:hAnsi="ＭＳ ゴシック" w:hint="eastAsia"/>
          <w:color w:val="000000" w:themeColor="text1"/>
        </w:rPr>
        <w:t>を含んだ額</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1．1,000万円</w:t>
      </w:r>
      <w:r w:rsidR="00972056" w:rsidRPr="00C446A2">
        <w:rPr>
          <w:rFonts w:ascii="ＭＳ ゴシック" w:eastAsia="ＭＳ ゴシック" w:hAnsi="ＭＳ ゴシック" w:hint="eastAsia"/>
          <w:color w:val="000000" w:themeColor="text1"/>
        </w:rPr>
        <w:t>未満</w:t>
      </w:r>
      <w:r w:rsidRPr="00C446A2">
        <w:rPr>
          <w:rFonts w:ascii="ＭＳ ゴシック" w:eastAsia="ＭＳ ゴシック" w:hAnsi="ＭＳ ゴシック"/>
          <w:color w:val="000000" w:themeColor="text1"/>
        </w:rPr>
        <w:tab/>
      </w:r>
      <w:r w:rsidRPr="00C446A2">
        <w:rPr>
          <w:rFonts w:ascii="ＭＳ ゴシック" w:eastAsia="ＭＳ ゴシック" w:hAnsi="ＭＳ ゴシック"/>
          <w:color w:val="000000" w:themeColor="text1"/>
        </w:rPr>
        <w:tab/>
      </w:r>
      <w:r w:rsidR="00972056" w:rsidRPr="00C446A2">
        <w:rPr>
          <w:rFonts w:ascii="ＭＳ ゴシック" w:eastAsia="ＭＳ ゴシック" w:hAnsi="ＭＳ ゴシック" w:hint="eastAsia"/>
          <w:color w:val="000000" w:themeColor="text1"/>
        </w:rPr>
        <w:t xml:space="preserve">　　　  </w:t>
      </w:r>
      <w:r w:rsidRPr="00C446A2">
        <w:rPr>
          <w:rFonts w:ascii="ＭＳ ゴシック" w:eastAsia="ＭＳ ゴシック" w:hAnsi="ＭＳ ゴシック" w:hint="eastAsia"/>
          <w:color w:val="000000" w:themeColor="text1"/>
        </w:rPr>
        <w:t>4．１億円～３億円未満</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2．1,000万～3,000万円未満</w:t>
      </w:r>
      <w:r w:rsidRPr="00C446A2">
        <w:rPr>
          <w:rFonts w:ascii="ＭＳ ゴシック" w:eastAsia="ＭＳ ゴシック" w:hAnsi="ＭＳ ゴシック"/>
          <w:color w:val="000000" w:themeColor="text1"/>
        </w:rPr>
        <w:tab/>
      </w:r>
      <w:r w:rsidRPr="00C446A2">
        <w:rPr>
          <w:rFonts w:ascii="ＭＳ ゴシック" w:eastAsia="ＭＳ ゴシック" w:hAnsi="ＭＳ ゴシック" w:hint="eastAsia"/>
          <w:color w:val="000000" w:themeColor="text1"/>
        </w:rPr>
        <w:t>5．３億円以上</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3．3,000万～１億円未満</w:t>
      </w:r>
      <w:r w:rsidR="004977D4" w:rsidRPr="00C446A2">
        <w:rPr>
          <w:rFonts w:ascii="ＭＳ ゴシック" w:eastAsia="ＭＳ ゴシック" w:hAnsi="ＭＳ ゴシック" w:hint="eastAsia"/>
          <w:color w:val="000000" w:themeColor="text1"/>
        </w:rPr>
        <w:t xml:space="preserve">　　　　</w:t>
      </w:r>
      <w:r w:rsidR="00ED66F8" w:rsidRPr="00C446A2">
        <w:rPr>
          <w:rFonts w:ascii="ＭＳ ゴシック" w:eastAsia="ＭＳ ゴシック" w:hAnsi="ＭＳ ゴシック" w:hint="eastAsia"/>
          <w:color w:val="000000" w:themeColor="text1"/>
        </w:rPr>
        <w:t xml:space="preserve"> </w:t>
      </w:r>
    </w:p>
    <w:p w:rsidR="00295E26" w:rsidRPr="00C446A2" w:rsidRDefault="00295E26">
      <w:pPr>
        <w:rPr>
          <w:rFonts w:ascii="ＭＳ ゴシック" w:eastAsia="ＭＳ ゴシック" w:hAnsi="ＭＳ ゴシック"/>
          <w:color w:val="000000" w:themeColor="text1"/>
        </w:rPr>
      </w:pPr>
    </w:p>
    <w:p w:rsidR="00295E26" w:rsidRPr="00C446A2" w:rsidRDefault="00176C9A" w:rsidP="004977D4">
      <w:pPr>
        <w:ind w:left="632" w:hangingChars="300" w:hanging="632"/>
        <w:rPr>
          <w:rFonts w:ascii="ＭＳ ゴシック" w:eastAsia="ＭＳ ゴシック" w:hAnsi="ＭＳ ゴシック"/>
          <w:color w:val="000000" w:themeColor="text1"/>
        </w:rPr>
      </w:pPr>
      <w:r w:rsidRPr="00C446A2">
        <w:rPr>
          <w:rFonts w:ascii="ＭＳ ゴシック" w:eastAsia="ＭＳ ゴシック" w:hAnsi="ＭＳ ゴシック" w:hint="eastAsia"/>
          <w:b/>
          <w:color w:val="000000" w:themeColor="text1"/>
        </w:rPr>
        <w:t>Ｆ３</w:t>
      </w:r>
      <w:r w:rsidRPr="00C446A2">
        <w:rPr>
          <w:rFonts w:ascii="ＭＳ ゴシック" w:eastAsia="ＭＳ ゴシック" w:hAnsi="ＭＳ ゴシック" w:hint="eastAsia"/>
          <w:color w:val="000000" w:themeColor="text1"/>
        </w:rPr>
        <w:t xml:space="preserve">　貴事業所（単独）の従業</w:t>
      </w:r>
      <w:r w:rsidR="00972056" w:rsidRPr="00C446A2">
        <w:rPr>
          <w:rFonts w:ascii="ＭＳ ゴシック" w:eastAsia="ＭＳ ゴシック" w:hAnsi="ＭＳ ゴシック" w:hint="eastAsia"/>
          <w:color w:val="000000" w:themeColor="text1"/>
        </w:rPr>
        <w:t>者</w:t>
      </w:r>
      <w:r w:rsidRPr="00C446A2">
        <w:rPr>
          <w:rFonts w:ascii="ＭＳ ゴシック" w:eastAsia="ＭＳ ゴシック" w:hAnsi="ＭＳ ゴシック" w:hint="eastAsia"/>
          <w:color w:val="000000" w:themeColor="text1"/>
        </w:rPr>
        <w:t xml:space="preserve">数　</w:t>
      </w:r>
      <w:r w:rsidR="004977D4" w:rsidRPr="00C446A2">
        <w:rPr>
          <w:rFonts w:ascii="ＭＳ ゴシック" w:eastAsia="ＭＳ ゴシック" w:hAnsi="ＭＳ ゴシック" w:hint="eastAsia"/>
          <w:color w:val="000000" w:themeColor="text1"/>
        </w:rPr>
        <w:t>（</w:t>
      </w:r>
      <w:r w:rsidR="00CC5C4D" w:rsidRPr="00C446A2">
        <w:rPr>
          <w:rFonts w:ascii="ＭＳ ゴシック" w:eastAsia="ＭＳ ゴシック" w:hAnsi="ＭＳ ゴシック" w:hint="eastAsia"/>
          <w:color w:val="000000" w:themeColor="text1"/>
        </w:rPr>
        <w:t>他</w:t>
      </w:r>
      <w:r w:rsidR="004977D4" w:rsidRPr="00C446A2">
        <w:rPr>
          <w:rFonts w:ascii="ＭＳ ゴシック" w:eastAsia="ＭＳ ゴシック" w:hAnsi="ＭＳ ゴシック" w:hint="eastAsia"/>
          <w:color w:val="000000" w:themeColor="text1"/>
        </w:rPr>
        <w:t>の事業所へ出向</w:t>
      </w:r>
      <w:r w:rsidR="001300BA" w:rsidRPr="00C446A2">
        <w:rPr>
          <w:rFonts w:ascii="ＭＳ ゴシック" w:eastAsia="ＭＳ ゴシック" w:hAnsi="ＭＳ ゴシック" w:hint="eastAsia"/>
          <w:color w:val="000000" w:themeColor="text1"/>
        </w:rPr>
        <w:t>又</w:t>
      </w:r>
      <w:r w:rsidR="004977D4" w:rsidRPr="00C446A2">
        <w:rPr>
          <w:rFonts w:ascii="ＭＳ ゴシック" w:eastAsia="ＭＳ ゴシック" w:hAnsi="ＭＳ ゴシック" w:hint="eastAsia"/>
          <w:color w:val="000000" w:themeColor="text1"/>
        </w:rPr>
        <w:t>は派遣している人</w:t>
      </w:r>
      <w:r w:rsidR="001300BA" w:rsidRPr="00C446A2">
        <w:rPr>
          <w:rFonts w:ascii="ＭＳ ゴシック" w:eastAsia="ＭＳ ゴシック" w:hAnsi="ＭＳ ゴシック" w:hint="eastAsia"/>
          <w:color w:val="000000" w:themeColor="text1"/>
        </w:rPr>
        <w:t>を</w:t>
      </w:r>
      <w:r w:rsidR="004977D4" w:rsidRPr="00C446A2">
        <w:rPr>
          <w:rFonts w:ascii="ＭＳ ゴシック" w:eastAsia="ＭＳ ゴシック" w:hAnsi="ＭＳ ゴシック" w:hint="eastAsia"/>
          <w:color w:val="000000" w:themeColor="text1"/>
        </w:rPr>
        <w:t>含</w:t>
      </w:r>
      <w:r w:rsidR="00CC5C4D" w:rsidRPr="00C446A2">
        <w:rPr>
          <w:rFonts w:ascii="ＭＳ ゴシック" w:eastAsia="ＭＳ ゴシック" w:hAnsi="ＭＳ ゴシック" w:hint="eastAsia"/>
          <w:color w:val="000000" w:themeColor="text1"/>
        </w:rPr>
        <w:t>みます</w:t>
      </w:r>
      <w:r w:rsidR="004977D4" w:rsidRPr="00C446A2">
        <w:rPr>
          <w:rFonts w:ascii="ＭＳ ゴシック" w:eastAsia="ＭＳ ゴシック" w:hAnsi="ＭＳ ゴシック" w:hint="eastAsia"/>
          <w:color w:val="000000" w:themeColor="text1"/>
        </w:rPr>
        <w:t>。）</w:t>
      </w:r>
    </w:p>
    <w:tbl>
      <w:tblPr>
        <w:tblStyle w:val="a8"/>
        <w:tblW w:w="2835" w:type="dxa"/>
        <w:tblInd w:w="704" w:type="dxa"/>
        <w:tblLayout w:type="fixed"/>
        <w:tblLook w:val="04A0" w:firstRow="1" w:lastRow="0" w:firstColumn="1" w:lastColumn="0" w:noHBand="0" w:noVBand="1"/>
      </w:tblPr>
      <w:tblGrid>
        <w:gridCol w:w="2126"/>
        <w:gridCol w:w="709"/>
      </w:tblGrid>
      <w:tr w:rsidR="00C446A2" w:rsidRPr="00C446A2">
        <w:trPr>
          <w:trHeight w:val="534"/>
        </w:trPr>
        <w:tc>
          <w:tcPr>
            <w:tcW w:w="2126" w:type="dxa"/>
            <w:vAlign w:val="bottom"/>
          </w:tcPr>
          <w:p w:rsidR="00295E26" w:rsidRPr="00C446A2" w:rsidRDefault="00295E26">
            <w:pPr>
              <w:rPr>
                <w:rFonts w:ascii="ＭＳ ゴシック" w:eastAsia="ＭＳ ゴシック" w:hAnsi="ＭＳ ゴシック"/>
                <w:color w:val="000000" w:themeColor="text1"/>
              </w:rPr>
            </w:pPr>
          </w:p>
        </w:tc>
        <w:tc>
          <w:tcPr>
            <w:tcW w:w="709" w:type="dxa"/>
            <w:tcBorders>
              <w:top w:val="nil"/>
              <w:bottom w:val="nil"/>
              <w:right w:val="nil"/>
            </w:tcBorders>
            <w:vAlign w:val="bottom"/>
          </w:tcPr>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人</w:t>
            </w:r>
          </w:p>
        </w:tc>
      </w:tr>
    </w:tbl>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hint="eastAsia"/>
          <w:b/>
          <w:color w:val="000000" w:themeColor="text1"/>
        </w:rPr>
        <w:lastRenderedPageBreak/>
        <w:t>問１</w:t>
      </w:r>
      <w:r w:rsidRPr="00C446A2">
        <w:rPr>
          <w:rFonts w:ascii="ＭＳ ゴシック" w:eastAsia="ＭＳ ゴシック" w:hAnsi="ＭＳ ゴシック" w:hint="eastAsia"/>
          <w:color w:val="000000" w:themeColor="text1"/>
        </w:rPr>
        <w:t xml:space="preserve">　貴事業所における令和４年度</w:t>
      </w:r>
      <w:r w:rsidRPr="00C446A2">
        <w:rPr>
          <w:rFonts w:ascii="ＭＳ ゴシック" w:eastAsia="ＭＳ ゴシック" w:hAnsi="ＭＳ ゴシック"/>
          <w:color w:val="000000" w:themeColor="text1"/>
        </w:rPr>
        <w:t>(令和４年４月1日～令和５年３月31日)の</w:t>
      </w:r>
      <w:r w:rsidRPr="00C446A2">
        <w:rPr>
          <w:rFonts w:ascii="ＭＳ ゴシック" w:eastAsia="ＭＳ ゴシック" w:hAnsi="ＭＳ ゴシック" w:hint="eastAsia"/>
          <w:color w:val="000000" w:themeColor="text1"/>
        </w:rPr>
        <w:t>、</w:t>
      </w:r>
      <w:r w:rsidRPr="00C446A2">
        <w:rPr>
          <w:rFonts w:ascii="ＭＳ ゴシック" w:eastAsia="ＭＳ ゴシック" w:hAnsi="ＭＳ ゴシック"/>
          <w:color w:val="000000" w:themeColor="text1"/>
        </w:rPr>
        <w:t>食品廃棄物等の発生</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color w:val="000000" w:themeColor="text1"/>
        </w:rPr>
        <w:t>状況等について、該当する番号を○で囲んでください。</w:t>
      </w:r>
    </w:p>
    <w:p w:rsidR="00295E26" w:rsidRPr="00C446A2" w:rsidRDefault="00176C9A">
      <w:pPr>
        <w:pStyle w:val="1"/>
        <w:numPr>
          <w:ilvl w:val="0"/>
          <w:numId w:val="1"/>
        </w:numPr>
        <w:spacing w:afterLines="50" w:after="164"/>
        <w:ind w:leftChars="0" w:left="986" w:hanging="357"/>
        <w:rPr>
          <w:rFonts w:ascii="ＭＳ ゴシック" w:eastAsia="ＭＳ ゴシック" w:hAnsi="ＭＳ ゴシック"/>
          <w:color w:val="000000" w:themeColor="text1"/>
        </w:rPr>
      </w:pPr>
      <w:r w:rsidRPr="00C446A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5712" behindDoc="0" locked="0" layoutInCell="1" allowOverlap="1">
                <wp:simplePos x="0" y="0"/>
                <wp:positionH relativeFrom="margin">
                  <wp:posOffset>3289935</wp:posOffset>
                </wp:positionH>
                <wp:positionV relativeFrom="paragraph">
                  <wp:posOffset>194310</wp:posOffset>
                </wp:positionV>
                <wp:extent cx="2514600" cy="438150"/>
                <wp:effectExtent l="0" t="0" r="19050" b="19050"/>
                <wp:wrapNone/>
                <wp:docPr id="1513151128" name="テキスト ボックス 2"/>
                <wp:cNvGraphicFramePr/>
                <a:graphic xmlns:a="http://schemas.openxmlformats.org/drawingml/2006/main">
                  <a:graphicData uri="http://schemas.microsoft.com/office/word/2010/wordprocessingShape">
                    <wps:wsp>
                      <wps:cNvSpPr txBox="1"/>
                      <wps:spPr>
                        <a:xfrm>
                          <a:off x="0" y="0"/>
                          <a:ext cx="2514600" cy="438150"/>
                        </a:xfrm>
                        <a:prstGeom prst="rect">
                          <a:avLst/>
                        </a:prstGeom>
                        <a:solidFill>
                          <a:schemeClr val="lt1"/>
                        </a:solidFill>
                        <a:ln w="6350">
                          <a:solidFill>
                            <a:prstClr val="black"/>
                          </a:solidFill>
                        </a:ln>
                      </wps:spPr>
                      <wps:txbx>
                        <w:txbxContent>
                          <w:p w:rsidR="00295E26" w:rsidRDefault="00176C9A">
                            <w:pPr>
                              <w:spacing w:line="280" w:lineRule="exac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2または3と答えた方は、調査は以上で終わりです。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9.05pt;margin-top:15.3pt;width:198pt;height:34.5pt;z-index:2516357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" fillcolor="white [3201]" strokeweight=".5pt">
                <v:textbox>
                  <w:txbxContent>
                    <w:p w:rsidR="00295E26" w:rsidRDefault="00176C9A">
                      <w:pPr>
                        <w:spacing w:line="280" w:lineRule="exac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2または3と答えた方は、調査は以上で終わりです。</w:t>
                      </w:r>
                    </w:p>
                  </w:txbxContent>
                </v:textbox>
                <w10:wrap anchorx="margin"/>
              </v:shape>
            </w:pict>
          </mc:Fallback>
        </mc:AlternateContent>
      </w:r>
      <w:r w:rsidRPr="00C446A2">
        <w:rPr>
          <w:rFonts w:ascii="ＭＳ ゴシック" w:eastAsia="ＭＳ ゴシック" w:hAnsi="ＭＳ ゴシック" w:hint="eastAsia"/>
          <w:noProof/>
          <w:color w:val="000000" w:themeColor="text1"/>
        </w:rPr>
        <mc:AlternateContent>
          <mc:Choice Requires="wpg">
            <w:drawing>
              <wp:anchor distT="0" distB="0" distL="114300" distR="114300" simplePos="0" relativeHeight="251639808" behindDoc="0" locked="0" layoutInCell="1" allowOverlap="1">
                <wp:simplePos x="0" y="0"/>
                <wp:positionH relativeFrom="column">
                  <wp:posOffset>165735</wp:posOffset>
                </wp:positionH>
                <wp:positionV relativeFrom="paragraph">
                  <wp:posOffset>99695</wp:posOffset>
                </wp:positionV>
                <wp:extent cx="190500" cy="1014730"/>
                <wp:effectExtent l="76200" t="0" r="19050" b="52070"/>
                <wp:wrapNone/>
                <wp:docPr id="1943179126" name="グループ化 11"/>
                <wp:cNvGraphicFramePr/>
                <a:graphic xmlns:a="http://schemas.openxmlformats.org/drawingml/2006/main">
                  <a:graphicData uri="http://schemas.microsoft.com/office/word/2010/wordprocessingGroup">
                    <wpg:wgp>
                      <wpg:cNvGrpSpPr/>
                      <wpg:grpSpPr>
                        <a:xfrm>
                          <a:off x="0" y="0"/>
                          <a:ext cx="190500" cy="1014730"/>
                          <a:chOff x="0" y="0"/>
                          <a:chExt cx="190500" cy="1014730"/>
                        </a:xfrm>
                      </wpg:grpSpPr>
                      <wps:wsp>
                        <wps:cNvPr id="1535353184" name="直線コネクタ 8"/>
                        <wps:cNvCnPr/>
                        <wps:spPr>
                          <a:xfrm flipH="1">
                            <a:off x="0" y="5715"/>
                            <a:ext cx="1905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19464" name="直線矢印コネクタ 10"/>
                        <wps:cNvCnPr/>
                        <wps:spPr>
                          <a:xfrm>
                            <a:off x="1905" y="0"/>
                            <a:ext cx="0" cy="101473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sCustomData="http://www.wps.cn/officeDocument/2013/wpsCustomData">
            <w:pict>
              <v:group id="グループ化 11" o:spid="_x0000_s1026" o:spt="203" style="position:absolute;left:0pt;margin-left:13.05pt;margin-top:7.85pt;height:79.9pt;width:15pt;z-index:251639808;mso-width-relative:page;mso-height-relative:page;" coordsize="190500,1014730" o:gfxdata="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CHVSItYAAAAIAQAADwAAAAAAAAABACAAAAAiAAAAZHJzL2Rv&#10;d25yZXYueG1sUEsBAhQAFAAAAAgAh07iQP1L/BeuAgAAzwYAAA4AAAAAAAAAAQAgAAAAJQEAAGRy&#10;cy9lMm9Eb2MueG1sUEsFBgAAAAAGAAYAWQEAAEUGAAAAAA==&#10;">
                <o:lock v:ext="edit" aspectratio="f"/>
                <v:line id="直線コネクタ 8" o:spid="_x0000_s1026" o:spt="20" style="position:absolute;left:0;top:5715;flip:x;height:0;width:190500;" filled="f" stroked="t" coordsize="21600,21600" o:gfxdata="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PQ5&#10;6DPCAAAA4wAAAA8AAAAAAAAAAQAgAAAAIgAAAGRycy9kb3ducmV2LnhtbFBLAQIUABQAAAAIAIdO&#10;4kAzLwWeOwAAADkAAAAQAAAAAAAAAAEAIAAAABEBAABkcnMvc2hhcGV4bWwueG1sUEsFBgAAAAAG&#10;AAYAWwEAALsDAAAAAA==&#10;">
                  <v:fill on="f" focussize="0,0"/>
                  <v:stroke weight="1.25pt" color="#000000 [3213]" miterlimit="8" joinstyle="miter"/>
                  <v:imagedata o:title=""/>
                  <o:lock v:ext="edit" aspectratio="f"/>
                </v:line>
                <v:shape id="直線矢印コネクタ 10" o:spid="_x0000_s1026" o:spt="32" type="#_x0000_t32" style="position:absolute;left:1905;top:0;height:1014730;width:0;" filled="f" stroked="t" coordsize="21600,21600" o:gfxdata="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MPr&#10;d+fCAAAA4AAAAA8AAAAAAAAAAQAgAAAAIgAAAGRycy9kb3ducmV2LnhtbFBLAQIUABQAAAAIAIdO&#10;4kAzLwWeOwAAADkAAAAQAAAAAAAAAAEAIAAAABEBAABkcnMvc2hhcGV4bWwueG1sUEsFBgAAAAAG&#10;AAYAWwEAALsDAAAAAA==&#10;">
                  <v:fill on="f" focussize="0,0"/>
                  <v:stroke weight="1.25pt" color="#000000 [3213]" miterlimit="8" joinstyle="miter" endarrow="block"/>
                  <v:imagedata o:title=""/>
                  <o:lock v:ext="edit" aspectratio="f"/>
                </v:shape>
              </v:group>
            </w:pict>
          </mc:Fallback>
        </mc:AlternateContent>
      </w:r>
      <w:r w:rsidRPr="00C446A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4688" behindDoc="0" locked="0" layoutInCell="1" allowOverlap="1">
                <wp:simplePos x="0" y="0"/>
                <wp:positionH relativeFrom="column">
                  <wp:posOffset>2661285</wp:posOffset>
                </wp:positionH>
                <wp:positionV relativeFrom="paragraph">
                  <wp:posOffset>299085</wp:posOffset>
                </wp:positionV>
                <wp:extent cx="171450" cy="590550"/>
                <wp:effectExtent l="0" t="0" r="57150" b="19050"/>
                <wp:wrapNone/>
                <wp:docPr id="206167592" name="右中かっこ 1"/>
                <wp:cNvGraphicFramePr/>
                <a:graphic xmlns:a="http://schemas.openxmlformats.org/drawingml/2006/main">
                  <a:graphicData uri="http://schemas.microsoft.com/office/word/2010/wordprocessingShape">
                    <wps:wsp>
                      <wps:cNvSpPr/>
                      <wps:spPr>
                        <a:xfrm>
                          <a:off x="0" y="0"/>
                          <a:ext cx="171450" cy="590550"/>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sCustomData="http://www.wps.cn/officeDocument/2013/wpsCustomData">
            <w:pict>
              <v:shape id="右中かっこ 1" o:spid="_x0000_s1026" o:spt="88" type="#_x0000_t88" style="position:absolute;left:0pt;margin-left:209.55pt;margin-top:23.55pt;height:46.5pt;width:13.5pt;z-index:251634688;v-text-anchor:middle;mso-width-relative:page;mso-height-relative:page;" filled="f" stroked="t" coordsize="21600,21600" o:gfxdata="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R/oHjZAAAACgEAAA8AAAAAAAAAAQAgAAAAIgAAAGRycy9kb3ducmV2LnhtbFBLAQIU&#10;ABQAAAAIAIdO4kBTsMJxZAIAAJMEAAAOAAAAAAAAAAEAIAAAACgBAABkcnMvZTJvRG9jLnhtbFBL&#10;BQYAAAAABgAGAFkBAAD+BQAAAAA=&#10;" adj="522,10800">
                <v:fill on="f" focussize="0,0"/>
                <v:stroke weight="1.25pt" color="#000000 [3213]" miterlimit="8" joinstyle="miter"/>
                <v:imagedata o:title=""/>
                <o:lock v:ext="edit" aspectratio="f"/>
              </v:shape>
            </w:pict>
          </mc:Fallback>
        </mc:AlternateContent>
      </w:r>
      <w:r w:rsidRPr="00C446A2">
        <w:rPr>
          <w:rFonts w:ascii="ＭＳ ゴシック" w:eastAsia="ＭＳ ゴシック" w:hAnsi="ＭＳ ゴシック" w:hint="eastAsia"/>
          <w:color w:val="000000" w:themeColor="text1"/>
        </w:rPr>
        <w:t>食品廃棄物等が</w:t>
      </w:r>
      <w:r w:rsidRPr="00C446A2">
        <w:rPr>
          <w:rFonts w:ascii="ＭＳ ゴシック" w:eastAsia="ＭＳ ゴシック" w:hAnsi="ＭＳ ゴシック"/>
          <w:color w:val="000000" w:themeColor="text1"/>
        </w:rPr>
        <w:t>発生した</w:t>
      </w:r>
      <w:r w:rsidR="00C60545" w:rsidRPr="00C446A2">
        <w:rPr>
          <w:rFonts w:ascii="ＭＳ ゴシック" w:eastAsia="ＭＳ ゴシック" w:hAnsi="ＭＳ ゴシック" w:hint="eastAsia"/>
          <w:color w:val="000000" w:themeColor="text1"/>
        </w:rPr>
        <w:t>。</w:t>
      </w:r>
    </w:p>
    <w:p w:rsidR="00295E26" w:rsidRPr="00C446A2" w:rsidRDefault="00176C9A">
      <w:pPr>
        <w:pStyle w:val="1"/>
        <w:numPr>
          <w:ilvl w:val="0"/>
          <w:numId w:val="1"/>
        </w:numPr>
        <w:ind w:leftChars="0"/>
        <w:rPr>
          <w:rFonts w:ascii="ＭＳ ゴシック" w:eastAsia="ＭＳ ゴシック" w:hAnsi="ＭＳ ゴシック"/>
          <w:color w:val="000000" w:themeColor="text1"/>
        </w:rPr>
      </w:pPr>
      <w:r w:rsidRPr="00C446A2">
        <w:rPr>
          <w:rFonts w:ascii="ＭＳ ゴシック" w:eastAsia="ＭＳ ゴシック" w:hAnsi="ＭＳ ゴシック"/>
          <w:noProof/>
          <w:color w:val="000000" w:themeColor="text1"/>
        </w:rPr>
        <mc:AlternateContent>
          <mc:Choice Requires="wps">
            <w:drawing>
              <wp:anchor distT="0" distB="0" distL="114300" distR="114300" simplePos="0" relativeHeight="251636736" behindDoc="0" locked="0" layoutInCell="1" allowOverlap="1">
                <wp:simplePos x="0" y="0"/>
                <wp:positionH relativeFrom="column">
                  <wp:posOffset>2956560</wp:posOffset>
                </wp:positionH>
                <wp:positionV relativeFrom="paragraph">
                  <wp:posOffset>186690</wp:posOffset>
                </wp:positionV>
                <wp:extent cx="266700" cy="180975"/>
                <wp:effectExtent l="0" t="19050" r="38100" b="47625"/>
                <wp:wrapNone/>
                <wp:docPr id="1955590054" name="矢印: 右 4"/>
                <wp:cNvGraphicFramePr/>
                <a:graphic xmlns:a="http://schemas.openxmlformats.org/drawingml/2006/main">
                  <a:graphicData uri="http://schemas.microsoft.com/office/word/2010/wordprocessingShape">
                    <wps:wsp>
                      <wps:cNvSpPr/>
                      <wps:spPr>
                        <a:xfrm>
                          <a:off x="0" y="0"/>
                          <a:ext cx="266700" cy="1809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3E9A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232.8pt;margin-top:14.7pt;width:21pt;height:14.2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" adj="14271" fillcolor="black [3213]" strokecolor="black [3213]" strokeweight="1pt"/>
            </w:pict>
          </mc:Fallback>
        </mc:AlternateContent>
      </w:r>
      <w:r w:rsidRPr="00C446A2">
        <w:rPr>
          <w:rFonts w:ascii="ＭＳ ゴシック" w:eastAsia="ＭＳ ゴシック" w:hAnsi="ＭＳ ゴシック" w:hint="eastAsia"/>
          <w:color w:val="000000" w:themeColor="text1"/>
        </w:rPr>
        <w:t>食品廃棄物等が</w:t>
      </w:r>
      <w:r w:rsidRPr="00C446A2">
        <w:rPr>
          <w:rFonts w:ascii="ＭＳ ゴシック" w:eastAsia="ＭＳ ゴシック" w:hAnsi="ＭＳ ゴシック"/>
          <w:color w:val="000000" w:themeColor="text1"/>
        </w:rPr>
        <w:tab/>
        <w:t>発生しなかった</w:t>
      </w:r>
      <w:r w:rsidR="00C60545" w:rsidRPr="00C446A2">
        <w:rPr>
          <w:rFonts w:ascii="ＭＳ ゴシック" w:eastAsia="ＭＳ ゴシック" w:hAnsi="ＭＳ ゴシック" w:hint="eastAsia"/>
          <w:color w:val="000000" w:themeColor="text1"/>
        </w:rPr>
        <w:t>。</w:t>
      </w:r>
    </w:p>
    <w:p w:rsidR="00295E26" w:rsidRPr="00C446A2" w:rsidRDefault="00176C9A">
      <w:pPr>
        <w:pStyle w:val="1"/>
        <w:numPr>
          <w:ilvl w:val="0"/>
          <w:numId w:val="1"/>
        </w:numPr>
        <w:ind w:leftChars="0"/>
        <w:rPr>
          <w:rFonts w:ascii="ＭＳ ゴシック" w:eastAsia="ＭＳ ゴシック" w:hAnsi="ＭＳ ゴシック"/>
          <w:color w:val="000000" w:themeColor="text1"/>
        </w:rPr>
      </w:pPr>
      <w:r w:rsidRPr="00C446A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margin">
                  <wp:posOffset>3194685</wp:posOffset>
                </wp:positionH>
                <wp:positionV relativeFrom="paragraph">
                  <wp:posOffset>90805</wp:posOffset>
                </wp:positionV>
                <wp:extent cx="2971800"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71800" cy="476250"/>
                        </a:xfrm>
                        <a:prstGeom prst="rect">
                          <a:avLst/>
                        </a:prstGeom>
                        <a:noFill/>
                        <a:ln w="6350">
                          <a:noFill/>
                          <a:prstDash val="sysDash"/>
                        </a:ln>
                      </wps:spPr>
                      <wps:txbx>
                        <w:txbxContent>
                          <w:p w:rsidR="00295E26" w:rsidRDefault="00176C9A">
                            <w:pPr>
                              <w:spacing w:line="20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※同封の返信用封筒にて、期限までに調</w:t>
                            </w:r>
                            <w:r w:rsidR="00D01C6F">
                              <w:rPr>
                                <w:rFonts w:ascii="ＭＳ ゴシック" w:eastAsia="ＭＳ ゴシック" w:hAnsi="ＭＳ ゴシック" w:hint="eastAsia"/>
                                <w:bCs/>
                                <w:sz w:val="18"/>
                                <w:szCs w:val="18"/>
                              </w:rPr>
                              <w:t>査票を返信してください。なお、秘密の保護のため、返信用封筒には</w:t>
                            </w:r>
                            <w:r w:rsidR="00D01C6F" w:rsidRPr="00C446A2">
                              <w:rPr>
                                <w:rFonts w:ascii="ＭＳ ゴシック" w:eastAsia="ＭＳ ゴシック" w:hAnsi="ＭＳ ゴシック" w:hint="eastAsia"/>
                                <w:bCs/>
                                <w:color w:val="000000" w:themeColor="text1"/>
                                <w:sz w:val="18"/>
                                <w:szCs w:val="18"/>
                              </w:rPr>
                              <w:t>貴</w:t>
                            </w:r>
                            <w:r w:rsidR="00D01C6F" w:rsidRPr="00C446A2">
                              <w:rPr>
                                <w:rFonts w:ascii="ＭＳ ゴシック" w:eastAsia="ＭＳ ゴシック" w:hAnsi="ＭＳ ゴシック"/>
                                <w:bCs/>
                                <w:color w:val="000000" w:themeColor="text1"/>
                                <w:sz w:val="18"/>
                                <w:szCs w:val="18"/>
                              </w:rPr>
                              <w:t>事業所</w:t>
                            </w:r>
                            <w:r w:rsidRPr="00C446A2">
                              <w:rPr>
                                <w:rFonts w:ascii="ＭＳ ゴシック" w:eastAsia="ＭＳ ゴシック" w:hAnsi="ＭＳ ゴシック" w:hint="eastAsia"/>
                                <w:bCs/>
                                <w:color w:val="000000" w:themeColor="text1"/>
                                <w:sz w:val="18"/>
                                <w:szCs w:val="18"/>
                              </w:rPr>
                              <w:t>名や</w:t>
                            </w:r>
                            <w:r w:rsidR="00D01C6F" w:rsidRPr="00C446A2">
                              <w:rPr>
                                <w:rFonts w:ascii="ＭＳ ゴシック" w:eastAsia="ＭＳ ゴシック" w:hAnsi="ＭＳ ゴシック" w:hint="eastAsia"/>
                                <w:bCs/>
                                <w:color w:val="000000" w:themeColor="text1"/>
                                <w:sz w:val="18"/>
                                <w:szCs w:val="18"/>
                              </w:rPr>
                              <w:t>記入</w:t>
                            </w:r>
                            <w:r w:rsidRPr="00C446A2">
                              <w:rPr>
                                <w:rFonts w:ascii="ＭＳ ゴシック" w:eastAsia="ＭＳ ゴシック" w:hAnsi="ＭＳ ゴシック" w:hint="eastAsia"/>
                                <w:bCs/>
                                <w:color w:val="000000" w:themeColor="text1"/>
                                <w:sz w:val="18"/>
                                <w:szCs w:val="18"/>
                              </w:rPr>
                              <w:t>者</w:t>
                            </w:r>
                            <w:r w:rsidR="00D01C6F" w:rsidRPr="00C446A2">
                              <w:rPr>
                                <w:rFonts w:ascii="ＭＳ ゴシック" w:eastAsia="ＭＳ ゴシック" w:hAnsi="ＭＳ ゴシック" w:hint="eastAsia"/>
                                <w:bCs/>
                                <w:color w:val="000000" w:themeColor="text1"/>
                                <w:sz w:val="18"/>
                                <w:szCs w:val="18"/>
                              </w:rPr>
                              <w:t>氏</w:t>
                            </w:r>
                            <w:r w:rsidRPr="00C446A2">
                              <w:rPr>
                                <w:rFonts w:ascii="ＭＳ ゴシック" w:eastAsia="ＭＳ ゴシック" w:hAnsi="ＭＳ ゴシック" w:hint="eastAsia"/>
                                <w:bCs/>
                                <w:color w:val="000000" w:themeColor="text1"/>
                                <w:sz w:val="18"/>
                                <w:szCs w:val="18"/>
                              </w:rPr>
                              <w:t>名</w:t>
                            </w:r>
                            <w:r>
                              <w:rPr>
                                <w:rFonts w:ascii="ＭＳ ゴシック" w:eastAsia="ＭＳ ゴシック" w:hAnsi="ＭＳ ゴシック" w:hint="eastAsia"/>
                                <w:bCs/>
                                <w:sz w:val="18"/>
                                <w:szCs w:val="18"/>
                              </w:rPr>
                              <w:t>等は記入しないでください。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id="_x0000_s1027" type="#_x0000_t202" style="position:absolute;left:0;text-align:left;margin-left:251.55pt;margin-top:7.15pt;width:234pt;height:3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" filled="f" stroked="f" strokeweight=".5pt">
                <v:stroke dashstyle="3 1"/>
                <v:textbox>
                  <w:txbxContent>
                    <w:p w:rsidR="00295E26" w:rsidRDefault="00176C9A">
                      <w:pPr>
                        <w:spacing w:line="20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※同封の返信用封筒にて、期限までに調</w:t>
                      </w:r>
                      <w:r w:rsidR="00D01C6F">
                        <w:rPr>
                          <w:rFonts w:ascii="ＭＳ ゴシック" w:eastAsia="ＭＳ ゴシック" w:hAnsi="ＭＳ ゴシック" w:hint="eastAsia"/>
                          <w:bCs/>
                          <w:sz w:val="18"/>
                          <w:szCs w:val="18"/>
                        </w:rPr>
                        <w:t>査票を返信してください。なお、秘密の保護のため、返信用封筒には</w:t>
                      </w:r>
                      <w:r w:rsidR="00D01C6F" w:rsidRPr="00C446A2">
                        <w:rPr>
                          <w:rFonts w:ascii="ＭＳ ゴシック" w:eastAsia="ＭＳ ゴシック" w:hAnsi="ＭＳ ゴシック" w:hint="eastAsia"/>
                          <w:bCs/>
                          <w:color w:val="000000" w:themeColor="text1"/>
                          <w:sz w:val="18"/>
                          <w:szCs w:val="18"/>
                        </w:rPr>
                        <w:t>貴</w:t>
                      </w:r>
                      <w:r w:rsidR="00D01C6F" w:rsidRPr="00C446A2">
                        <w:rPr>
                          <w:rFonts w:ascii="ＭＳ ゴシック" w:eastAsia="ＭＳ ゴシック" w:hAnsi="ＭＳ ゴシック"/>
                          <w:bCs/>
                          <w:color w:val="000000" w:themeColor="text1"/>
                          <w:sz w:val="18"/>
                          <w:szCs w:val="18"/>
                        </w:rPr>
                        <w:t>事業所</w:t>
                      </w:r>
                      <w:r w:rsidRPr="00C446A2">
                        <w:rPr>
                          <w:rFonts w:ascii="ＭＳ ゴシック" w:eastAsia="ＭＳ ゴシック" w:hAnsi="ＭＳ ゴシック" w:hint="eastAsia"/>
                          <w:bCs/>
                          <w:color w:val="000000" w:themeColor="text1"/>
                          <w:sz w:val="18"/>
                          <w:szCs w:val="18"/>
                        </w:rPr>
                        <w:t>名や</w:t>
                      </w:r>
                      <w:r w:rsidR="00D01C6F" w:rsidRPr="00C446A2">
                        <w:rPr>
                          <w:rFonts w:ascii="ＭＳ ゴシック" w:eastAsia="ＭＳ ゴシック" w:hAnsi="ＭＳ ゴシック" w:hint="eastAsia"/>
                          <w:bCs/>
                          <w:color w:val="000000" w:themeColor="text1"/>
                          <w:sz w:val="18"/>
                          <w:szCs w:val="18"/>
                        </w:rPr>
                        <w:t>記入</w:t>
                      </w:r>
                      <w:r w:rsidRPr="00C446A2">
                        <w:rPr>
                          <w:rFonts w:ascii="ＭＳ ゴシック" w:eastAsia="ＭＳ ゴシック" w:hAnsi="ＭＳ ゴシック" w:hint="eastAsia"/>
                          <w:bCs/>
                          <w:color w:val="000000" w:themeColor="text1"/>
                          <w:sz w:val="18"/>
                          <w:szCs w:val="18"/>
                        </w:rPr>
                        <w:t>者</w:t>
                      </w:r>
                      <w:r w:rsidR="00D01C6F" w:rsidRPr="00C446A2">
                        <w:rPr>
                          <w:rFonts w:ascii="ＭＳ ゴシック" w:eastAsia="ＭＳ ゴシック" w:hAnsi="ＭＳ ゴシック" w:hint="eastAsia"/>
                          <w:bCs/>
                          <w:color w:val="000000" w:themeColor="text1"/>
                          <w:sz w:val="18"/>
                          <w:szCs w:val="18"/>
                        </w:rPr>
                        <w:t>氏</w:t>
                      </w:r>
                      <w:r w:rsidRPr="00C446A2">
                        <w:rPr>
                          <w:rFonts w:ascii="ＭＳ ゴシック" w:eastAsia="ＭＳ ゴシック" w:hAnsi="ＭＳ ゴシック" w:hint="eastAsia"/>
                          <w:bCs/>
                          <w:color w:val="000000" w:themeColor="text1"/>
                          <w:sz w:val="18"/>
                          <w:szCs w:val="18"/>
                        </w:rPr>
                        <w:t>名</w:t>
                      </w:r>
                      <w:r>
                        <w:rPr>
                          <w:rFonts w:ascii="ＭＳ ゴシック" w:eastAsia="ＭＳ ゴシック" w:hAnsi="ＭＳ ゴシック" w:hint="eastAsia"/>
                          <w:bCs/>
                          <w:sz w:val="18"/>
                          <w:szCs w:val="18"/>
                        </w:rPr>
                        <w:t>等は記入しないでください。</w:t>
                      </w:r>
                    </w:p>
                  </w:txbxContent>
                </v:textbox>
                <w10:wrap anchorx="margin"/>
              </v:shape>
            </w:pict>
          </mc:Fallback>
        </mc:AlternateContent>
      </w:r>
      <w:r w:rsidRPr="00C446A2">
        <w:rPr>
          <w:rFonts w:ascii="ＭＳ ゴシック" w:eastAsia="ＭＳ ゴシック" w:hAnsi="ＭＳ ゴシック"/>
          <w:color w:val="000000" w:themeColor="text1"/>
        </w:rPr>
        <w:t>食品産業関連の事業を実施しな</w:t>
      </w:r>
    </w:p>
    <w:p w:rsidR="00295E26" w:rsidRPr="00C446A2" w:rsidRDefault="00176C9A">
      <w:pPr>
        <w:pStyle w:val="1"/>
        <w:ind w:leftChars="0" w:left="990"/>
        <w:rPr>
          <w:rFonts w:ascii="ＭＳ ゴシック" w:eastAsia="ＭＳ ゴシック" w:hAnsi="ＭＳ ゴシック"/>
          <w:color w:val="000000" w:themeColor="text1"/>
        </w:rPr>
      </w:pPr>
      <w:r w:rsidRPr="00C446A2">
        <w:rPr>
          <w:rFonts w:ascii="ＭＳ ゴシック" w:eastAsia="ＭＳ ゴシック" w:hAnsi="ＭＳ ゴシック"/>
          <w:color w:val="000000" w:themeColor="text1"/>
        </w:rPr>
        <w:t>かったため発生しなかった</w:t>
      </w:r>
      <w:r w:rsidR="00C60545" w:rsidRPr="00C446A2">
        <w:rPr>
          <w:rFonts w:ascii="ＭＳ ゴシック" w:eastAsia="ＭＳ ゴシック" w:hAnsi="ＭＳ ゴシック" w:hint="eastAsia"/>
          <w:color w:val="000000" w:themeColor="text1"/>
        </w:rPr>
        <w:t>。</w:t>
      </w:r>
    </w:p>
    <w:p w:rsidR="00295E26" w:rsidRPr="00C446A2" w:rsidRDefault="00295E26">
      <w:pPr>
        <w:rPr>
          <w:rFonts w:ascii="ＭＳ ゴシック" w:eastAsia="ＭＳ ゴシック" w:hAnsi="ＭＳ ゴシック"/>
          <w:color w:val="000000" w:themeColor="text1"/>
        </w:rPr>
      </w:pPr>
    </w:p>
    <w:p w:rsidR="00295E26" w:rsidRPr="00C446A2" w:rsidRDefault="007A5D5E">
      <w:pPr>
        <w:rPr>
          <w:rFonts w:ascii="ＭＳ ゴシック" w:eastAsia="ＭＳ ゴシック" w:hAnsi="ＭＳ ゴシック"/>
          <w:b/>
          <w:bCs/>
          <w:color w:val="000000" w:themeColor="text1"/>
        </w:rPr>
      </w:pPr>
      <w:r w:rsidRPr="00C446A2">
        <w:rPr>
          <w:rFonts w:ascii="ＭＳ ゴシック" w:eastAsia="ＭＳ ゴシック" w:hAnsi="ＭＳ ゴシック" w:hint="eastAsia"/>
          <w:b/>
          <w:bCs/>
          <w:color w:val="000000" w:themeColor="text1"/>
        </w:rPr>
        <w:t>（</w:t>
      </w:r>
      <w:r w:rsidR="007F3FC8" w:rsidRPr="00C446A2">
        <w:rPr>
          <w:rFonts w:ascii="ＭＳ ゴシック" w:eastAsia="ＭＳ ゴシック" w:hAnsi="ＭＳ ゴシック" w:hint="eastAsia"/>
          <w:b/>
          <w:bCs/>
          <w:color w:val="000000" w:themeColor="text1"/>
        </w:rPr>
        <w:t xml:space="preserve"> 1</w:t>
      </w:r>
      <w:r w:rsidR="00176C9A" w:rsidRPr="00C446A2">
        <w:rPr>
          <w:rFonts w:ascii="ＭＳ ゴシック" w:eastAsia="ＭＳ ゴシック" w:hAnsi="ＭＳ ゴシック" w:hint="eastAsia"/>
          <w:b/>
          <w:bCs/>
          <w:color w:val="000000" w:themeColor="text1"/>
        </w:rPr>
        <w:t>と答えた方は、以下の質問にお進みください</w:t>
      </w:r>
      <w:r w:rsidR="00A4350B" w:rsidRPr="00C446A2">
        <w:rPr>
          <w:rFonts w:ascii="ＭＳ ゴシック" w:eastAsia="ＭＳ ゴシック" w:hAnsi="ＭＳ ゴシック" w:hint="eastAsia"/>
          <w:b/>
          <w:bCs/>
          <w:color w:val="000000" w:themeColor="text1"/>
        </w:rPr>
        <w:t>。）</w:t>
      </w:r>
    </w:p>
    <w:p w:rsidR="00295E26" w:rsidRPr="00C446A2" w:rsidRDefault="00176C9A" w:rsidP="007B6840">
      <w:pPr>
        <w:ind w:left="632" w:hangingChars="300" w:hanging="632"/>
        <w:rPr>
          <w:rFonts w:ascii="ＭＳ ゴシック" w:eastAsia="ＭＳ ゴシック" w:hAnsi="ＭＳ ゴシック"/>
          <w:b/>
          <w:color w:val="000000" w:themeColor="text1"/>
        </w:rPr>
      </w:pPr>
      <w:r w:rsidRPr="00C446A2">
        <w:rPr>
          <w:rFonts w:ascii="ＭＳ ゴシック" w:eastAsia="ＭＳ ゴシック" w:hAnsi="ＭＳ ゴシック" w:hint="eastAsia"/>
          <w:b/>
          <w:color w:val="000000" w:themeColor="text1"/>
        </w:rPr>
        <w:t>問２</w:t>
      </w:r>
      <w:r w:rsidRPr="00C446A2">
        <w:rPr>
          <w:rFonts w:ascii="ＭＳ ゴシック" w:eastAsia="ＭＳ ゴシック" w:hAnsi="ＭＳ ゴシック" w:hint="eastAsia"/>
          <w:color w:val="000000" w:themeColor="text1"/>
        </w:rPr>
        <w:t xml:space="preserve">　令和４年度における貴事業所</w:t>
      </w:r>
      <w:r w:rsidRPr="00C446A2">
        <w:rPr>
          <w:rFonts w:ascii="ＭＳ ゴシック" w:eastAsia="ＭＳ ゴシック" w:hAnsi="ＭＳ ゴシック"/>
          <w:color w:val="000000" w:themeColor="text1"/>
        </w:rPr>
        <w:t>の年間の原材料</w:t>
      </w:r>
      <w:r w:rsidRPr="00C446A2">
        <w:rPr>
          <w:rFonts w:ascii="ＭＳ ゴシック" w:eastAsia="ＭＳ ゴシック" w:hAnsi="ＭＳ ゴシック" w:hint="eastAsia"/>
          <w:color w:val="000000" w:themeColor="text1"/>
        </w:rPr>
        <w:t>（食材）</w:t>
      </w:r>
      <w:r w:rsidRPr="00C446A2">
        <w:rPr>
          <w:rFonts w:ascii="ＭＳ ゴシック" w:eastAsia="ＭＳ ゴシック" w:hAnsi="ＭＳ ゴシック"/>
          <w:color w:val="000000" w:themeColor="text1"/>
        </w:rPr>
        <w:t>の</w:t>
      </w:r>
      <w:r w:rsidRPr="00C446A2">
        <w:rPr>
          <w:rFonts w:ascii="ＭＳ ゴシック" w:eastAsia="ＭＳ ゴシック" w:hAnsi="ＭＳ ゴシック" w:hint="eastAsia"/>
          <w:color w:val="000000" w:themeColor="text1"/>
        </w:rPr>
        <w:t>使用量や、再生利用した量など</w:t>
      </w:r>
      <w:r w:rsidRPr="00C446A2">
        <w:rPr>
          <w:rFonts w:ascii="ＭＳ ゴシック" w:eastAsia="ＭＳ ゴシック" w:hAnsi="ＭＳ ゴシック"/>
          <w:color w:val="000000" w:themeColor="text1"/>
        </w:rPr>
        <w:t>、</w:t>
      </w:r>
      <w:r w:rsidRPr="00C446A2">
        <w:rPr>
          <w:rFonts w:ascii="ＭＳ ゴシック" w:eastAsia="ＭＳ ゴシック" w:hAnsi="ＭＳ ゴシック" w:hint="eastAsia"/>
          <w:color w:val="000000" w:themeColor="text1"/>
        </w:rPr>
        <w:t>下記の発生量を</w:t>
      </w:r>
      <w:r w:rsidRPr="00C446A2">
        <w:rPr>
          <w:rFonts w:ascii="ＭＳ ゴシック" w:eastAsia="ＭＳ ゴシック" w:hAnsi="ＭＳ ゴシック"/>
          <w:color w:val="000000" w:themeColor="text1"/>
        </w:rPr>
        <w:t>ご記入ください。</w:t>
      </w:r>
      <w:r w:rsidRPr="00C446A2">
        <w:rPr>
          <w:rFonts w:ascii="ＭＳ ゴシック" w:eastAsia="ＭＳ ゴシック" w:hAnsi="ＭＳ ゴシック" w:hint="eastAsia"/>
          <w:b/>
          <w:color w:val="000000" w:themeColor="text1"/>
        </w:rPr>
        <w:t>※</w:t>
      </w:r>
      <w:r w:rsidRPr="00C446A2">
        <w:rPr>
          <w:rFonts w:ascii="ＭＳ ゴシック" w:eastAsia="ＭＳ ゴシック" w:hAnsi="ＭＳ ゴシック" w:hint="eastAsia"/>
          <w:b/>
          <w:color w:val="000000" w:themeColor="text1"/>
          <w:bdr w:val="single" w:sz="4" w:space="0" w:color="auto"/>
          <w:shd w:val="pct10" w:color="auto" w:fill="FFFFFF"/>
        </w:rPr>
        <w:t xml:space="preserve">　　　</w:t>
      </w:r>
      <w:r w:rsidRPr="00C446A2">
        <w:rPr>
          <w:rFonts w:ascii="ＭＳ ゴシック" w:eastAsia="ＭＳ ゴシック" w:hAnsi="ＭＳ ゴシック" w:hint="eastAsia"/>
          <w:b/>
          <w:color w:val="000000" w:themeColor="text1"/>
        </w:rPr>
        <w:t>の数値は必須です。</w:t>
      </w:r>
    </w:p>
    <w:p w:rsidR="00C80EEE" w:rsidRPr="00C446A2" w:rsidRDefault="00C80EEE" w:rsidP="007B6840">
      <w:pPr>
        <w:ind w:left="630" w:hangingChars="300" w:hanging="630"/>
        <w:rPr>
          <w:rFonts w:ascii="ＭＳ ゴシック" w:eastAsia="ＭＳ ゴシック" w:hAnsi="ＭＳ ゴシック"/>
          <w:color w:val="000000" w:themeColor="text1"/>
        </w:rPr>
      </w:pPr>
    </w:p>
    <w:tbl>
      <w:tblPr>
        <w:tblStyle w:val="a8"/>
        <w:tblW w:w="9498" w:type="dxa"/>
        <w:tblInd w:w="-5" w:type="dxa"/>
        <w:tblLayout w:type="fixed"/>
        <w:tblLook w:val="04A0" w:firstRow="1" w:lastRow="0" w:firstColumn="1" w:lastColumn="0" w:noHBand="0" w:noVBand="1"/>
      </w:tblPr>
      <w:tblGrid>
        <w:gridCol w:w="4536"/>
        <w:gridCol w:w="1276"/>
        <w:gridCol w:w="1985"/>
        <w:gridCol w:w="1701"/>
      </w:tblGrid>
      <w:tr w:rsidR="00C446A2" w:rsidRPr="00C446A2">
        <w:trPr>
          <w:trHeight w:val="370"/>
        </w:trPr>
        <w:tc>
          <w:tcPr>
            <w:tcW w:w="4536" w:type="dxa"/>
            <w:tcBorders>
              <w:right w:val="single" w:sz="18" w:space="0" w:color="auto"/>
            </w:tcBorders>
            <w:vAlign w:val="center"/>
          </w:tcPr>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hint="eastAsia"/>
                <w:b/>
                <w:bCs/>
                <w:color w:val="000000" w:themeColor="text1"/>
              </w:rPr>
              <w:t>（A）</w:t>
            </w:r>
            <w:r w:rsidRPr="00C446A2">
              <w:rPr>
                <w:rFonts w:ascii="ＭＳ ゴシック" w:eastAsia="ＭＳ ゴシック" w:hAnsi="ＭＳ ゴシック" w:hint="eastAsia"/>
                <w:b/>
                <w:color w:val="000000" w:themeColor="text1"/>
              </w:rPr>
              <w:t>原材料（食材）の年間使用量</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95E26" w:rsidRPr="00C446A2" w:rsidRDefault="00176C9A">
            <w:pPr>
              <w:jc w:val="right"/>
              <w:rPr>
                <w:rFonts w:ascii="ＭＳ ゴシック" w:eastAsia="ＭＳ ゴシック" w:hAnsi="ＭＳ ゴシック"/>
                <w:b/>
                <w:color w:val="000000" w:themeColor="text1"/>
              </w:rPr>
            </w:pPr>
            <w:r w:rsidRPr="00C446A2">
              <w:rPr>
                <w:rFonts w:ascii="ＭＳ ゴシック" w:eastAsia="ＭＳ ゴシック" w:hAnsi="ＭＳ ゴシック" w:hint="eastAsia"/>
                <w:b/>
                <w:color w:val="000000" w:themeColor="text1"/>
              </w:rPr>
              <w:t>Kg</w:t>
            </w:r>
          </w:p>
        </w:tc>
        <w:tc>
          <w:tcPr>
            <w:tcW w:w="1985" w:type="dxa"/>
            <w:tcBorders>
              <w:top w:val="single" w:sz="4" w:space="0" w:color="FFFFFF" w:themeColor="background1"/>
              <w:left w:val="single" w:sz="18" w:space="0" w:color="auto"/>
              <w:bottom w:val="single" w:sz="4" w:space="0" w:color="FFFFFF" w:themeColor="background1"/>
            </w:tcBorders>
          </w:tcPr>
          <w:p w:rsidR="00295E26" w:rsidRPr="00C446A2" w:rsidRDefault="00295E26">
            <w:pPr>
              <w:jc w:val="right"/>
              <w:rPr>
                <w:rFonts w:ascii="ＭＳ ゴシック" w:eastAsia="ＭＳ ゴシック" w:hAnsi="ＭＳ ゴシック"/>
                <w:color w:val="000000" w:themeColor="text1"/>
              </w:rPr>
            </w:pPr>
          </w:p>
        </w:tc>
        <w:tc>
          <w:tcPr>
            <w:tcW w:w="1701" w:type="dxa"/>
            <w:vMerge w:val="restart"/>
            <w:vAlign w:val="center"/>
          </w:tcPr>
          <w:p w:rsidR="00295E26" w:rsidRPr="00C446A2" w:rsidRDefault="00176C9A">
            <w:pPr>
              <w:spacing w:line="240" w:lineRule="exact"/>
              <w:jc w:val="center"/>
              <w:rPr>
                <w:rFonts w:ascii="ＭＳ ゴシック" w:eastAsia="ＭＳ ゴシック" w:hAnsi="ＭＳ ゴシック"/>
                <w:color w:val="000000" w:themeColor="text1"/>
              </w:rPr>
            </w:pPr>
            <w:r w:rsidRPr="00C446A2">
              <w:rPr>
                <w:rFonts w:ascii="ＭＳ ゴシック" w:eastAsia="ＭＳ ゴシック" w:hAnsi="ＭＳ ゴシック"/>
                <w:b/>
                <w:bCs/>
                <w:color w:val="000000" w:themeColor="text1"/>
              </w:rPr>
              <w:t>（</w:t>
            </w:r>
            <w:r w:rsidRPr="00C446A2">
              <w:rPr>
                <w:rFonts w:ascii="ＭＳ ゴシック" w:eastAsia="ＭＳ ゴシック" w:hAnsi="ＭＳ ゴシック" w:hint="eastAsia"/>
                <w:b/>
                <w:bCs/>
                <w:color w:val="000000" w:themeColor="text1"/>
              </w:rPr>
              <w:t>C</w:t>
            </w:r>
            <w:r w:rsidRPr="00C446A2">
              <w:rPr>
                <w:rFonts w:ascii="ＭＳ ゴシック" w:eastAsia="ＭＳ ゴシック" w:hAnsi="ＭＳ ゴシック"/>
                <w:b/>
                <w:bCs/>
                <w:color w:val="000000" w:themeColor="text1"/>
              </w:rPr>
              <w:t>）</w:t>
            </w:r>
            <w:r w:rsidRPr="00C446A2">
              <w:rPr>
                <w:rFonts w:ascii="ＭＳ ゴシック" w:eastAsia="ＭＳ ゴシック" w:hAnsi="ＭＳ ゴシック"/>
                <w:color w:val="000000" w:themeColor="text1"/>
              </w:rPr>
              <w:t>可食部と</w:t>
            </w:r>
          </w:p>
          <w:p w:rsidR="00295E26" w:rsidRPr="00C446A2" w:rsidRDefault="00176C9A">
            <w:pPr>
              <w:spacing w:line="240" w:lineRule="exact"/>
              <w:jc w:val="center"/>
              <w:rPr>
                <w:rFonts w:ascii="ＭＳ ゴシック" w:eastAsia="ＭＳ ゴシック" w:hAnsi="ＭＳ ゴシック"/>
                <w:color w:val="000000" w:themeColor="text1"/>
              </w:rPr>
            </w:pPr>
            <w:r w:rsidRPr="00C446A2">
              <w:rPr>
                <w:rFonts w:ascii="ＭＳ ゴシック" w:eastAsia="ＭＳ ゴシック" w:hAnsi="ＭＳ ゴシック"/>
                <w:color w:val="000000" w:themeColor="text1"/>
              </w:rPr>
              <w:t>考えられる</w:t>
            </w:r>
            <w:r w:rsidRPr="00C446A2">
              <w:rPr>
                <w:rFonts w:ascii="ＭＳ ゴシック" w:eastAsia="ＭＳ ゴシック" w:hAnsi="ＭＳ ゴシック" w:hint="eastAsia"/>
                <w:color w:val="000000" w:themeColor="text1"/>
              </w:rPr>
              <w:t>量</w:t>
            </w:r>
          </w:p>
          <w:p w:rsidR="00295E26" w:rsidRPr="00C446A2" w:rsidRDefault="00176C9A">
            <w:pPr>
              <w:spacing w:line="280" w:lineRule="exact"/>
              <w:jc w:val="center"/>
              <w:rPr>
                <w:rFonts w:ascii="ＭＳ ゴシック" w:eastAsia="ＭＳ ゴシック" w:hAnsi="ＭＳ ゴシック"/>
                <w:color w:val="000000" w:themeColor="text1"/>
                <w:sz w:val="22"/>
              </w:rPr>
            </w:pPr>
            <w:r w:rsidRPr="00C446A2">
              <w:rPr>
                <w:rFonts w:ascii="ＭＳ ゴシック" w:eastAsia="ＭＳ ゴシック" w:hAnsi="ＭＳ ゴシック"/>
                <w:b/>
                <w:bCs/>
                <w:color w:val="000000" w:themeColor="text1"/>
                <w:sz w:val="22"/>
              </w:rPr>
              <w:t>(食品ロス)</w:t>
            </w:r>
          </w:p>
        </w:tc>
      </w:tr>
      <w:tr w:rsidR="00C446A2" w:rsidRPr="00C446A2">
        <w:trPr>
          <w:trHeight w:val="361"/>
        </w:trPr>
        <w:tc>
          <w:tcPr>
            <w:tcW w:w="4536" w:type="dxa"/>
            <w:tcBorders>
              <w:top w:val="single" w:sz="4" w:space="0" w:color="FFFFFF" w:themeColor="background1"/>
              <w:left w:val="single" w:sz="4" w:space="0" w:color="FFFFFF" w:themeColor="background1"/>
              <w:right w:val="single" w:sz="4" w:space="0" w:color="FFFFFF" w:themeColor="background1"/>
            </w:tcBorders>
            <w:vAlign w:val="center"/>
          </w:tcPr>
          <w:p w:rsidR="00295E26" w:rsidRPr="00C446A2" w:rsidRDefault="00176C9A" w:rsidP="00F62586">
            <w:pPr>
              <w:rPr>
                <w:rFonts w:ascii="ＭＳ ゴシック" w:eastAsia="ＭＳ ゴシック" w:hAnsi="ＭＳ ゴシック"/>
                <w:b/>
                <w:bCs/>
                <w:color w:val="000000" w:themeColor="text1"/>
              </w:rPr>
            </w:pPr>
            <w:r w:rsidRPr="00C446A2">
              <w:rPr>
                <w:rFonts w:ascii="ＭＳ ゴシック" w:eastAsia="ＭＳ ゴシック" w:hAnsi="ＭＳ ゴシック" w:hint="eastAsia"/>
                <w:b/>
                <w:bCs/>
                <w:color w:val="000000" w:themeColor="text1"/>
              </w:rPr>
              <w:t>↓</w:t>
            </w:r>
            <w:r w:rsidR="00F62586" w:rsidRPr="00C446A2">
              <w:rPr>
                <w:rFonts w:ascii="ＭＳ ゴシック" w:eastAsia="ＭＳ ゴシック" w:hAnsi="ＭＳ ゴシック" w:hint="eastAsia"/>
                <w:b/>
                <w:bCs/>
                <w:color w:val="000000" w:themeColor="text1"/>
              </w:rPr>
              <w:t>(</w:t>
            </w:r>
            <w:r w:rsidR="00F62586" w:rsidRPr="00C446A2">
              <w:rPr>
                <w:rFonts w:ascii="ＭＳ ゴシック" w:eastAsia="ＭＳ ゴシック" w:hAnsi="ＭＳ ゴシック"/>
                <w:b/>
                <w:bCs/>
                <w:color w:val="000000" w:themeColor="text1"/>
              </w:rPr>
              <w:t>A)</w:t>
            </w:r>
            <w:r w:rsidRPr="00C446A2">
              <w:rPr>
                <w:rFonts w:ascii="ＭＳ ゴシック" w:eastAsia="ＭＳ ゴシック" w:hAnsi="ＭＳ ゴシック" w:hint="eastAsia"/>
                <w:b/>
                <w:bCs/>
                <w:color w:val="000000" w:themeColor="text1"/>
              </w:rPr>
              <w:t>のうち</w:t>
            </w:r>
          </w:p>
        </w:tc>
        <w:tc>
          <w:tcPr>
            <w:tcW w:w="1276" w:type="dxa"/>
            <w:tcBorders>
              <w:top w:val="single" w:sz="18" w:space="0" w:color="auto"/>
              <w:left w:val="single" w:sz="4" w:space="0" w:color="FFFFFF" w:themeColor="background1"/>
              <w:bottom w:val="single" w:sz="18" w:space="0" w:color="000000" w:themeColor="text1"/>
              <w:right w:val="single" w:sz="4" w:space="0" w:color="FFFFFF" w:themeColor="background1"/>
            </w:tcBorders>
            <w:vAlign w:val="center"/>
          </w:tcPr>
          <w:p w:rsidR="00295E26" w:rsidRPr="00C446A2" w:rsidRDefault="00295E26">
            <w:pPr>
              <w:jc w:val="right"/>
              <w:rPr>
                <w:rFonts w:ascii="ＭＳ ゴシック" w:eastAsia="ＭＳ ゴシック" w:hAnsi="ＭＳ ゴシック"/>
                <w:color w:val="000000" w:themeColor="text1"/>
              </w:rPr>
            </w:pPr>
          </w:p>
        </w:tc>
        <w:tc>
          <w:tcPr>
            <w:tcW w:w="1985" w:type="dxa"/>
            <w:tcBorders>
              <w:top w:val="single" w:sz="4" w:space="0" w:color="FFFFFF" w:themeColor="background1"/>
              <w:left w:val="single" w:sz="4" w:space="0" w:color="FFFFFF" w:themeColor="background1"/>
              <w:bottom w:val="single" w:sz="4" w:space="0" w:color="FFFFFF" w:themeColor="background1"/>
            </w:tcBorders>
          </w:tcPr>
          <w:p w:rsidR="00295E26" w:rsidRPr="00C446A2" w:rsidRDefault="00295E26">
            <w:pPr>
              <w:jc w:val="right"/>
              <w:rPr>
                <w:rFonts w:ascii="ＭＳ ゴシック" w:eastAsia="ＭＳ ゴシック" w:hAnsi="ＭＳ ゴシック"/>
                <w:color w:val="000000" w:themeColor="text1"/>
              </w:rPr>
            </w:pPr>
          </w:p>
        </w:tc>
        <w:tc>
          <w:tcPr>
            <w:tcW w:w="1701" w:type="dxa"/>
            <w:vMerge/>
            <w:tcBorders>
              <w:bottom w:val="single" w:sz="18" w:space="0" w:color="auto"/>
            </w:tcBorders>
          </w:tcPr>
          <w:p w:rsidR="00295E26" w:rsidRPr="00C446A2" w:rsidRDefault="00295E26">
            <w:pPr>
              <w:spacing w:line="280" w:lineRule="exact"/>
              <w:jc w:val="left"/>
              <w:rPr>
                <w:rFonts w:ascii="ＭＳ ゴシック" w:eastAsia="ＭＳ ゴシック" w:hAnsi="ＭＳ ゴシック"/>
                <w:b/>
                <w:bCs/>
                <w:color w:val="000000" w:themeColor="text1"/>
              </w:rPr>
            </w:pPr>
          </w:p>
        </w:tc>
      </w:tr>
      <w:tr w:rsidR="00C446A2" w:rsidRPr="00C446A2">
        <w:trPr>
          <w:trHeight w:val="426"/>
        </w:trPr>
        <w:tc>
          <w:tcPr>
            <w:tcW w:w="4536" w:type="dxa"/>
            <w:tcBorders>
              <w:right w:val="single" w:sz="18" w:space="0" w:color="000000" w:themeColor="text1"/>
            </w:tcBorders>
            <w:vAlign w:val="center"/>
          </w:tcPr>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b/>
                <w:bCs/>
                <w:color w:val="000000" w:themeColor="text1"/>
              </w:rPr>
              <w:t>（</w:t>
            </w:r>
            <w:r w:rsidRPr="00C446A2">
              <w:rPr>
                <w:rFonts w:ascii="ＭＳ ゴシック" w:eastAsia="ＭＳ ゴシック" w:hAnsi="ＭＳ ゴシック" w:hint="eastAsia"/>
                <w:b/>
                <w:bCs/>
                <w:color w:val="000000" w:themeColor="text1"/>
              </w:rPr>
              <w:t>B</w:t>
            </w:r>
            <w:r w:rsidRPr="00C446A2">
              <w:rPr>
                <w:rFonts w:ascii="ＭＳ ゴシック" w:eastAsia="ＭＳ ゴシック" w:hAnsi="ＭＳ ゴシック"/>
                <w:b/>
                <w:bCs/>
                <w:color w:val="000000" w:themeColor="text1"/>
              </w:rPr>
              <w:t>）</w:t>
            </w:r>
            <w:r w:rsidRPr="00C446A2">
              <w:rPr>
                <w:rFonts w:ascii="ＭＳ ゴシック" w:eastAsia="ＭＳ ゴシック" w:hAnsi="ＭＳ ゴシック"/>
                <w:b/>
                <w:color w:val="000000" w:themeColor="text1"/>
              </w:rPr>
              <w:t>食品廃棄物等の年間発生量</w:t>
            </w:r>
            <w:r w:rsidRPr="00C446A2">
              <w:rPr>
                <w:rFonts w:ascii="ＭＳ ゴシック" w:eastAsia="ＭＳ ゴシック" w:hAnsi="ＭＳ ゴシック" w:hint="eastAsia"/>
                <w:b/>
                <w:color w:val="000000" w:themeColor="text1"/>
              </w:rPr>
              <w:t>(D)+(E)+(J)</w:t>
            </w:r>
          </w:p>
        </w:tc>
        <w:tc>
          <w:tcPr>
            <w:tcW w:w="127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295E26" w:rsidRPr="00C446A2" w:rsidRDefault="00176C9A">
            <w:pPr>
              <w:jc w:val="right"/>
              <w:rPr>
                <w:rFonts w:ascii="ＭＳ ゴシック" w:eastAsia="ＭＳ ゴシック" w:hAnsi="ＭＳ ゴシック"/>
                <w:b/>
                <w:color w:val="000000" w:themeColor="text1"/>
              </w:rPr>
            </w:pPr>
            <w:r w:rsidRPr="00C446A2">
              <w:rPr>
                <w:rFonts w:ascii="ＭＳ ゴシック" w:eastAsia="ＭＳ ゴシック" w:hAnsi="ＭＳ ゴシック" w:hint="eastAsia"/>
                <w:b/>
                <w:color w:val="000000" w:themeColor="text1"/>
              </w:rPr>
              <w:t>Kg</w:t>
            </w:r>
          </w:p>
        </w:tc>
        <w:tc>
          <w:tcPr>
            <w:tcW w:w="1985" w:type="dxa"/>
            <w:tcBorders>
              <w:top w:val="single" w:sz="4" w:space="0" w:color="FFFFFF" w:themeColor="background1"/>
              <w:left w:val="single" w:sz="18" w:space="0" w:color="000000" w:themeColor="text1"/>
              <w:bottom w:val="single" w:sz="4" w:space="0" w:color="FFFFFF" w:themeColor="background1"/>
              <w:right w:val="single" w:sz="18" w:space="0" w:color="auto"/>
            </w:tcBorders>
            <w:vAlign w:val="center"/>
          </w:tcPr>
          <w:p w:rsidR="00295E26" w:rsidRPr="00C446A2" w:rsidRDefault="00F62586" w:rsidP="00F62586">
            <w:pPr>
              <w:jc w:val="left"/>
              <w:rPr>
                <w:rFonts w:ascii="ＭＳ ゴシック" w:eastAsia="ＭＳ ゴシック" w:hAnsi="ＭＳ ゴシック"/>
                <w:color w:val="000000" w:themeColor="text1"/>
              </w:rPr>
            </w:pPr>
            <w:r w:rsidRPr="00C446A2">
              <w:rPr>
                <w:rFonts w:ascii="ＭＳ ゴシック" w:eastAsia="ＭＳ ゴシック" w:hAnsi="ＭＳ ゴシック" w:hint="eastAsia"/>
                <w:b/>
                <w:bCs/>
                <w:color w:val="000000" w:themeColor="text1"/>
              </w:rPr>
              <w:t>→→→(</w:t>
            </w:r>
            <w:r w:rsidRPr="00C446A2">
              <w:rPr>
                <w:rFonts w:ascii="ＭＳ ゴシック" w:eastAsia="ＭＳ ゴシック" w:hAnsi="ＭＳ ゴシック"/>
                <w:b/>
                <w:bCs/>
                <w:color w:val="000000" w:themeColor="text1"/>
              </w:rPr>
              <w:t>B)</w:t>
            </w:r>
            <w:r w:rsidR="00176C9A" w:rsidRPr="00C446A2">
              <w:rPr>
                <w:rFonts w:ascii="ＭＳ ゴシック" w:eastAsia="ＭＳ ゴシック" w:hAnsi="ＭＳ ゴシック" w:hint="eastAsia"/>
                <w:b/>
                <w:bCs/>
                <w:color w:val="000000" w:themeColor="text1"/>
              </w:rPr>
              <w:t>のうち</w:t>
            </w: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95E26" w:rsidRPr="00C446A2" w:rsidRDefault="00176C9A">
            <w:pPr>
              <w:jc w:val="right"/>
              <w:rPr>
                <w:rFonts w:ascii="ＭＳ ゴシック" w:eastAsia="ＭＳ ゴシック" w:hAnsi="ＭＳ ゴシック"/>
                <w:b/>
                <w:color w:val="000000" w:themeColor="text1"/>
              </w:rPr>
            </w:pPr>
            <w:r w:rsidRPr="00C446A2">
              <w:rPr>
                <w:rFonts w:ascii="ＭＳ ゴシック" w:eastAsia="ＭＳ ゴシック" w:hAnsi="ＭＳ ゴシック" w:hint="eastAsia"/>
                <w:b/>
                <w:color w:val="000000" w:themeColor="text1"/>
              </w:rPr>
              <w:t>Kg</w:t>
            </w:r>
          </w:p>
        </w:tc>
      </w:tr>
    </w:tbl>
    <w:p w:rsidR="00295E26" w:rsidRPr="00C446A2" w:rsidRDefault="00CA63DB">
      <w:pPr>
        <w:spacing w:line="160" w:lineRule="exact"/>
        <w:rPr>
          <w:rFonts w:ascii="ＭＳ ゴシック" w:eastAsia="ＭＳ ゴシック" w:hAnsi="ＭＳ ゴシック"/>
          <w:color w:val="000000" w:themeColor="text1"/>
        </w:rPr>
      </w:pPr>
      <w:r w:rsidRPr="00C446A2">
        <w:rPr>
          <w:rFonts w:ascii="ＭＳ ゴシック" w:eastAsia="ＭＳ ゴシック" w:hAnsi="ＭＳ ゴシック"/>
          <w:b/>
          <w:bCs/>
          <w:noProof/>
          <w:color w:val="000000" w:themeColor="text1"/>
        </w:rPr>
        <mc:AlternateContent>
          <mc:Choice Requires="wpg">
            <w:drawing>
              <wp:anchor distT="0" distB="0" distL="114300" distR="114300" simplePos="0" relativeHeight="251686912" behindDoc="0" locked="0" layoutInCell="1" allowOverlap="1">
                <wp:simplePos x="0" y="0"/>
                <wp:positionH relativeFrom="margin">
                  <wp:posOffset>145927</wp:posOffset>
                </wp:positionH>
                <wp:positionV relativeFrom="paragraph">
                  <wp:posOffset>-1270</wp:posOffset>
                </wp:positionV>
                <wp:extent cx="180975" cy="6086475"/>
                <wp:effectExtent l="0" t="0" r="47625" b="85725"/>
                <wp:wrapNone/>
                <wp:docPr id="2021013000" name="グループ化 1"/>
                <wp:cNvGraphicFramePr/>
                <a:graphic xmlns:a="http://schemas.openxmlformats.org/drawingml/2006/main">
                  <a:graphicData uri="http://schemas.microsoft.com/office/word/2010/wordprocessingGroup">
                    <wpg:wgp>
                      <wpg:cNvGrpSpPr/>
                      <wpg:grpSpPr>
                        <a:xfrm>
                          <a:off x="0" y="0"/>
                          <a:ext cx="180975" cy="6086475"/>
                          <a:chOff x="0" y="0"/>
                          <a:chExt cx="276225" cy="6086475"/>
                        </a:xfrm>
                      </wpg:grpSpPr>
                      <wps:wsp>
                        <wps:cNvPr id="23647974" name="直線コネクタ 15"/>
                        <wps:cNvCnPr/>
                        <wps:spPr>
                          <a:xfrm>
                            <a:off x="0" y="0"/>
                            <a:ext cx="0" cy="6086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8798423" name="直線矢印コネクタ 16"/>
                        <wps:cNvCnPr/>
                        <wps:spPr>
                          <a:xfrm>
                            <a:off x="0" y="762000"/>
                            <a:ext cx="2762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9008876" name="直線矢印コネクタ 16"/>
                        <wps:cNvCnPr/>
                        <wps:spPr>
                          <a:xfrm>
                            <a:off x="0" y="6076950"/>
                            <a:ext cx="2762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1368417" name="直線矢印コネクタ 16"/>
                        <wps:cNvCnPr/>
                        <wps:spPr>
                          <a:xfrm>
                            <a:off x="0" y="323850"/>
                            <a:ext cx="2762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EFB6755" id="グループ化 1" o:spid="_x0000_s1026" style="position:absolute;left:0;text-align:left;margin-left:11.5pt;margin-top:-.1pt;width:14.25pt;height:479.25pt;z-index:251686912;mso-position-horizontal-relative:margin" coordsize="2762,6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">
                <v:line id="直線コネクタ 15" o:spid="_x0000_s1027" style="position:absolute;visibility:visible;mso-wrap-style:square" from="0,0" to="0,6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" strokecolor="black [3213]" strokeweight="1.5pt">
                  <v:stroke joinstyle="miter"/>
                </v:line>
                <v:shapetype id="_x0000_t32" coordsize="21600,21600" o:spt="32" o:oned="t" path="m,l21600,21600e" filled="f">
                  <v:path arrowok="t" fillok="f" o:connecttype="none"/>
                  <o:lock v:ext="edit" shapetype="t"/>
                </v:shapetype>
                <v:shape id="直線矢印コネクタ 16" o:spid="_x0000_s1028" type="#_x0000_t32" style="position:absolute;top:7620;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" strokecolor="black [3213]" strokeweight="1.5pt">
                  <v:stroke endarrow="block" joinstyle="miter"/>
                </v:shape>
                <v:shape id="直線矢印コネクタ 16" o:spid="_x0000_s1029" type="#_x0000_t32" style="position:absolute;top:60769;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" strokecolor="black [3213]" strokeweight="1.5pt">
                  <v:stroke endarrow="block" joinstyle="miter"/>
                </v:shape>
                <v:shape id="直線矢印コネクタ 16" o:spid="_x0000_s1030" type="#_x0000_t32" style="position:absolute;top:3238;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" strokecolor="black [3213]" strokeweight="1.5pt">
                  <v:stroke endarrow="block" joinstyle="miter"/>
                </v:shape>
                <w10:wrap anchorx="margin"/>
              </v:group>
            </w:pict>
          </mc:Fallback>
        </mc:AlternateContent>
      </w:r>
    </w:p>
    <w:tbl>
      <w:tblPr>
        <w:tblStyle w:val="a8"/>
        <w:tblW w:w="5954" w:type="dxa"/>
        <w:tblInd w:w="704" w:type="dxa"/>
        <w:tblLayout w:type="fixed"/>
        <w:tblLook w:val="04A0" w:firstRow="1" w:lastRow="0" w:firstColumn="1" w:lastColumn="0" w:noHBand="0" w:noVBand="1"/>
      </w:tblPr>
      <w:tblGrid>
        <w:gridCol w:w="4678"/>
        <w:gridCol w:w="1276"/>
      </w:tblGrid>
      <w:tr w:rsidR="00C446A2" w:rsidRPr="00C446A2">
        <w:trPr>
          <w:trHeight w:val="455"/>
        </w:trPr>
        <w:tc>
          <w:tcPr>
            <w:tcW w:w="4678" w:type="dxa"/>
            <w:tcBorders>
              <w:right w:val="single" w:sz="18" w:space="0" w:color="auto"/>
            </w:tcBorders>
            <w:vAlign w:val="center"/>
          </w:tcPr>
          <w:p w:rsidR="00295E26" w:rsidRPr="00C446A2" w:rsidRDefault="00176C9A" w:rsidP="00AF348D">
            <w:pPr>
              <w:rPr>
                <w:rFonts w:ascii="ＭＳ ゴシック" w:eastAsia="ＭＳ ゴシック" w:hAnsi="ＭＳ ゴシック"/>
                <w:b/>
                <w:bCs/>
                <w:color w:val="000000" w:themeColor="text1"/>
              </w:rPr>
            </w:pPr>
            <w:r w:rsidRPr="00C446A2">
              <w:rPr>
                <w:rFonts w:ascii="ＭＳ ゴシック" w:eastAsia="ＭＳ ゴシック" w:hAnsi="ＭＳ ゴシック" w:hint="eastAsia"/>
                <w:b/>
                <w:bCs/>
                <w:color w:val="000000" w:themeColor="text1"/>
              </w:rPr>
              <w:t>（D）</w:t>
            </w:r>
            <w:r w:rsidR="00AF348D" w:rsidRPr="00C446A2">
              <w:rPr>
                <w:rFonts w:ascii="ＭＳ ゴシック" w:eastAsia="ＭＳ ゴシック" w:hAnsi="ＭＳ ゴシック" w:hint="eastAsia"/>
                <w:b/>
                <w:bCs/>
                <w:color w:val="000000" w:themeColor="text1"/>
              </w:rPr>
              <w:t>(B)</w:t>
            </w:r>
            <w:r w:rsidRPr="00C446A2">
              <w:rPr>
                <w:rFonts w:ascii="ＭＳ ゴシック" w:eastAsia="ＭＳ ゴシック" w:hAnsi="ＭＳ ゴシック" w:hint="eastAsia"/>
                <w:b/>
                <w:bCs/>
                <w:color w:val="000000" w:themeColor="text1"/>
              </w:rPr>
              <w:t>のうち何も処理せず</w:t>
            </w:r>
            <w:r w:rsidRPr="00C446A2">
              <w:rPr>
                <w:rFonts w:ascii="ＭＳ ゴシック" w:eastAsia="ＭＳ ゴシック" w:hAnsi="ＭＳ ゴシック" w:hint="eastAsia"/>
                <w:b/>
                <w:color w:val="000000" w:themeColor="text1"/>
              </w:rPr>
              <w:t>廃棄処分した</w:t>
            </w:r>
            <w:r w:rsidRPr="00C446A2">
              <w:rPr>
                <w:rFonts w:ascii="ＭＳ ゴシック" w:eastAsia="ＭＳ ゴシック" w:hAnsi="ＭＳ ゴシック"/>
                <w:b/>
                <w:color w:val="000000" w:themeColor="text1"/>
              </w:rPr>
              <w:t>量</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95E26" w:rsidRPr="00C446A2" w:rsidRDefault="00176C9A">
            <w:pPr>
              <w:jc w:val="right"/>
              <w:rPr>
                <w:rFonts w:ascii="ＭＳ ゴシック" w:eastAsia="ＭＳ ゴシック" w:hAnsi="ＭＳ ゴシック"/>
                <w:b/>
                <w:color w:val="000000" w:themeColor="text1"/>
              </w:rPr>
            </w:pPr>
            <w:r w:rsidRPr="00C446A2">
              <w:rPr>
                <w:rFonts w:ascii="ＭＳ ゴシック" w:eastAsia="ＭＳ ゴシック" w:hAnsi="ＭＳ ゴシック" w:hint="eastAsia"/>
                <w:b/>
                <w:color w:val="000000" w:themeColor="text1"/>
              </w:rPr>
              <w:t>Kg</w:t>
            </w:r>
          </w:p>
        </w:tc>
      </w:tr>
    </w:tbl>
    <w:p w:rsidR="00295E26" w:rsidRPr="00C446A2" w:rsidRDefault="00295E26">
      <w:pPr>
        <w:spacing w:line="160" w:lineRule="exact"/>
        <w:rPr>
          <w:rFonts w:ascii="ＭＳ ゴシック" w:eastAsia="ＭＳ ゴシック" w:hAnsi="ＭＳ ゴシック"/>
          <w:color w:val="000000" w:themeColor="text1"/>
        </w:rPr>
      </w:pPr>
    </w:p>
    <w:tbl>
      <w:tblPr>
        <w:tblStyle w:val="a8"/>
        <w:tblW w:w="5954" w:type="dxa"/>
        <w:tblInd w:w="704" w:type="dxa"/>
        <w:tblLayout w:type="fixed"/>
        <w:tblLook w:val="04A0" w:firstRow="1" w:lastRow="0" w:firstColumn="1" w:lastColumn="0" w:noHBand="0" w:noVBand="1"/>
      </w:tblPr>
      <w:tblGrid>
        <w:gridCol w:w="4678"/>
        <w:gridCol w:w="1276"/>
      </w:tblGrid>
      <w:tr w:rsidR="00C446A2" w:rsidRPr="00C446A2">
        <w:trPr>
          <w:trHeight w:val="455"/>
        </w:trPr>
        <w:tc>
          <w:tcPr>
            <w:tcW w:w="4678" w:type="dxa"/>
            <w:tcBorders>
              <w:right w:val="single" w:sz="18" w:space="0" w:color="auto"/>
            </w:tcBorders>
            <w:vAlign w:val="center"/>
          </w:tcPr>
          <w:p w:rsidR="002E6B01" w:rsidRPr="00C446A2" w:rsidRDefault="00176C9A" w:rsidP="00E936D7">
            <w:pPr>
              <w:rPr>
                <w:rFonts w:ascii="ＭＳ ゴシック" w:eastAsia="ＭＳ ゴシック" w:hAnsi="ＭＳ ゴシック"/>
                <w:b/>
                <w:bCs/>
                <w:color w:val="000000" w:themeColor="text1"/>
              </w:rPr>
            </w:pPr>
            <w:r w:rsidRPr="00C446A2">
              <w:rPr>
                <w:rFonts w:ascii="ＭＳ ゴシック" w:eastAsia="ＭＳ ゴシック" w:hAnsi="ＭＳ ゴシック" w:hint="eastAsia"/>
                <w:b/>
                <w:bCs/>
                <w:color w:val="000000" w:themeColor="text1"/>
              </w:rPr>
              <w:t>（E）</w:t>
            </w:r>
            <w:r w:rsidR="00AF348D" w:rsidRPr="00C446A2">
              <w:rPr>
                <w:rFonts w:ascii="ＭＳ ゴシック" w:eastAsia="ＭＳ ゴシック" w:hAnsi="ＭＳ ゴシック" w:hint="eastAsia"/>
                <w:b/>
                <w:bCs/>
                <w:color w:val="000000" w:themeColor="text1"/>
              </w:rPr>
              <w:t>(B)</w:t>
            </w:r>
            <w:r w:rsidRPr="00C446A2">
              <w:rPr>
                <w:rFonts w:ascii="ＭＳ ゴシック" w:eastAsia="ＭＳ ゴシック" w:hAnsi="ＭＳ ゴシック" w:hint="eastAsia"/>
                <w:b/>
                <w:bCs/>
                <w:color w:val="000000" w:themeColor="text1"/>
              </w:rPr>
              <w:t>のうち減量処理を実施</w:t>
            </w:r>
            <w:r w:rsidR="006F3A8F" w:rsidRPr="00C446A2">
              <w:rPr>
                <w:rFonts w:ascii="ＭＳ ゴシック" w:eastAsia="ＭＳ ゴシック" w:hAnsi="ＭＳ ゴシック" w:hint="eastAsia"/>
                <w:b/>
                <w:bCs/>
                <w:color w:val="000000" w:themeColor="text1"/>
              </w:rPr>
              <w:t>（仕向）</w:t>
            </w:r>
            <w:r w:rsidR="002E6B01" w:rsidRPr="00C446A2">
              <w:rPr>
                <w:rFonts w:ascii="ＭＳ ゴシック" w:eastAsia="ＭＳ ゴシック" w:hAnsi="ＭＳ ゴシック" w:hint="eastAsia"/>
                <w:b/>
                <w:bCs/>
                <w:color w:val="000000" w:themeColor="text1"/>
              </w:rPr>
              <w:t>（減量施設（機器）に投入）</w:t>
            </w:r>
            <w:r w:rsidRPr="00C446A2">
              <w:rPr>
                <w:rFonts w:ascii="ＭＳ ゴシック" w:eastAsia="ＭＳ ゴシック" w:hAnsi="ＭＳ ゴシック" w:hint="eastAsia"/>
                <w:b/>
                <w:bCs/>
                <w:color w:val="000000" w:themeColor="text1"/>
              </w:rPr>
              <w:t>した量(F)+(G)</w:t>
            </w:r>
            <w:r w:rsidR="00E936D7" w:rsidRPr="00C446A2">
              <w:rPr>
                <w:rFonts w:ascii="ＭＳ ゴシック" w:eastAsia="ＭＳ ゴシック" w:hAnsi="ＭＳ ゴシック"/>
                <w:b/>
                <w:bCs/>
                <w:color w:val="000000" w:themeColor="text1"/>
              </w:rPr>
              <w:t xml:space="preserve">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295E26" w:rsidRPr="00C446A2" w:rsidRDefault="00176C9A" w:rsidP="00BF586F">
            <w:pPr>
              <w:jc w:val="right"/>
              <w:rPr>
                <w:rFonts w:ascii="ＭＳ ゴシック" w:eastAsia="ＭＳ ゴシック" w:hAnsi="ＭＳ ゴシック"/>
                <w:b/>
                <w:color w:val="000000" w:themeColor="text1"/>
              </w:rPr>
            </w:pPr>
            <w:r w:rsidRPr="00C446A2">
              <w:rPr>
                <w:rFonts w:ascii="ＭＳ ゴシック" w:eastAsia="ＭＳ ゴシック" w:hAnsi="ＭＳ ゴシック" w:hint="eastAsia"/>
                <w:b/>
                <w:color w:val="000000" w:themeColor="text1"/>
              </w:rPr>
              <w:t>Kg</w:t>
            </w:r>
          </w:p>
        </w:tc>
      </w:tr>
    </w:tbl>
    <w:p w:rsidR="00295E26" w:rsidRPr="00C446A2" w:rsidRDefault="007553CB">
      <w:pPr>
        <w:spacing w:line="160" w:lineRule="exact"/>
        <w:rPr>
          <w:rFonts w:ascii="ＭＳ ゴシック" w:eastAsia="ＭＳ ゴシック" w:hAnsi="ＭＳ ゴシック"/>
          <w:color w:val="000000" w:themeColor="text1"/>
        </w:rPr>
      </w:pPr>
      <w:r w:rsidRPr="00C446A2">
        <w:rPr>
          <w:rFonts w:ascii="ＭＳ ゴシック" w:eastAsia="ＭＳ ゴシック" w:hAnsi="ＭＳ ゴシック" w:hint="eastAsia"/>
          <w:b/>
          <w:bCs/>
          <w:noProof/>
          <w:color w:val="000000" w:themeColor="text1"/>
        </w:rPr>
        <mc:AlternateContent>
          <mc:Choice Requires="wps">
            <w:drawing>
              <wp:anchor distT="0" distB="0" distL="114300" distR="114300" simplePos="0" relativeHeight="251641856" behindDoc="0" locked="0" layoutInCell="1" allowOverlap="1">
                <wp:simplePos x="0" y="0"/>
                <wp:positionH relativeFrom="column">
                  <wp:posOffset>5344288</wp:posOffset>
                </wp:positionH>
                <wp:positionV relativeFrom="paragraph">
                  <wp:posOffset>946763</wp:posOffset>
                </wp:positionV>
                <wp:extent cx="971550" cy="1132247"/>
                <wp:effectExtent l="0" t="0" r="19050" b="29845"/>
                <wp:wrapNone/>
                <wp:docPr id="48496124" name="フローチャート: 他ページ結合子 14"/>
                <wp:cNvGraphicFramePr/>
                <a:graphic xmlns:a="http://schemas.openxmlformats.org/drawingml/2006/main">
                  <a:graphicData uri="http://schemas.microsoft.com/office/word/2010/wordprocessingShape">
                    <wps:wsp>
                      <wps:cNvSpPr/>
                      <wps:spPr>
                        <a:xfrm>
                          <a:off x="0" y="0"/>
                          <a:ext cx="971550" cy="1132247"/>
                        </a:xfrm>
                        <a:prstGeom prst="flowChartOffpageConnecto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E26" w:rsidRPr="002E7988" w:rsidRDefault="002E7988" w:rsidP="002E7988">
                            <w:pPr>
                              <w:spacing w:line="200" w:lineRule="exact"/>
                              <w:jc w:val="center"/>
                              <w:rPr>
                                <w:rFonts w:ascii="ＭＳ Ｐゴシック" w:eastAsia="ＭＳ Ｐゴシック" w:hAnsi="ＭＳ Ｐゴシック"/>
                                <w:b/>
                                <w:bCs/>
                                <w:color w:val="000000" w:themeColor="text1"/>
                                <w:sz w:val="18"/>
                                <w:szCs w:val="18"/>
                              </w:rPr>
                            </w:pPr>
                            <w:r w:rsidRPr="005261B8">
                              <w:rPr>
                                <w:rFonts w:ascii="ＭＳ Ｐゴシック" w:eastAsia="ＭＳ Ｐゴシック" w:hAnsi="ＭＳ Ｐゴシック" w:hint="eastAsia"/>
                                <w:b/>
                                <w:bCs/>
                                <w:color w:val="000000" w:themeColor="text1"/>
                                <w:sz w:val="18"/>
                                <w:szCs w:val="18"/>
                              </w:rPr>
                              <w:t>(</w:t>
                            </w:r>
                            <w:r w:rsidRPr="005261B8">
                              <w:rPr>
                                <w:rFonts w:ascii="ＭＳ Ｐゴシック" w:eastAsia="ＭＳ Ｐゴシック" w:hAnsi="ＭＳ Ｐゴシック"/>
                                <w:b/>
                                <w:bCs/>
                                <w:color w:val="000000" w:themeColor="text1"/>
                                <w:sz w:val="18"/>
                                <w:szCs w:val="18"/>
                              </w:rPr>
                              <w:t>H)</w:t>
                            </w:r>
                            <w:r w:rsidR="00176C9A" w:rsidRPr="005261B8">
                              <w:rPr>
                                <w:rFonts w:ascii="ＭＳ Ｐゴシック" w:eastAsia="ＭＳ Ｐゴシック" w:hAnsi="ＭＳ Ｐゴシック" w:hint="eastAsia"/>
                                <w:b/>
                                <w:bCs/>
                                <w:color w:val="000000" w:themeColor="text1"/>
                                <w:sz w:val="18"/>
                                <w:szCs w:val="18"/>
                              </w:rPr>
                              <w:t>の</w:t>
                            </w:r>
                            <w:r w:rsidR="004D29A4" w:rsidRPr="005261B8">
                              <w:rPr>
                                <w:rFonts w:ascii="ＭＳ Ｐゴシック" w:eastAsia="ＭＳ Ｐゴシック" w:hAnsi="ＭＳ Ｐゴシック" w:hint="eastAsia"/>
                                <w:b/>
                                <w:bCs/>
                                <w:color w:val="000000" w:themeColor="text1"/>
                                <w:sz w:val="18"/>
                                <w:szCs w:val="18"/>
                              </w:rPr>
                              <w:t>内訳</w:t>
                            </w:r>
                            <w:r w:rsidR="004D29A4" w:rsidRPr="005261B8">
                              <w:rPr>
                                <w:rFonts w:ascii="ＭＳ Ｐゴシック" w:eastAsia="ＭＳ Ｐゴシック" w:hAnsi="ＭＳ Ｐゴシック"/>
                                <w:b/>
                                <w:bCs/>
                                <w:color w:val="000000" w:themeColor="text1"/>
                                <w:sz w:val="18"/>
                                <w:szCs w:val="18"/>
                              </w:rPr>
                              <w:t>の</w:t>
                            </w:r>
                            <w:r w:rsidR="00176C9A" w:rsidRPr="005261B8">
                              <w:rPr>
                                <w:rFonts w:ascii="ＭＳ Ｐゴシック" w:eastAsia="ＭＳ Ｐゴシック" w:hAnsi="ＭＳ Ｐゴシック" w:hint="eastAsia"/>
                                <w:b/>
                                <w:bCs/>
                                <w:color w:val="000000" w:themeColor="text1"/>
                                <w:sz w:val="18"/>
                                <w:szCs w:val="18"/>
                              </w:rPr>
                              <w:t>うち有価物として資源回収業者</w:t>
                            </w:r>
                            <w:r w:rsidR="007D562D" w:rsidRPr="005261B8">
                              <w:rPr>
                                <w:rFonts w:ascii="ＭＳ Ｐゴシック" w:eastAsia="ＭＳ Ｐゴシック" w:hAnsi="ＭＳ Ｐゴシック" w:hint="eastAsia"/>
                                <w:b/>
                                <w:bCs/>
                                <w:color w:val="000000" w:themeColor="text1"/>
                                <w:sz w:val="18"/>
                                <w:szCs w:val="18"/>
                              </w:rPr>
                              <w:t>・</w:t>
                            </w:r>
                            <w:r w:rsidR="00176C9A">
                              <w:rPr>
                                <w:rFonts w:ascii="ＭＳ Ｐゴシック" w:eastAsia="ＭＳ Ｐゴシック" w:hAnsi="ＭＳ Ｐゴシック" w:hint="eastAsia"/>
                                <w:b/>
                                <w:bCs/>
                                <w:color w:val="000000" w:themeColor="text1"/>
                                <w:sz w:val="18"/>
                                <w:szCs w:val="18"/>
                              </w:rPr>
                              <w:t>処理業</w:t>
                            </w:r>
                            <w:r>
                              <w:rPr>
                                <w:rFonts w:ascii="ＭＳ Ｐゴシック" w:eastAsia="ＭＳ Ｐゴシック" w:hAnsi="ＭＳ Ｐゴシック" w:hint="eastAsia"/>
                                <w:b/>
                                <w:bCs/>
                                <w:color w:val="000000" w:themeColor="text1"/>
                                <w:sz w:val="18"/>
                                <w:szCs w:val="18"/>
                              </w:rPr>
                              <w:t>者</w:t>
                            </w:r>
                            <w:r w:rsidR="00B63D35" w:rsidRPr="005261B8">
                              <w:rPr>
                                <w:rFonts w:ascii="ＭＳ Ｐゴシック" w:eastAsia="ＭＳ Ｐゴシック" w:hAnsi="ＭＳ Ｐゴシック" w:hint="eastAsia"/>
                                <w:b/>
                                <w:bCs/>
                                <w:color w:val="000000" w:themeColor="text1"/>
                                <w:sz w:val="18"/>
                                <w:szCs w:val="18"/>
                              </w:rPr>
                              <w:t>等</w:t>
                            </w:r>
                            <w:r>
                              <w:rPr>
                                <w:rFonts w:ascii="ＭＳ Ｐゴシック" w:eastAsia="ＭＳ Ｐゴシック" w:hAnsi="ＭＳ Ｐゴシック" w:hint="eastAsia"/>
                                <w:b/>
                                <w:bCs/>
                                <w:color w:val="000000" w:themeColor="text1"/>
                                <w:sz w:val="18"/>
                                <w:szCs w:val="18"/>
                              </w:rPr>
                              <w:t>に売却・</w:t>
                            </w:r>
                            <w:r>
                              <w:rPr>
                                <w:rFonts w:ascii="ＭＳ Ｐゴシック" w:eastAsia="ＭＳ Ｐゴシック" w:hAnsi="ＭＳ Ｐゴシック"/>
                                <w:b/>
                                <w:bCs/>
                                <w:color w:val="000000" w:themeColor="text1"/>
                                <w:sz w:val="18"/>
                                <w:szCs w:val="18"/>
                              </w:rPr>
                              <w:t>無</w:t>
                            </w:r>
                            <w:r w:rsidR="00176C9A">
                              <w:rPr>
                                <w:rFonts w:ascii="ＭＳ Ｐゴシック" w:eastAsia="ＭＳ Ｐゴシック" w:hAnsi="ＭＳ Ｐゴシック" w:hint="eastAsia"/>
                                <w:b/>
                                <w:bCs/>
                                <w:color w:val="000000" w:themeColor="text1"/>
                                <w:sz w:val="18"/>
                                <w:szCs w:val="18"/>
                              </w:rPr>
                              <w:t>償供与した量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フローチャート: 他ページ結合子 14" o:spid="_x0000_s1028" type="#_x0000_t177" style="position:absolute;left:0;text-align:left;margin-left:420.8pt;margin-top:74.55pt;width:76.5pt;height:89.1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" filled="f" strokecolor="black [3213]" strokeweight="1.5pt">
                <v:textbox>
                  <w:txbxContent>
                    <w:p w:rsidR="00295E26" w:rsidRPr="002E7988" w:rsidRDefault="002E7988" w:rsidP="002E7988">
                      <w:pPr>
                        <w:spacing w:line="200" w:lineRule="exact"/>
                        <w:jc w:val="center"/>
                        <w:rPr>
                          <w:rFonts w:ascii="ＭＳ Ｐゴシック" w:eastAsia="ＭＳ Ｐゴシック" w:hAnsi="ＭＳ Ｐゴシック"/>
                          <w:b/>
                          <w:bCs/>
                          <w:color w:val="000000" w:themeColor="text1"/>
                          <w:sz w:val="18"/>
                          <w:szCs w:val="18"/>
                        </w:rPr>
                      </w:pPr>
                      <w:r w:rsidRPr="005261B8">
                        <w:rPr>
                          <w:rFonts w:ascii="ＭＳ Ｐゴシック" w:eastAsia="ＭＳ Ｐゴシック" w:hAnsi="ＭＳ Ｐゴシック" w:hint="eastAsia"/>
                          <w:b/>
                          <w:bCs/>
                          <w:color w:val="000000" w:themeColor="text1"/>
                          <w:sz w:val="18"/>
                          <w:szCs w:val="18"/>
                        </w:rPr>
                        <w:t>(</w:t>
                      </w:r>
                      <w:r w:rsidRPr="005261B8">
                        <w:rPr>
                          <w:rFonts w:ascii="ＭＳ Ｐゴシック" w:eastAsia="ＭＳ Ｐゴシック" w:hAnsi="ＭＳ Ｐゴシック"/>
                          <w:b/>
                          <w:bCs/>
                          <w:color w:val="000000" w:themeColor="text1"/>
                          <w:sz w:val="18"/>
                          <w:szCs w:val="18"/>
                        </w:rPr>
                        <w:t>H)</w:t>
                      </w:r>
                      <w:r w:rsidR="00176C9A" w:rsidRPr="005261B8">
                        <w:rPr>
                          <w:rFonts w:ascii="ＭＳ Ｐゴシック" w:eastAsia="ＭＳ Ｐゴシック" w:hAnsi="ＭＳ Ｐゴシック" w:hint="eastAsia"/>
                          <w:b/>
                          <w:bCs/>
                          <w:color w:val="000000" w:themeColor="text1"/>
                          <w:sz w:val="18"/>
                          <w:szCs w:val="18"/>
                        </w:rPr>
                        <w:t>の</w:t>
                      </w:r>
                      <w:r w:rsidR="004D29A4" w:rsidRPr="005261B8">
                        <w:rPr>
                          <w:rFonts w:ascii="ＭＳ Ｐゴシック" w:eastAsia="ＭＳ Ｐゴシック" w:hAnsi="ＭＳ Ｐゴシック" w:hint="eastAsia"/>
                          <w:b/>
                          <w:bCs/>
                          <w:color w:val="000000" w:themeColor="text1"/>
                          <w:sz w:val="18"/>
                          <w:szCs w:val="18"/>
                        </w:rPr>
                        <w:t>内訳</w:t>
                      </w:r>
                      <w:r w:rsidR="004D29A4" w:rsidRPr="005261B8">
                        <w:rPr>
                          <w:rFonts w:ascii="ＭＳ Ｐゴシック" w:eastAsia="ＭＳ Ｐゴシック" w:hAnsi="ＭＳ Ｐゴシック"/>
                          <w:b/>
                          <w:bCs/>
                          <w:color w:val="000000" w:themeColor="text1"/>
                          <w:sz w:val="18"/>
                          <w:szCs w:val="18"/>
                        </w:rPr>
                        <w:t>の</w:t>
                      </w:r>
                      <w:r w:rsidR="00176C9A" w:rsidRPr="005261B8">
                        <w:rPr>
                          <w:rFonts w:ascii="ＭＳ Ｐゴシック" w:eastAsia="ＭＳ Ｐゴシック" w:hAnsi="ＭＳ Ｐゴシック" w:hint="eastAsia"/>
                          <w:b/>
                          <w:bCs/>
                          <w:color w:val="000000" w:themeColor="text1"/>
                          <w:sz w:val="18"/>
                          <w:szCs w:val="18"/>
                        </w:rPr>
                        <w:t>うち有価物として資源回収業者</w:t>
                      </w:r>
                      <w:r w:rsidR="007D562D" w:rsidRPr="005261B8">
                        <w:rPr>
                          <w:rFonts w:ascii="ＭＳ Ｐゴシック" w:eastAsia="ＭＳ Ｐゴシック" w:hAnsi="ＭＳ Ｐゴシック" w:hint="eastAsia"/>
                          <w:b/>
                          <w:bCs/>
                          <w:color w:val="000000" w:themeColor="text1"/>
                          <w:sz w:val="18"/>
                          <w:szCs w:val="18"/>
                        </w:rPr>
                        <w:t>・</w:t>
                      </w:r>
                      <w:r w:rsidR="00176C9A">
                        <w:rPr>
                          <w:rFonts w:ascii="ＭＳ Ｐゴシック" w:eastAsia="ＭＳ Ｐゴシック" w:hAnsi="ＭＳ Ｐゴシック" w:hint="eastAsia"/>
                          <w:b/>
                          <w:bCs/>
                          <w:color w:val="000000" w:themeColor="text1"/>
                          <w:sz w:val="18"/>
                          <w:szCs w:val="18"/>
                        </w:rPr>
                        <w:t>処理業</w:t>
                      </w:r>
                      <w:r>
                        <w:rPr>
                          <w:rFonts w:ascii="ＭＳ Ｐゴシック" w:eastAsia="ＭＳ Ｐゴシック" w:hAnsi="ＭＳ Ｐゴシック" w:hint="eastAsia"/>
                          <w:b/>
                          <w:bCs/>
                          <w:color w:val="000000" w:themeColor="text1"/>
                          <w:sz w:val="18"/>
                          <w:szCs w:val="18"/>
                        </w:rPr>
                        <w:t>者</w:t>
                      </w:r>
                      <w:r w:rsidR="00B63D35" w:rsidRPr="005261B8">
                        <w:rPr>
                          <w:rFonts w:ascii="ＭＳ Ｐゴシック" w:eastAsia="ＭＳ Ｐゴシック" w:hAnsi="ＭＳ Ｐゴシック" w:hint="eastAsia"/>
                          <w:b/>
                          <w:bCs/>
                          <w:color w:val="000000" w:themeColor="text1"/>
                          <w:sz w:val="18"/>
                          <w:szCs w:val="18"/>
                        </w:rPr>
                        <w:t>等</w:t>
                      </w:r>
                      <w:r>
                        <w:rPr>
                          <w:rFonts w:ascii="ＭＳ Ｐゴシック" w:eastAsia="ＭＳ Ｐゴシック" w:hAnsi="ＭＳ Ｐゴシック" w:hint="eastAsia"/>
                          <w:b/>
                          <w:bCs/>
                          <w:color w:val="000000" w:themeColor="text1"/>
                          <w:sz w:val="18"/>
                          <w:szCs w:val="18"/>
                        </w:rPr>
                        <w:t>に売却・</w:t>
                      </w:r>
                      <w:r>
                        <w:rPr>
                          <w:rFonts w:ascii="ＭＳ Ｐゴシック" w:eastAsia="ＭＳ Ｐゴシック" w:hAnsi="ＭＳ Ｐゴシック"/>
                          <w:b/>
                          <w:bCs/>
                          <w:color w:val="000000" w:themeColor="text1"/>
                          <w:sz w:val="18"/>
                          <w:szCs w:val="18"/>
                        </w:rPr>
                        <w:t>無</w:t>
                      </w:r>
                      <w:r w:rsidR="00176C9A">
                        <w:rPr>
                          <w:rFonts w:ascii="ＭＳ Ｐゴシック" w:eastAsia="ＭＳ Ｐゴシック" w:hAnsi="ＭＳ Ｐゴシック" w:hint="eastAsia"/>
                          <w:b/>
                          <w:bCs/>
                          <w:color w:val="000000" w:themeColor="text1"/>
                          <w:sz w:val="18"/>
                          <w:szCs w:val="18"/>
                        </w:rPr>
                        <w:t>償供与した量</w:t>
                      </w:r>
                    </w:p>
                  </w:txbxContent>
                </v:textbox>
              </v:shape>
            </w:pict>
          </mc:Fallback>
        </mc:AlternateContent>
      </w:r>
      <w:r w:rsidR="000D30B4" w:rsidRPr="00C446A2">
        <w:rPr>
          <w:rFonts w:ascii="ＭＳ ゴシック" w:eastAsia="ＭＳ ゴシック" w:hAnsi="ＭＳ ゴシック"/>
          <w:b/>
          <w:bCs/>
          <w:noProof/>
          <w:color w:val="000000" w:themeColor="text1"/>
        </w:rPr>
        <mc:AlternateContent>
          <mc:Choice Requires="wpg">
            <w:drawing>
              <wp:anchor distT="0" distB="0" distL="114300" distR="114300" simplePos="0" relativeHeight="251665408" behindDoc="0" locked="0" layoutInCell="1" allowOverlap="1">
                <wp:simplePos x="0" y="0"/>
                <wp:positionH relativeFrom="column">
                  <wp:posOffset>588345</wp:posOffset>
                </wp:positionH>
                <wp:positionV relativeFrom="paragraph">
                  <wp:posOffset>10278</wp:posOffset>
                </wp:positionV>
                <wp:extent cx="182880" cy="1601470"/>
                <wp:effectExtent l="0" t="0" r="64770" b="93980"/>
                <wp:wrapNone/>
                <wp:docPr id="1019504551" name="グループ化 17"/>
                <wp:cNvGraphicFramePr/>
                <a:graphic xmlns:a="http://schemas.openxmlformats.org/drawingml/2006/main">
                  <a:graphicData uri="http://schemas.microsoft.com/office/word/2010/wordprocessingGroup">
                    <wpg:wgp>
                      <wpg:cNvGrpSpPr/>
                      <wpg:grpSpPr>
                        <a:xfrm>
                          <a:off x="0" y="0"/>
                          <a:ext cx="182880" cy="1601470"/>
                          <a:chOff x="0" y="0"/>
                          <a:chExt cx="148427" cy="2434660"/>
                        </a:xfrm>
                      </wpg:grpSpPr>
                      <wps:wsp>
                        <wps:cNvPr id="1124586511" name="直線コネクタ 15"/>
                        <wps:cNvCnPr/>
                        <wps:spPr>
                          <a:xfrm>
                            <a:off x="0" y="0"/>
                            <a:ext cx="0" cy="24346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8983874" name="直線矢印コネクタ 16"/>
                        <wps:cNvCnPr/>
                        <wps:spPr>
                          <a:xfrm>
                            <a:off x="0" y="424008"/>
                            <a:ext cx="14842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2973257" name="直線矢印コネクタ 16"/>
                        <wps:cNvCnPr/>
                        <wps:spPr>
                          <a:xfrm>
                            <a:off x="0" y="2432322"/>
                            <a:ext cx="14842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2613938" id="グループ化 17" o:spid="_x0000_s1026" style="position:absolute;left:0;text-align:left;margin-left:46.35pt;margin-top:.8pt;width:14.4pt;height:126.1pt;z-index:251665408" coordsize="1484,2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">
                <v:line id="直線コネクタ 15" o:spid="_x0000_s1027" style="position:absolute;visibility:visible;mso-wrap-style:square" from="0,0" to="0,2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" strokecolor="black [3213]" strokeweight="1.5pt">
                  <v:stroke joinstyle="miter"/>
                </v:line>
                <v:shape id="直線矢印コネクタ 16" o:spid="_x0000_s1028" type="#_x0000_t32" style="position:absolute;top:4240;width:14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" strokecolor="black [3213]" strokeweight="1.5pt">
                  <v:stroke endarrow="block" joinstyle="miter"/>
                </v:shape>
                <v:shape id="直線矢印コネクタ 16" o:spid="_x0000_s1029" type="#_x0000_t32" style="position:absolute;top:24323;width:14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" strokecolor="black [3213]" strokeweight="1.5pt">
                  <v:stroke endarrow="block" joinstyle="miter"/>
                </v:shape>
              </v:group>
            </w:pict>
          </mc:Fallback>
        </mc:AlternateContent>
      </w:r>
    </w:p>
    <w:tbl>
      <w:tblPr>
        <w:tblStyle w:val="a8"/>
        <w:tblW w:w="6379" w:type="dxa"/>
        <w:tblInd w:w="1271" w:type="dxa"/>
        <w:tblLayout w:type="fixed"/>
        <w:tblLook w:val="04A0" w:firstRow="1" w:lastRow="0" w:firstColumn="1" w:lastColumn="0" w:noHBand="0" w:noVBand="1"/>
      </w:tblPr>
      <w:tblGrid>
        <w:gridCol w:w="427"/>
        <w:gridCol w:w="4676"/>
        <w:gridCol w:w="1276"/>
      </w:tblGrid>
      <w:tr w:rsidR="00C446A2" w:rsidRPr="00C446A2">
        <w:trPr>
          <w:trHeight w:val="400"/>
        </w:trPr>
        <w:tc>
          <w:tcPr>
            <w:tcW w:w="5103" w:type="dxa"/>
            <w:gridSpan w:val="2"/>
            <w:tcBorders>
              <w:right w:val="single" w:sz="18" w:space="0" w:color="auto"/>
            </w:tcBorders>
            <w:vAlign w:val="center"/>
          </w:tcPr>
          <w:p w:rsidR="00295E26" w:rsidRPr="00C446A2" w:rsidRDefault="00176C9A">
            <w:pPr>
              <w:rPr>
                <w:rFonts w:ascii="ＭＳ ゴシック" w:eastAsia="ＭＳ ゴシック" w:hAnsi="ＭＳ ゴシック"/>
                <w:b/>
                <w:bCs/>
                <w:color w:val="000000" w:themeColor="text1"/>
              </w:rPr>
            </w:pPr>
            <w:r w:rsidRPr="00C446A2">
              <w:rPr>
                <w:rFonts w:ascii="ＭＳ ゴシック" w:eastAsia="ＭＳ ゴシック" w:hAnsi="ＭＳ ゴシック" w:hint="eastAsia"/>
                <w:b/>
                <w:bCs/>
                <w:color w:val="000000" w:themeColor="text1"/>
              </w:rPr>
              <w:t>（F）</w:t>
            </w:r>
            <w:r w:rsidRPr="00C446A2">
              <w:rPr>
                <w:rFonts w:ascii="ＭＳ ゴシック" w:eastAsia="ＭＳ ゴシック" w:hAnsi="ＭＳ ゴシック"/>
                <w:b/>
                <w:color w:val="000000" w:themeColor="text1"/>
              </w:rPr>
              <w:t>減量</w:t>
            </w:r>
            <w:r w:rsidRPr="00C446A2">
              <w:rPr>
                <w:rFonts w:ascii="ＭＳ ゴシック" w:eastAsia="ＭＳ ゴシック" w:hAnsi="ＭＳ ゴシック" w:hint="eastAsia"/>
                <w:b/>
                <w:color w:val="000000" w:themeColor="text1"/>
              </w:rPr>
              <w:t>処理の結果、減らした廃棄物</w:t>
            </w:r>
            <w:r w:rsidRPr="00C446A2">
              <w:rPr>
                <w:rFonts w:ascii="ＭＳ ゴシック" w:eastAsia="ＭＳ ゴシック" w:hAnsi="ＭＳ ゴシック"/>
                <w:b/>
                <w:color w:val="000000" w:themeColor="text1"/>
              </w:rPr>
              <w:t>量</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295E26" w:rsidRPr="00C446A2" w:rsidRDefault="00176C9A">
            <w:pPr>
              <w:jc w:val="right"/>
              <w:rPr>
                <w:rFonts w:ascii="ＭＳ ゴシック" w:eastAsia="ＭＳ ゴシック" w:hAnsi="ＭＳ ゴシック"/>
                <w:b/>
                <w:color w:val="000000" w:themeColor="text1"/>
              </w:rPr>
            </w:pPr>
            <w:r w:rsidRPr="00C446A2">
              <w:rPr>
                <w:rFonts w:ascii="ＭＳ ゴシック" w:eastAsia="ＭＳ ゴシック" w:hAnsi="ＭＳ ゴシック" w:hint="eastAsia"/>
                <w:b/>
                <w:color w:val="000000" w:themeColor="text1"/>
              </w:rPr>
              <w:t>Kg</w:t>
            </w:r>
          </w:p>
        </w:tc>
      </w:tr>
      <w:tr w:rsidR="00C446A2" w:rsidRPr="00C446A2">
        <w:trPr>
          <w:trHeight w:val="336"/>
        </w:trPr>
        <w:tc>
          <w:tcPr>
            <w:tcW w:w="427" w:type="dxa"/>
            <w:vMerge w:val="restart"/>
            <w:tcBorders>
              <w:top w:val="nil"/>
              <w:right w:val="single" w:sz="4" w:space="0" w:color="auto"/>
            </w:tcBorders>
            <w:vAlign w:val="center"/>
          </w:tcPr>
          <w:p w:rsidR="00295E26" w:rsidRPr="00C446A2" w:rsidRDefault="00176C9A">
            <w:pPr>
              <w:jc w:val="center"/>
              <w:rPr>
                <w:rFonts w:ascii="ＭＳ ゴシック" w:eastAsia="ＭＳ ゴシック" w:hAnsi="ＭＳ ゴシック"/>
                <w:b/>
                <w:bCs/>
                <w:color w:val="000000" w:themeColor="text1"/>
              </w:rPr>
            </w:pPr>
            <w:r w:rsidRPr="00C446A2">
              <w:rPr>
                <w:rFonts w:ascii="ＭＳ ゴシック" w:eastAsia="ＭＳ ゴシック" w:hAnsi="ＭＳ ゴシック" w:hint="eastAsia"/>
                <w:b/>
                <w:bCs/>
                <w:color w:val="000000" w:themeColor="text1"/>
              </w:rPr>
              <w:t>内訳</w:t>
            </w:r>
          </w:p>
        </w:tc>
        <w:tc>
          <w:tcPr>
            <w:tcW w:w="4676" w:type="dxa"/>
            <w:tcBorders>
              <w:left w:val="single" w:sz="4" w:space="0" w:color="auto"/>
              <w:right w:val="single" w:sz="4" w:space="0" w:color="auto"/>
            </w:tcBorders>
            <w:vAlign w:val="center"/>
          </w:tcPr>
          <w:p w:rsidR="00295E26" w:rsidRPr="00C446A2" w:rsidRDefault="00176C9A">
            <w:pPr>
              <w:rPr>
                <w:rFonts w:ascii="ＭＳ ゴシック" w:eastAsia="ＭＳ ゴシック" w:hAnsi="ＭＳ ゴシック"/>
                <w:b/>
                <w:bCs/>
                <w:color w:val="000000" w:themeColor="text1"/>
              </w:rPr>
            </w:pPr>
            <w:r w:rsidRPr="00C446A2">
              <w:rPr>
                <w:rFonts w:ascii="ＭＳ ゴシック" w:eastAsia="ＭＳ ゴシック" w:hAnsi="ＭＳ ゴシック" w:hint="eastAsia"/>
                <w:color w:val="000000" w:themeColor="text1"/>
                <w:sz w:val="18"/>
                <w:szCs w:val="18"/>
              </w:rPr>
              <w:t>脱水</w:t>
            </w:r>
            <w:r w:rsidRPr="00C446A2">
              <w:rPr>
                <w:rFonts w:ascii="ＭＳ ゴシック" w:eastAsia="ＭＳ ゴシック" w:hAnsi="ＭＳ ゴシック"/>
                <w:color w:val="000000" w:themeColor="text1"/>
                <w:sz w:val="18"/>
                <w:szCs w:val="18"/>
              </w:rPr>
              <w:t>(排水、ろ過等</w:t>
            </w:r>
            <w:r w:rsidRPr="00C446A2">
              <w:rPr>
                <w:rFonts w:ascii="ＭＳ ゴシック" w:eastAsia="ＭＳ ゴシック" w:hAnsi="ＭＳ ゴシック" w:hint="eastAsia"/>
                <w:color w:val="000000" w:themeColor="text1"/>
                <w:sz w:val="18"/>
                <w:szCs w:val="18"/>
              </w:rPr>
              <w:t>)により減らした</w:t>
            </w:r>
            <w:r w:rsidRPr="00C446A2">
              <w:rPr>
                <w:rFonts w:ascii="ＭＳ ゴシック" w:eastAsia="ＭＳ ゴシック" w:hAnsi="ＭＳ ゴシック"/>
                <w:color w:val="000000" w:themeColor="text1"/>
                <w:sz w:val="18"/>
                <w:szCs w:val="18"/>
              </w:rPr>
              <w:t>量</w:t>
            </w:r>
          </w:p>
        </w:tc>
        <w:tc>
          <w:tcPr>
            <w:tcW w:w="1276" w:type="dxa"/>
            <w:tcBorders>
              <w:top w:val="single" w:sz="18" w:space="0" w:color="auto"/>
              <w:left w:val="single" w:sz="4" w:space="0" w:color="auto"/>
              <w:bottom w:val="single" w:sz="4" w:space="0" w:color="auto"/>
              <w:right w:val="single" w:sz="4" w:space="0" w:color="auto"/>
            </w:tcBorders>
            <w:shd w:val="clear" w:color="auto" w:fill="auto"/>
            <w:vAlign w:val="center"/>
          </w:tcPr>
          <w:p w:rsidR="00295E26" w:rsidRPr="00C446A2" w:rsidRDefault="00176C9A">
            <w:pPr>
              <w:jc w:val="right"/>
              <w:rPr>
                <w:rFonts w:ascii="ＭＳ ゴシック" w:eastAsia="ＭＳ ゴシック" w:hAnsi="ＭＳ ゴシック"/>
                <w:bCs/>
                <w:color w:val="000000" w:themeColor="text1"/>
              </w:rPr>
            </w:pPr>
            <w:r w:rsidRPr="00C446A2">
              <w:rPr>
                <w:rFonts w:ascii="ＭＳ ゴシック" w:eastAsia="ＭＳ ゴシック" w:hAnsi="ＭＳ ゴシック" w:hint="eastAsia"/>
                <w:bCs/>
                <w:color w:val="000000" w:themeColor="text1"/>
              </w:rPr>
              <w:t>Kg</w:t>
            </w:r>
          </w:p>
        </w:tc>
      </w:tr>
      <w:tr w:rsidR="00C446A2" w:rsidRPr="00C446A2">
        <w:trPr>
          <w:trHeight w:val="121"/>
        </w:trPr>
        <w:tc>
          <w:tcPr>
            <w:tcW w:w="427" w:type="dxa"/>
            <w:vMerge/>
            <w:tcBorders>
              <w:right w:val="single" w:sz="4" w:space="0" w:color="auto"/>
            </w:tcBorders>
            <w:vAlign w:val="center"/>
          </w:tcPr>
          <w:p w:rsidR="00295E26" w:rsidRPr="00C446A2" w:rsidRDefault="00295E26">
            <w:pPr>
              <w:rPr>
                <w:rFonts w:ascii="ＭＳ ゴシック" w:eastAsia="ＭＳ ゴシック" w:hAnsi="ＭＳ ゴシック"/>
                <w:b/>
                <w:bCs/>
                <w:color w:val="000000" w:themeColor="text1"/>
              </w:rPr>
            </w:pPr>
          </w:p>
        </w:tc>
        <w:tc>
          <w:tcPr>
            <w:tcW w:w="4676" w:type="dxa"/>
            <w:tcBorders>
              <w:left w:val="single" w:sz="4" w:space="0" w:color="auto"/>
              <w:right w:val="single" w:sz="4" w:space="0" w:color="auto"/>
            </w:tcBorders>
            <w:vAlign w:val="center"/>
          </w:tcPr>
          <w:p w:rsidR="00295E26" w:rsidRPr="00C446A2" w:rsidRDefault="00176C9A">
            <w:pPr>
              <w:rPr>
                <w:rFonts w:ascii="ＭＳ ゴシック" w:eastAsia="ＭＳ ゴシック" w:hAnsi="ＭＳ ゴシック"/>
                <w:b/>
                <w:bCs/>
                <w:color w:val="000000" w:themeColor="text1"/>
              </w:rPr>
            </w:pPr>
            <w:r w:rsidRPr="00C446A2">
              <w:rPr>
                <w:rFonts w:ascii="ＭＳ ゴシック" w:eastAsia="ＭＳ ゴシック" w:hAnsi="ＭＳ ゴシック" w:hint="eastAsia"/>
                <w:color w:val="000000" w:themeColor="text1"/>
                <w:sz w:val="18"/>
                <w:szCs w:val="18"/>
              </w:rPr>
              <w:t>乾燥</w:t>
            </w:r>
            <w:r w:rsidRPr="00C446A2">
              <w:rPr>
                <w:rFonts w:ascii="ＭＳ ゴシック" w:eastAsia="ＭＳ ゴシック" w:hAnsi="ＭＳ ゴシック"/>
                <w:color w:val="000000" w:themeColor="text1"/>
                <w:sz w:val="18"/>
                <w:szCs w:val="18"/>
              </w:rPr>
              <w:t>(加熱乾燥処理等)</w:t>
            </w:r>
            <w:r w:rsidRPr="00C446A2">
              <w:rPr>
                <w:rFonts w:ascii="ＭＳ ゴシック" w:eastAsia="ＭＳ ゴシック" w:hAnsi="ＭＳ ゴシック" w:hint="eastAsia"/>
                <w:color w:val="000000" w:themeColor="text1"/>
                <w:sz w:val="18"/>
                <w:szCs w:val="18"/>
              </w:rPr>
              <w:t>により減らした</w:t>
            </w:r>
            <w:r w:rsidRPr="00C446A2">
              <w:rPr>
                <w:rFonts w:ascii="ＭＳ ゴシック" w:eastAsia="ＭＳ ゴシック" w:hAnsi="ＭＳ ゴシック"/>
                <w:color w:val="000000" w:themeColor="text1"/>
                <w:sz w:val="18"/>
                <w:szCs w:val="18"/>
              </w:rPr>
              <w:t>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5E26" w:rsidRPr="00C446A2" w:rsidRDefault="00176C9A">
            <w:pPr>
              <w:jc w:val="right"/>
              <w:rPr>
                <w:rFonts w:ascii="ＭＳ ゴシック" w:eastAsia="ＭＳ ゴシック" w:hAnsi="ＭＳ ゴシック"/>
                <w:bCs/>
                <w:color w:val="000000" w:themeColor="text1"/>
              </w:rPr>
            </w:pPr>
            <w:r w:rsidRPr="00C446A2">
              <w:rPr>
                <w:rFonts w:ascii="ＭＳ ゴシック" w:eastAsia="ＭＳ ゴシック" w:hAnsi="ＭＳ ゴシック" w:hint="eastAsia"/>
                <w:bCs/>
                <w:color w:val="000000" w:themeColor="text1"/>
              </w:rPr>
              <w:t>Kg</w:t>
            </w:r>
          </w:p>
        </w:tc>
      </w:tr>
      <w:tr w:rsidR="00C446A2" w:rsidRPr="00C446A2">
        <w:trPr>
          <w:trHeight w:val="353"/>
        </w:trPr>
        <w:tc>
          <w:tcPr>
            <w:tcW w:w="427" w:type="dxa"/>
            <w:vMerge/>
            <w:tcBorders>
              <w:right w:val="single" w:sz="4" w:space="0" w:color="auto"/>
            </w:tcBorders>
            <w:vAlign w:val="center"/>
          </w:tcPr>
          <w:p w:rsidR="00295E26" w:rsidRPr="00C446A2" w:rsidRDefault="00295E26">
            <w:pPr>
              <w:rPr>
                <w:rFonts w:ascii="ＭＳ ゴシック" w:eastAsia="ＭＳ ゴシック" w:hAnsi="ＭＳ ゴシック"/>
                <w:b/>
                <w:bCs/>
                <w:color w:val="000000" w:themeColor="text1"/>
              </w:rPr>
            </w:pPr>
          </w:p>
        </w:tc>
        <w:tc>
          <w:tcPr>
            <w:tcW w:w="4676" w:type="dxa"/>
            <w:tcBorders>
              <w:left w:val="single" w:sz="4" w:space="0" w:color="auto"/>
              <w:right w:val="single" w:sz="4" w:space="0" w:color="auto"/>
            </w:tcBorders>
            <w:vAlign w:val="center"/>
          </w:tcPr>
          <w:p w:rsidR="00295E26" w:rsidRPr="00C446A2" w:rsidRDefault="00176C9A">
            <w:pPr>
              <w:rPr>
                <w:rFonts w:ascii="ＭＳ ゴシック" w:eastAsia="ＭＳ ゴシック" w:hAnsi="ＭＳ ゴシック"/>
                <w:b/>
                <w:bCs/>
                <w:color w:val="000000" w:themeColor="text1"/>
              </w:rPr>
            </w:pPr>
            <w:r w:rsidRPr="00C446A2">
              <w:rPr>
                <w:rFonts w:ascii="ＭＳ ゴシック" w:eastAsia="ＭＳ ゴシック" w:hAnsi="ＭＳ ゴシック" w:hint="eastAsia"/>
                <w:color w:val="000000" w:themeColor="text1"/>
                <w:sz w:val="18"/>
                <w:szCs w:val="18"/>
              </w:rPr>
              <w:t>発酵</w:t>
            </w:r>
            <w:r w:rsidRPr="00C446A2">
              <w:rPr>
                <w:rFonts w:ascii="ＭＳ ゴシック" w:eastAsia="ＭＳ ゴシック" w:hAnsi="ＭＳ ゴシック"/>
                <w:color w:val="000000" w:themeColor="text1"/>
                <w:sz w:val="18"/>
                <w:szCs w:val="18"/>
              </w:rPr>
              <w:t>(微生物等の働き)</w:t>
            </w:r>
            <w:r w:rsidRPr="00C446A2">
              <w:rPr>
                <w:rFonts w:ascii="ＭＳ ゴシック" w:eastAsia="ＭＳ ゴシック" w:hAnsi="ＭＳ ゴシック" w:hint="eastAsia"/>
                <w:color w:val="000000" w:themeColor="text1"/>
                <w:sz w:val="18"/>
                <w:szCs w:val="18"/>
              </w:rPr>
              <w:t>により減らした</w:t>
            </w:r>
            <w:r w:rsidRPr="00C446A2">
              <w:rPr>
                <w:rFonts w:ascii="ＭＳ ゴシック" w:eastAsia="ＭＳ ゴシック" w:hAnsi="ＭＳ ゴシック"/>
                <w:color w:val="000000" w:themeColor="text1"/>
                <w:sz w:val="18"/>
                <w:szCs w:val="18"/>
              </w:rPr>
              <w:t>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5E26" w:rsidRPr="00C446A2" w:rsidRDefault="00176C9A">
            <w:pPr>
              <w:jc w:val="right"/>
              <w:rPr>
                <w:rFonts w:ascii="ＭＳ ゴシック" w:eastAsia="ＭＳ ゴシック" w:hAnsi="ＭＳ ゴシック"/>
                <w:bCs/>
                <w:color w:val="000000" w:themeColor="text1"/>
              </w:rPr>
            </w:pPr>
            <w:r w:rsidRPr="00C446A2">
              <w:rPr>
                <w:rFonts w:ascii="ＭＳ ゴシック" w:eastAsia="ＭＳ ゴシック" w:hAnsi="ＭＳ ゴシック" w:hint="eastAsia"/>
                <w:bCs/>
                <w:color w:val="000000" w:themeColor="text1"/>
              </w:rPr>
              <w:t>Kg</w:t>
            </w:r>
          </w:p>
        </w:tc>
      </w:tr>
      <w:tr w:rsidR="00C446A2" w:rsidRPr="00C446A2">
        <w:trPr>
          <w:trHeight w:val="415"/>
        </w:trPr>
        <w:tc>
          <w:tcPr>
            <w:tcW w:w="427" w:type="dxa"/>
            <w:vMerge/>
            <w:tcBorders>
              <w:right w:val="single" w:sz="4" w:space="0" w:color="auto"/>
            </w:tcBorders>
            <w:vAlign w:val="center"/>
          </w:tcPr>
          <w:p w:rsidR="00295E26" w:rsidRPr="00C446A2" w:rsidRDefault="00295E26">
            <w:pPr>
              <w:rPr>
                <w:rFonts w:ascii="ＭＳ ゴシック" w:eastAsia="ＭＳ ゴシック" w:hAnsi="ＭＳ ゴシック"/>
                <w:b/>
                <w:bCs/>
                <w:color w:val="000000" w:themeColor="text1"/>
              </w:rPr>
            </w:pPr>
          </w:p>
        </w:tc>
        <w:tc>
          <w:tcPr>
            <w:tcW w:w="4676" w:type="dxa"/>
            <w:tcBorders>
              <w:left w:val="single" w:sz="4" w:space="0" w:color="auto"/>
              <w:right w:val="single" w:sz="4" w:space="0" w:color="auto"/>
            </w:tcBorders>
            <w:vAlign w:val="center"/>
          </w:tcPr>
          <w:p w:rsidR="00295E26" w:rsidRPr="00C446A2" w:rsidRDefault="00176C9A">
            <w:pPr>
              <w:rPr>
                <w:rFonts w:ascii="ＭＳ ゴシック" w:eastAsia="ＭＳ ゴシック" w:hAnsi="ＭＳ ゴシック"/>
                <w:b/>
                <w:bCs/>
                <w:color w:val="000000" w:themeColor="text1"/>
              </w:rPr>
            </w:pPr>
            <w:r w:rsidRPr="00C446A2">
              <w:rPr>
                <w:rFonts w:ascii="ＭＳ ゴシック" w:eastAsia="ＭＳ ゴシック" w:hAnsi="ＭＳ ゴシック" w:hint="eastAsia"/>
                <w:color w:val="000000" w:themeColor="text1"/>
                <w:sz w:val="18"/>
                <w:szCs w:val="18"/>
              </w:rPr>
              <w:t>炭化</w:t>
            </w:r>
            <w:r w:rsidRPr="00C446A2">
              <w:rPr>
                <w:rFonts w:ascii="ＭＳ ゴシック" w:eastAsia="ＭＳ ゴシック" w:hAnsi="ＭＳ ゴシック"/>
                <w:color w:val="000000" w:themeColor="text1"/>
                <w:sz w:val="18"/>
                <w:szCs w:val="18"/>
              </w:rPr>
              <w:t>(蒸し焼き等で炭</w:t>
            </w:r>
            <w:r w:rsidR="000D30B4" w:rsidRPr="00C446A2">
              <w:rPr>
                <w:rFonts w:ascii="ＭＳ ゴシック" w:eastAsia="ＭＳ ゴシック" w:hAnsi="ＭＳ ゴシック" w:hint="eastAsia"/>
                <w:color w:val="000000" w:themeColor="text1"/>
                <w:sz w:val="18"/>
                <w:szCs w:val="18"/>
              </w:rPr>
              <w:t>にすること</w:t>
            </w:r>
            <w:r w:rsidRPr="00C446A2">
              <w:rPr>
                <w:rFonts w:ascii="ＭＳ ゴシック" w:eastAsia="ＭＳ ゴシック" w:hAnsi="ＭＳ ゴシック"/>
                <w:color w:val="000000" w:themeColor="text1"/>
                <w:sz w:val="18"/>
                <w:szCs w:val="18"/>
              </w:rPr>
              <w:t>)</w:t>
            </w:r>
            <w:r w:rsidRPr="00C446A2">
              <w:rPr>
                <w:rFonts w:ascii="ＭＳ ゴシック" w:eastAsia="ＭＳ ゴシック" w:hAnsi="ＭＳ ゴシック" w:hint="eastAsia"/>
                <w:color w:val="000000" w:themeColor="text1"/>
                <w:sz w:val="18"/>
                <w:szCs w:val="18"/>
              </w:rPr>
              <w:t>により減らした</w:t>
            </w:r>
            <w:r w:rsidRPr="00C446A2">
              <w:rPr>
                <w:rFonts w:ascii="ＭＳ ゴシック" w:eastAsia="ＭＳ ゴシック" w:hAnsi="ＭＳ ゴシック"/>
                <w:color w:val="000000" w:themeColor="text1"/>
                <w:sz w:val="18"/>
                <w:szCs w:val="18"/>
              </w:rPr>
              <w:t>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5E26" w:rsidRPr="00C446A2" w:rsidRDefault="00176C9A">
            <w:pPr>
              <w:jc w:val="right"/>
              <w:rPr>
                <w:rFonts w:ascii="ＭＳ ゴシック" w:eastAsia="ＭＳ ゴシック" w:hAnsi="ＭＳ ゴシック"/>
                <w:bCs/>
                <w:color w:val="000000" w:themeColor="text1"/>
              </w:rPr>
            </w:pPr>
            <w:r w:rsidRPr="00C446A2">
              <w:rPr>
                <w:rFonts w:ascii="ＭＳ ゴシック" w:eastAsia="ＭＳ ゴシック" w:hAnsi="ＭＳ ゴシック" w:hint="eastAsia"/>
                <w:bCs/>
                <w:color w:val="000000" w:themeColor="text1"/>
              </w:rPr>
              <w:t>Kg</w:t>
            </w:r>
          </w:p>
        </w:tc>
      </w:tr>
    </w:tbl>
    <w:p w:rsidR="00295E26" w:rsidRPr="00C446A2" w:rsidRDefault="00176C9A">
      <w:pPr>
        <w:spacing w:line="160" w:lineRule="exact"/>
        <w:rPr>
          <w:rFonts w:ascii="ＭＳ ゴシック" w:eastAsia="ＭＳ ゴシック" w:hAnsi="ＭＳ ゴシック"/>
          <w:color w:val="000000" w:themeColor="text1"/>
        </w:rPr>
      </w:pPr>
      <w:r w:rsidRPr="00C446A2">
        <w:rPr>
          <w:rFonts w:ascii="ＭＳ ゴシック" w:eastAsia="ＭＳ ゴシック" w:hAnsi="ＭＳ ゴシック"/>
          <w:noProof/>
          <w:color w:val="000000" w:themeColor="text1"/>
        </w:rPr>
        <mc:AlternateContent>
          <mc:Choice Requires="wpg">
            <w:drawing>
              <wp:anchor distT="0" distB="0" distL="114300" distR="114300" simplePos="0" relativeHeight="251682816" behindDoc="0" locked="0" layoutInCell="1" allowOverlap="1">
                <wp:simplePos x="0" y="0"/>
                <wp:positionH relativeFrom="column">
                  <wp:posOffset>1032190</wp:posOffset>
                </wp:positionH>
                <wp:positionV relativeFrom="paragraph">
                  <wp:posOffset>384810</wp:posOffset>
                </wp:positionV>
                <wp:extent cx="210820" cy="2819400"/>
                <wp:effectExtent l="0" t="0" r="55880" b="95250"/>
                <wp:wrapNone/>
                <wp:docPr id="1776591443" name="グループ化 2"/>
                <wp:cNvGraphicFramePr/>
                <a:graphic xmlns:a="http://schemas.openxmlformats.org/drawingml/2006/main">
                  <a:graphicData uri="http://schemas.microsoft.com/office/word/2010/wordprocessingGroup">
                    <wpg:wgp>
                      <wpg:cNvGrpSpPr/>
                      <wpg:grpSpPr>
                        <a:xfrm>
                          <a:off x="0" y="0"/>
                          <a:ext cx="210820" cy="2819400"/>
                          <a:chOff x="0" y="0"/>
                          <a:chExt cx="211016" cy="2819400"/>
                        </a:xfrm>
                      </wpg:grpSpPr>
                      <wps:wsp>
                        <wps:cNvPr id="1011630703" name="直線コネクタ 15"/>
                        <wps:cNvCnPr/>
                        <wps:spPr>
                          <a:xfrm>
                            <a:off x="0" y="0"/>
                            <a:ext cx="0" cy="2819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213035" name="直線矢印コネクタ 16"/>
                        <wps:cNvCnPr/>
                        <wps:spPr>
                          <a:xfrm>
                            <a:off x="9525" y="276225"/>
                            <a:ext cx="201491"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0835365" name="直線矢印コネクタ 16"/>
                        <wps:cNvCnPr/>
                        <wps:spPr>
                          <a:xfrm>
                            <a:off x="0" y="2819400"/>
                            <a:ext cx="201491"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F236CA1" id="グループ化 2" o:spid="_x0000_s1026" style="position:absolute;left:0;text-align:left;margin-left:81.25pt;margin-top:30.3pt;width:16.6pt;height:222pt;z-index:251682816" coordsize="2110,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">
                <v:line id="直線コネクタ 15" o:spid="_x0000_s1027" style="position:absolute;visibility:visible;mso-wrap-style:square" from="0,0" to="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" strokecolor="black [3213]" strokeweight="1.5pt">
                  <v:stroke joinstyle="miter"/>
                </v:line>
                <v:shapetype id="_x0000_t32" coordsize="21600,21600" o:spt="32" o:oned="t" path="m,l21600,21600e" filled="f">
                  <v:path arrowok="t" fillok="f" o:connecttype="none"/>
                  <o:lock v:ext="edit" shapetype="t"/>
                </v:shapetype>
                <v:shape id="直線矢印コネクタ 16" o:spid="_x0000_s1028" type="#_x0000_t32" style="position:absolute;left:95;top:2762;width:2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" strokecolor="black [3213]" strokeweight="1.5pt">
                  <v:stroke endarrow="block" joinstyle="miter"/>
                </v:shape>
                <v:shape id="直線矢印コネクタ 16" o:spid="_x0000_s1029" type="#_x0000_t32" style="position:absolute;top:28194;width:20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" strokecolor="black [3213]" strokeweight="1.5pt">
                  <v:stroke endarrow="block" joinstyle="miter"/>
                </v:shape>
              </v:group>
            </w:pict>
          </mc:Fallback>
        </mc:AlternateContent>
      </w:r>
    </w:p>
    <w:tbl>
      <w:tblPr>
        <w:tblStyle w:val="a8"/>
        <w:tblW w:w="6379" w:type="dxa"/>
        <w:tblInd w:w="1271" w:type="dxa"/>
        <w:tblLayout w:type="fixed"/>
        <w:tblLook w:val="04A0" w:firstRow="1" w:lastRow="0" w:firstColumn="1" w:lastColumn="0" w:noHBand="0" w:noVBand="1"/>
      </w:tblPr>
      <w:tblGrid>
        <w:gridCol w:w="5103"/>
        <w:gridCol w:w="1276"/>
      </w:tblGrid>
      <w:tr w:rsidR="00295E26" w:rsidRPr="00C446A2">
        <w:trPr>
          <w:trHeight w:val="390"/>
        </w:trPr>
        <w:tc>
          <w:tcPr>
            <w:tcW w:w="5103" w:type="dxa"/>
            <w:tcBorders>
              <w:right w:val="single" w:sz="18" w:space="0" w:color="000000" w:themeColor="text1"/>
            </w:tcBorders>
            <w:vAlign w:val="center"/>
          </w:tcPr>
          <w:p w:rsidR="00295E26" w:rsidRPr="00C446A2" w:rsidRDefault="00176C9A">
            <w:pPr>
              <w:rPr>
                <w:rFonts w:ascii="ＭＳ ゴシック" w:eastAsia="ＭＳ ゴシック" w:hAnsi="ＭＳ ゴシック"/>
                <w:b/>
                <w:bCs/>
                <w:color w:val="000000" w:themeColor="text1"/>
              </w:rPr>
            </w:pPr>
            <w:r w:rsidRPr="00C446A2">
              <w:rPr>
                <w:rFonts w:ascii="ＭＳ ゴシック" w:eastAsia="ＭＳ ゴシック" w:hAnsi="ＭＳ ゴシック" w:hint="eastAsia"/>
                <w:b/>
                <w:bCs/>
                <w:color w:val="000000" w:themeColor="text1"/>
              </w:rPr>
              <w:t>（G）</w:t>
            </w:r>
            <w:r w:rsidRPr="00C446A2">
              <w:rPr>
                <w:rFonts w:ascii="ＭＳ ゴシック" w:eastAsia="ＭＳ ゴシック" w:hAnsi="ＭＳ ゴシック"/>
                <w:b/>
                <w:color w:val="000000" w:themeColor="text1"/>
              </w:rPr>
              <w:t>減量</w:t>
            </w:r>
            <w:r w:rsidRPr="00C446A2">
              <w:rPr>
                <w:rFonts w:ascii="ＭＳ ゴシック" w:eastAsia="ＭＳ ゴシック" w:hAnsi="ＭＳ ゴシック" w:hint="eastAsia"/>
                <w:b/>
                <w:color w:val="000000" w:themeColor="text1"/>
              </w:rPr>
              <w:t>処理後に残った廃棄物</w:t>
            </w:r>
            <w:r w:rsidRPr="00C446A2">
              <w:rPr>
                <w:rFonts w:ascii="ＭＳ ゴシック" w:eastAsia="ＭＳ ゴシック" w:hAnsi="ＭＳ ゴシック"/>
                <w:b/>
                <w:color w:val="000000" w:themeColor="text1"/>
              </w:rPr>
              <w:t>量</w:t>
            </w:r>
            <w:r w:rsidRPr="00C446A2">
              <w:rPr>
                <w:rFonts w:ascii="ＭＳ ゴシック" w:eastAsia="ＭＳ ゴシック" w:hAnsi="ＭＳ ゴシック" w:hint="eastAsia"/>
                <w:b/>
                <w:bCs/>
                <w:color w:val="000000" w:themeColor="text1"/>
              </w:rPr>
              <w:t>(H)+(I)</w:t>
            </w:r>
          </w:p>
        </w:tc>
        <w:tc>
          <w:tcPr>
            <w:tcW w:w="127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295E26" w:rsidRPr="00C446A2" w:rsidRDefault="00176C9A">
            <w:pPr>
              <w:jc w:val="right"/>
              <w:rPr>
                <w:rFonts w:ascii="ＭＳ ゴシック" w:eastAsia="ＭＳ ゴシック" w:hAnsi="ＭＳ ゴシック"/>
                <w:b/>
                <w:color w:val="000000" w:themeColor="text1"/>
              </w:rPr>
            </w:pPr>
            <w:r w:rsidRPr="00C446A2">
              <w:rPr>
                <w:rFonts w:ascii="ＭＳ ゴシック" w:eastAsia="ＭＳ ゴシック" w:hAnsi="ＭＳ ゴシック" w:hint="eastAsia"/>
                <w:b/>
                <w:color w:val="000000" w:themeColor="text1"/>
              </w:rPr>
              <w:t>Kg</w:t>
            </w:r>
          </w:p>
        </w:tc>
      </w:tr>
    </w:tbl>
    <w:p w:rsidR="00295E26" w:rsidRPr="00C446A2" w:rsidRDefault="00295E26">
      <w:pPr>
        <w:spacing w:line="160" w:lineRule="exact"/>
        <w:rPr>
          <w:rFonts w:ascii="ＭＳ ゴシック" w:eastAsia="ＭＳ ゴシック" w:hAnsi="ＭＳ ゴシック"/>
          <w:b/>
          <w:bCs/>
          <w:color w:val="000000" w:themeColor="text1"/>
        </w:rPr>
      </w:pPr>
    </w:p>
    <w:tbl>
      <w:tblPr>
        <w:tblStyle w:val="a8"/>
        <w:tblW w:w="7796" w:type="dxa"/>
        <w:tblInd w:w="1980" w:type="dxa"/>
        <w:tblLayout w:type="fixed"/>
        <w:tblLook w:val="04A0" w:firstRow="1" w:lastRow="0" w:firstColumn="1" w:lastColumn="0" w:noHBand="0" w:noVBand="1"/>
      </w:tblPr>
      <w:tblGrid>
        <w:gridCol w:w="427"/>
        <w:gridCol w:w="4023"/>
        <w:gridCol w:w="1255"/>
        <w:gridCol w:w="815"/>
        <w:gridCol w:w="1276"/>
      </w:tblGrid>
      <w:tr w:rsidR="00C446A2" w:rsidRPr="00C446A2">
        <w:trPr>
          <w:trHeight w:val="418"/>
        </w:trPr>
        <w:tc>
          <w:tcPr>
            <w:tcW w:w="4450" w:type="dxa"/>
            <w:gridSpan w:val="2"/>
            <w:tcBorders>
              <w:right w:val="single" w:sz="18" w:space="0" w:color="000000" w:themeColor="text1"/>
            </w:tcBorders>
            <w:vAlign w:val="center"/>
          </w:tcPr>
          <w:p w:rsidR="00295E26" w:rsidRPr="00C446A2" w:rsidRDefault="00176C9A">
            <w:pPr>
              <w:rPr>
                <w:rFonts w:ascii="ＭＳ ゴシック" w:eastAsia="ＭＳ ゴシック" w:hAnsi="ＭＳ ゴシック"/>
                <w:b/>
                <w:bCs/>
                <w:color w:val="000000" w:themeColor="text1"/>
              </w:rPr>
            </w:pPr>
            <w:r w:rsidRPr="00C446A2">
              <w:rPr>
                <w:rFonts w:ascii="ＭＳ ゴシック" w:eastAsia="ＭＳ ゴシック" w:hAnsi="ＭＳ ゴシック" w:hint="eastAsia"/>
                <w:b/>
                <w:bCs/>
                <w:color w:val="000000" w:themeColor="text1"/>
              </w:rPr>
              <w:t>（H）再生利用した</w:t>
            </w:r>
            <w:r w:rsidRPr="00C446A2">
              <w:rPr>
                <w:rFonts w:ascii="ＭＳ ゴシック" w:eastAsia="ＭＳ ゴシック" w:hAnsi="ＭＳ ゴシック"/>
                <w:b/>
                <w:bCs/>
                <w:color w:val="000000" w:themeColor="text1"/>
              </w:rPr>
              <w:t>量</w:t>
            </w:r>
          </w:p>
        </w:tc>
        <w:tc>
          <w:tcPr>
            <w:tcW w:w="12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295E26" w:rsidRPr="00C446A2" w:rsidRDefault="00176C9A">
            <w:pPr>
              <w:jc w:val="right"/>
              <w:rPr>
                <w:rFonts w:ascii="ＭＳ ゴシック" w:eastAsia="ＭＳ ゴシック" w:hAnsi="ＭＳ ゴシック"/>
                <w:b/>
                <w:color w:val="000000" w:themeColor="text1"/>
              </w:rPr>
            </w:pPr>
            <w:r w:rsidRPr="00C446A2">
              <w:rPr>
                <w:rFonts w:ascii="ＭＳ ゴシック" w:eastAsia="ＭＳ ゴシック" w:hAnsi="ＭＳ ゴシック" w:hint="eastAsia"/>
                <w:b/>
                <w:color w:val="000000" w:themeColor="text1"/>
              </w:rPr>
              <w:t>Kg</w:t>
            </w:r>
          </w:p>
        </w:tc>
        <w:tc>
          <w:tcPr>
            <w:tcW w:w="815" w:type="dxa"/>
            <w:tcBorders>
              <w:top w:val="nil"/>
              <w:left w:val="single" w:sz="18" w:space="0" w:color="000000" w:themeColor="text1"/>
              <w:bottom w:val="nil"/>
              <w:right w:val="nil"/>
            </w:tcBorders>
          </w:tcPr>
          <w:p w:rsidR="00295E26" w:rsidRPr="00C446A2" w:rsidRDefault="00295E26">
            <w:pPr>
              <w:jc w:val="right"/>
              <w:rPr>
                <w:rFonts w:ascii="ＭＳ ゴシック" w:eastAsia="ＭＳ ゴシック" w:hAnsi="ＭＳ ゴシック"/>
                <w:color w:val="000000" w:themeColor="text1"/>
              </w:rPr>
            </w:pPr>
          </w:p>
        </w:tc>
        <w:tc>
          <w:tcPr>
            <w:tcW w:w="1276" w:type="dxa"/>
            <w:tcBorders>
              <w:top w:val="nil"/>
              <w:left w:val="nil"/>
              <w:bottom w:val="outset" w:sz="4" w:space="0" w:color="auto"/>
              <w:right w:val="nil"/>
            </w:tcBorders>
          </w:tcPr>
          <w:p w:rsidR="00295E26" w:rsidRPr="00C446A2" w:rsidRDefault="00295E26">
            <w:pPr>
              <w:jc w:val="right"/>
              <w:rPr>
                <w:rFonts w:ascii="ＭＳ ゴシック" w:eastAsia="ＭＳ ゴシック" w:hAnsi="ＭＳ ゴシック"/>
                <w:color w:val="000000" w:themeColor="text1"/>
              </w:rPr>
            </w:pPr>
          </w:p>
        </w:tc>
      </w:tr>
      <w:tr w:rsidR="00C446A2" w:rsidRPr="00C446A2">
        <w:trPr>
          <w:trHeight w:val="387"/>
        </w:trPr>
        <w:tc>
          <w:tcPr>
            <w:tcW w:w="427" w:type="dxa"/>
            <w:vMerge w:val="restart"/>
            <w:tcBorders>
              <w:top w:val="single" w:sz="4" w:space="0" w:color="FFFFFF" w:themeColor="background1"/>
              <w:right w:val="single" w:sz="4" w:space="0" w:color="000000" w:themeColor="text1"/>
            </w:tcBorders>
            <w:vAlign w:val="center"/>
          </w:tcPr>
          <w:p w:rsidR="00295E26" w:rsidRPr="00C446A2" w:rsidRDefault="00176C9A">
            <w:pPr>
              <w:jc w:val="center"/>
              <w:rPr>
                <w:rFonts w:ascii="ＭＳ ゴシック" w:eastAsia="ＭＳ ゴシック" w:hAnsi="ＭＳ ゴシック"/>
                <w:b/>
                <w:bCs/>
                <w:color w:val="000000" w:themeColor="text1"/>
              </w:rPr>
            </w:pPr>
            <w:r w:rsidRPr="00C446A2">
              <w:rPr>
                <w:rFonts w:ascii="ＭＳ ゴシック" w:eastAsia="ＭＳ ゴシック" w:hAnsi="ＭＳ ゴシック" w:hint="eastAsia"/>
                <w:b/>
                <w:bCs/>
                <w:color w:val="000000" w:themeColor="text1"/>
              </w:rPr>
              <w:t>内訳</w:t>
            </w:r>
          </w:p>
        </w:tc>
        <w:tc>
          <w:tcPr>
            <w:tcW w:w="4023" w:type="dxa"/>
            <w:tcBorders>
              <w:left w:val="single" w:sz="4" w:space="0" w:color="000000" w:themeColor="text1"/>
            </w:tcBorders>
            <w:vAlign w:val="center"/>
          </w:tcPr>
          <w:p w:rsidR="00295E26" w:rsidRPr="00C446A2" w:rsidRDefault="00176C9A">
            <w:pPr>
              <w:spacing w:line="240" w:lineRule="exact"/>
              <w:ind w:left="62"/>
              <w:jc w:val="left"/>
              <w:rPr>
                <w:rFonts w:ascii="ＭＳ ゴシック" w:eastAsia="ＭＳ ゴシック" w:hAnsi="ＭＳ ゴシック"/>
                <w:color w:val="000000" w:themeColor="text1"/>
                <w:sz w:val="18"/>
                <w:szCs w:val="18"/>
              </w:rPr>
            </w:pPr>
            <w:r w:rsidRPr="00C446A2">
              <w:rPr>
                <w:rFonts w:ascii="ＭＳ ゴシック" w:eastAsia="ＭＳ ゴシック" w:hAnsi="ＭＳ ゴシック"/>
                <w:b/>
                <w:bCs/>
                <w:color w:val="000000" w:themeColor="text1"/>
                <w:sz w:val="18"/>
                <w:szCs w:val="18"/>
              </w:rPr>
              <w:t>肥料化</w:t>
            </w:r>
            <w:r w:rsidRPr="00C446A2">
              <w:rPr>
                <w:rFonts w:ascii="ＭＳ ゴシック" w:eastAsia="ＭＳ ゴシック" w:hAnsi="ＭＳ ゴシック" w:hint="eastAsia"/>
                <w:color w:val="000000" w:themeColor="text1"/>
                <w:sz w:val="18"/>
                <w:szCs w:val="18"/>
              </w:rPr>
              <w:t xml:space="preserve"> </w:t>
            </w:r>
            <w:r w:rsidRPr="00C446A2">
              <w:rPr>
                <w:rFonts w:ascii="ＭＳ ゴシック" w:eastAsia="ＭＳ ゴシック" w:hAnsi="ＭＳ ゴシック"/>
                <w:color w:val="000000" w:themeColor="text1"/>
                <w:sz w:val="18"/>
                <w:szCs w:val="18"/>
              </w:rPr>
              <w:t>(肥料にすること)</w:t>
            </w:r>
          </w:p>
        </w:tc>
        <w:tc>
          <w:tcPr>
            <w:tcW w:w="1255" w:type="dxa"/>
            <w:tcBorders>
              <w:top w:val="single" w:sz="18" w:space="0" w:color="000000" w:themeColor="text1"/>
            </w:tcBorders>
            <w:vAlign w:val="center"/>
          </w:tcPr>
          <w:p w:rsidR="00295E26" w:rsidRPr="00C446A2" w:rsidRDefault="00176C9A">
            <w:pPr>
              <w:jc w:val="right"/>
              <w:rPr>
                <w:color w:val="000000" w:themeColor="text1"/>
              </w:rPr>
            </w:pPr>
            <w:r w:rsidRPr="00C446A2">
              <w:rPr>
                <w:rFonts w:ascii="ＭＳ ゴシック" w:eastAsia="ＭＳ ゴシック" w:hAnsi="ＭＳ ゴシック" w:hint="eastAsia"/>
                <w:color w:val="000000" w:themeColor="text1"/>
              </w:rPr>
              <w:t>Kg</w:t>
            </w:r>
          </w:p>
        </w:tc>
        <w:tc>
          <w:tcPr>
            <w:tcW w:w="815" w:type="dxa"/>
            <w:tcBorders>
              <w:top w:val="nil"/>
              <w:bottom w:val="nil"/>
            </w:tcBorders>
            <w:vAlign w:val="center"/>
          </w:tcPr>
          <w:p w:rsidR="00295E26" w:rsidRPr="00C446A2" w:rsidRDefault="00176C9A">
            <w:pPr>
              <w:jc w:val="center"/>
              <w:rPr>
                <w:rFonts w:ascii="ＭＳ ゴシック" w:eastAsia="ＭＳ ゴシック" w:hAnsi="ＭＳ ゴシック"/>
                <w:b/>
                <w:bCs/>
                <w:color w:val="000000" w:themeColor="text1"/>
              </w:rPr>
            </w:pPr>
            <w:r w:rsidRPr="00C446A2">
              <w:rPr>
                <w:rFonts w:ascii="ＭＳ ゴシック" w:eastAsia="ＭＳ ゴシック" w:hAnsi="ＭＳ ゴシック" w:hint="eastAsia"/>
                <w:b/>
                <w:bCs/>
                <w:color w:val="000000" w:themeColor="text1"/>
              </w:rPr>
              <w:t>→</w:t>
            </w:r>
          </w:p>
        </w:tc>
        <w:tc>
          <w:tcPr>
            <w:tcW w:w="1276" w:type="dxa"/>
            <w:tcBorders>
              <w:top w:val="outset" w:sz="4" w:space="0" w:color="auto"/>
            </w:tcBorders>
            <w:vAlign w:val="center"/>
          </w:tcPr>
          <w:p w:rsidR="00295E26" w:rsidRPr="00C446A2" w:rsidRDefault="00176C9A">
            <w:pPr>
              <w:jc w:val="righ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Kg</w:t>
            </w:r>
          </w:p>
        </w:tc>
      </w:tr>
      <w:tr w:rsidR="00C446A2" w:rsidRPr="00C446A2">
        <w:trPr>
          <w:trHeight w:val="421"/>
        </w:trPr>
        <w:tc>
          <w:tcPr>
            <w:tcW w:w="427" w:type="dxa"/>
            <w:vMerge/>
            <w:tcBorders>
              <w:right w:val="single" w:sz="4" w:space="0" w:color="000000" w:themeColor="text1"/>
            </w:tcBorders>
            <w:vAlign w:val="center"/>
          </w:tcPr>
          <w:p w:rsidR="00295E26" w:rsidRPr="00C446A2" w:rsidRDefault="00295E26">
            <w:pPr>
              <w:jc w:val="left"/>
              <w:rPr>
                <w:rFonts w:ascii="ＭＳ ゴシック" w:eastAsia="ＭＳ ゴシック" w:hAnsi="ＭＳ ゴシック"/>
                <w:b/>
                <w:bCs/>
                <w:color w:val="000000" w:themeColor="text1"/>
              </w:rPr>
            </w:pPr>
          </w:p>
        </w:tc>
        <w:tc>
          <w:tcPr>
            <w:tcW w:w="4023" w:type="dxa"/>
            <w:tcBorders>
              <w:left w:val="single" w:sz="4" w:space="0" w:color="000000" w:themeColor="text1"/>
            </w:tcBorders>
            <w:vAlign w:val="center"/>
          </w:tcPr>
          <w:p w:rsidR="00295E26" w:rsidRPr="00C446A2" w:rsidRDefault="00176C9A">
            <w:pPr>
              <w:spacing w:line="240" w:lineRule="exact"/>
              <w:ind w:left="62"/>
              <w:jc w:val="left"/>
              <w:rPr>
                <w:rFonts w:ascii="ＭＳ ゴシック" w:eastAsia="ＭＳ ゴシック" w:hAnsi="ＭＳ ゴシック"/>
                <w:b/>
                <w:bCs/>
                <w:color w:val="000000" w:themeColor="text1"/>
                <w:sz w:val="18"/>
                <w:szCs w:val="18"/>
              </w:rPr>
            </w:pPr>
            <w:r w:rsidRPr="00C446A2">
              <w:rPr>
                <w:rFonts w:ascii="ＭＳ ゴシック" w:eastAsia="ＭＳ ゴシック" w:hAnsi="ＭＳ ゴシック"/>
                <w:b/>
                <w:bCs/>
                <w:color w:val="000000" w:themeColor="text1"/>
                <w:sz w:val="18"/>
                <w:szCs w:val="18"/>
              </w:rPr>
              <w:t>飼料化</w:t>
            </w:r>
            <w:r w:rsidRPr="00C446A2">
              <w:rPr>
                <w:rFonts w:ascii="ＭＳ ゴシック" w:eastAsia="ＭＳ ゴシック" w:hAnsi="ＭＳ ゴシック" w:hint="eastAsia"/>
                <w:color w:val="000000" w:themeColor="text1"/>
                <w:sz w:val="18"/>
                <w:szCs w:val="18"/>
              </w:rPr>
              <w:t xml:space="preserve"> </w:t>
            </w:r>
            <w:r w:rsidRPr="00C446A2">
              <w:rPr>
                <w:rFonts w:ascii="ＭＳ ゴシック" w:eastAsia="ＭＳ ゴシック" w:hAnsi="ＭＳ ゴシック"/>
                <w:color w:val="000000" w:themeColor="text1"/>
                <w:sz w:val="18"/>
                <w:szCs w:val="18"/>
              </w:rPr>
              <w:t>(飼料にすること)</w:t>
            </w:r>
          </w:p>
        </w:tc>
        <w:tc>
          <w:tcPr>
            <w:tcW w:w="1255" w:type="dxa"/>
            <w:vAlign w:val="center"/>
          </w:tcPr>
          <w:p w:rsidR="00295E26" w:rsidRPr="00C446A2" w:rsidRDefault="00176C9A">
            <w:pPr>
              <w:jc w:val="right"/>
              <w:rPr>
                <w:color w:val="000000" w:themeColor="text1"/>
              </w:rPr>
            </w:pPr>
            <w:r w:rsidRPr="00C446A2">
              <w:rPr>
                <w:rFonts w:ascii="ＭＳ ゴシック" w:eastAsia="ＭＳ ゴシック" w:hAnsi="ＭＳ ゴシック" w:hint="eastAsia"/>
                <w:color w:val="000000" w:themeColor="text1"/>
              </w:rPr>
              <w:t>Kg</w:t>
            </w:r>
          </w:p>
        </w:tc>
        <w:tc>
          <w:tcPr>
            <w:tcW w:w="815" w:type="dxa"/>
            <w:tcBorders>
              <w:top w:val="nil"/>
              <w:bottom w:val="nil"/>
            </w:tcBorders>
            <w:vAlign w:val="center"/>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b/>
                <w:bCs/>
                <w:color w:val="000000" w:themeColor="text1"/>
              </w:rPr>
              <w:t>→</w:t>
            </w:r>
          </w:p>
        </w:tc>
        <w:tc>
          <w:tcPr>
            <w:tcW w:w="1276" w:type="dxa"/>
            <w:vAlign w:val="center"/>
          </w:tcPr>
          <w:p w:rsidR="00295E26" w:rsidRPr="00C446A2" w:rsidRDefault="00176C9A">
            <w:pPr>
              <w:jc w:val="righ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Kg</w:t>
            </w:r>
          </w:p>
        </w:tc>
      </w:tr>
      <w:tr w:rsidR="00C446A2" w:rsidRPr="00C446A2">
        <w:trPr>
          <w:trHeight w:val="437"/>
        </w:trPr>
        <w:tc>
          <w:tcPr>
            <w:tcW w:w="427" w:type="dxa"/>
            <w:vMerge/>
            <w:tcBorders>
              <w:right w:val="single" w:sz="4" w:space="0" w:color="000000" w:themeColor="text1"/>
            </w:tcBorders>
            <w:vAlign w:val="center"/>
          </w:tcPr>
          <w:p w:rsidR="00295E26" w:rsidRPr="00C446A2" w:rsidRDefault="00295E26">
            <w:pPr>
              <w:ind w:firstLineChars="200" w:firstLine="420"/>
              <w:jc w:val="left"/>
              <w:rPr>
                <w:rFonts w:ascii="ＭＳ ゴシック" w:eastAsia="ＭＳ ゴシック" w:hAnsi="ＭＳ ゴシック"/>
                <w:color w:val="000000" w:themeColor="text1"/>
              </w:rPr>
            </w:pPr>
          </w:p>
        </w:tc>
        <w:tc>
          <w:tcPr>
            <w:tcW w:w="4023" w:type="dxa"/>
            <w:tcBorders>
              <w:left w:val="single" w:sz="4" w:space="0" w:color="000000" w:themeColor="text1"/>
            </w:tcBorders>
            <w:vAlign w:val="center"/>
          </w:tcPr>
          <w:p w:rsidR="00295E26" w:rsidRPr="00C446A2" w:rsidRDefault="00176C9A">
            <w:pPr>
              <w:spacing w:line="240" w:lineRule="exact"/>
              <w:ind w:left="62"/>
              <w:jc w:val="left"/>
              <w:rPr>
                <w:rFonts w:ascii="ＭＳ ゴシック" w:eastAsia="ＭＳ ゴシック" w:hAnsi="ＭＳ ゴシック"/>
                <w:color w:val="000000" w:themeColor="text1"/>
                <w:sz w:val="18"/>
                <w:szCs w:val="18"/>
              </w:rPr>
            </w:pPr>
            <w:r w:rsidRPr="00C446A2">
              <w:rPr>
                <w:rFonts w:ascii="ＭＳ ゴシック" w:eastAsia="ＭＳ ゴシック" w:hAnsi="ＭＳ ゴシック"/>
                <w:b/>
                <w:bCs/>
                <w:color w:val="000000" w:themeColor="text1"/>
                <w:sz w:val="18"/>
                <w:szCs w:val="18"/>
              </w:rPr>
              <w:t>メタン化</w:t>
            </w:r>
            <w:r w:rsidRPr="00C446A2">
              <w:rPr>
                <w:rFonts w:ascii="ＭＳ ゴシック" w:eastAsia="ＭＳ ゴシック" w:hAnsi="ＭＳ ゴシック" w:hint="eastAsia"/>
                <w:color w:val="000000" w:themeColor="text1"/>
                <w:sz w:val="18"/>
                <w:szCs w:val="18"/>
              </w:rPr>
              <w:t xml:space="preserve"> </w:t>
            </w:r>
            <w:r w:rsidRPr="00C446A2">
              <w:rPr>
                <w:rFonts w:ascii="ＭＳ ゴシック" w:eastAsia="ＭＳ ゴシック" w:hAnsi="ＭＳ ゴシック"/>
                <w:color w:val="000000" w:themeColor="text1"/>
                <w:sz w:val="18"/>
                <w:szCs w:val="18"/>
              </w:rPr>
              <w:t>(食品廃棄物等を発酵させ、エネル</w:t>
            </w:r>
          </w:p>
          <w:p w:rsidR="00295E26" w:rsidRPr="00C446A2" w:rsidRDefault="00176C9A">
            <w:pPr>
              <w:spacing w:line="240" w:lineRule="exact"/>
              <w:ind w:left="62"/>
              <w:jc w:val="left"/>
              <w:rPr>
                <w:rFonts w:ascii="ＭＳ ゴシック" w:eastAsia="ＭＳ ゴシック" w:hAnsi="ＭＳ ゴシック"/>
                <w:color w:val="000000" w:themeColor="text1"/>
                <w:sz w:val="18"/>
                <w:szCs w:val="18"/>
              </w:rPr>
            </w:pPr>
            <w:r w:rsidRPr="00C446A2">
              <w:rPr>
                <w:rFonts w:ascii="ＭＳ ゴシック" w:eastAsia="ＭＳ ゴシック" w:hAnsi="ＭＳ ゴシック"/>
                <w:color w:val="000000" w:themeColor="text1"/>
                <w:sz w:val="18"/>
                <w:szCs w:val="18"/>
              </w:rPr>
              <w:t>ギーとして利用するためのガスを得ること)</w:t>
            </w:r>
          </w:p>
        </w:tc>
        <w:tc>
          <w:tcPr>
            <w:tcW w:w="1255" w:type="dxa"/>
            <w:vAlign w:val="center"/>
          </w:tcPr>
          <w:p w:rsidR="00295E26" w:rsidRPr="00C446A2" w:rsidRDefault="00176C9A">
            <w:pPr>
              <w:jc w:val="right"/>
              <w:rPr>
                <w:color w:val="000000" w:themeColor="text1"/>
              </w:rPr>
            </w:pPr>
            <w:r w:rsidRPr="00C446A2">
              <w:rPr>
                <w:rFonts w:ascii="ＭＳ ゴシック" w:eastAsia="ＭＳ ゴシック" w:hAnsi="ＭＳ ゴシック" w:hint="eastAsia"/>
                <w:color w:val="000000" w:themeColor="text1"/>
              </w:rPr>
              <w:t>Kg</w:t>
            </w:r>
          </w:p>
        </w:tc>
        <w:tc>
          <w:tcPr>
            <w:tcW w:w="815" w:type="dxa"/>
            <w:tcBorders>
              <w:top w:val="nil"/>
              <w:bottom w:val="nil"/>
            </w:tcBorders>
            <w:vAlign w:val="center"/>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b/>
                <w:bCs/>
                <w:color w:val="000000" w:themeColor="text1"/>
              </w:rPr>
              <w:t>→</w:t>
            </w:r>
          </w:p>
        </w:tc>
        <w:tc>
          <w:tcPr>
            <w:tcW w:w="1276" w:type="dxa"/>
            <w:vAlign w:val="center"/>
          </w:tcPr>
          <w:p w:rsidR="00295E26" w:rsidRPr="00C446A2" w:rsidRDefault="00176C9A">
            <w:pPr>
              <w:jc w:val="righ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Kg</w:t>
            </w:r>
          </w:p>
        </w:tc>
      </w:tr>
      <w:tr w:rsidR="00C446A2" w:rsidRPr="00C446A2">
        <w:trPr>
          <w:trHeight w:val="445"/>
        </w:trPr>
        <w:tc>
          <w:tcPr>
            <w:tcW w:w="427" w:type="dxa"/>
            <w:vMerge/>
            <w:tcBorders>
              <w:right w:val="single" w:sz="4" w:space="0" w:color="000000" w:themeColor="text1"/>
            </w:tcBorders>
            <w:vAlign w:val="center"/>
          </w:tcPr>
          <w:p w:rsidR="00295E26" w:rsidRPr="00C446A2" w:rsidRDefault="00295E26">
            <w:pPr>
              <w:ind w:firstLineChars="200" w:firstLine="422"/>
              <w:jc w:val="left"/>
              <w:rPr>
                <w:rFonts w:ascii="ＭＳ ゴシック" w:eastAsia="ＭＳ ゴシック" w:hAnsi="ＭＳ ゴシック"/>
                <w:b/>
                <w:bCs/>
                <w:color w:val="000000" w:themeColor="text1"/>
              </w:rPr>
            </w:pPr>
          </w:p>
        </w:tc>
        <w:tc>
          <w:tcPr>
            <w:tcW w:w="4023" w:type="dxa"/>
            <w:tcBorders>
              <w:left w:val="single" w:sz="4" w:space="0" w:color="000000" w:themeColor="text1"/>
            </w:tcBorders>
            <w:vAlign w:val="center"/>
          </w:tcPr>
          <w:p w:rsidR="00295E26" w:rsidRPr="00C446A2" w:rsidRDefault="00176C9A">
            <w:pPr>
              <w:spacing w:line="240" w:lineRule="exact"/>
              <w:ind w:left="62"/>
              <w:jc w:val="left"/>
              <w:rPr>
                <w:rFonts w:ascii="ＭＳ ゴシック" w:eastAsia="ＭＳ ゴシック" w:hAnsi="ＭＳ ゴシック"/>
                <w:color w:val="000000" w:themeColor="text1"/>
                <w:sz w:val="18"/>
                <w:szCs w:val="18"/>
              </w:rPr>
            </w:pPr>
            <w:r w:rsidRPr="00C446A2">
              <w:rPr>
                <w:rFonts w:ascii="ＭＳ ゴシック" w:eastAsia="ＭＳ ゴシック" w:hAnsi="ＭＳ ゴシック"/>
                <w:b/>
                <w:bCs/>
                <w:color w:val="000000" w:themeColor="text1"/>
                <w:sz w:val="18"/>
                <w:szCs w:val="18"/>
              </w:rPr>
              <w:t>油脂及び油脂製品化</w:t>
            </w:r>
            <w:r w:rsidRPr="00C446A2">
              <w:rPr>
                <w:rFonts w:ascii="ＭＳ ゴシック" w:eastAsia="ＭＳ ゴシック" w:hAnsi="ＭＳ ゴシック" w:hint="eastAsia"/>
                <w:b/>
                <w:bCs/>
                <w:color w:val="000000" w:themeColor="text1"/>
                <w:sz w:val="18"/>
                <w:szCs w:val="18"/>
              </w:rPr>
              <w:t xml:space="preserve"> </w:t>
            </w:r>
            <w:r w:rsidRPr="00C446A2">
              <w:rPr>
                <w:rFonts w:ascii="ＭＳ ゴシック" w:eastAsia="ＭＳ ゴシック" w:hAnsi="ＭＳ ゴシック"/>
                <w:color w:val="000000" w:themeColor="text1"/>
                <w:sz w:val="18"/>
                <w:szCs w:val="18"/>
              </w:rPr>
              <w:t>(石けんや洗剤</w:t>
            </w:r>
            <w:r w:rsidRPr="00C446A2">
              <w:rPr>
                <w:rFonts w:ascii="ＭＳ ゴシック" w:eastAsia="ＭＳ ゴシック" w:hAnsi="ＭＳ ゴシック" w:hint="eastAsia"/>
                <w:color w:val="000000" w:themeColor="text1"/>
                <w:sz w:val="18"/>
                <w:szCs w:val="18"/>
              </w:rPr>
              <w:t>、</w:t>
            </w:r>
            <w:r w:rsidRPr="00C446A2">
              <w:rPr>
                <w:rFonts w:ascii="ＭＳ ゴシック" w:eastAsia="ＭＳ ゴシック" w:hAnsi="ＭＳ ゴシック"/>
                <w:color w:val="000000" w:themeColor="text1"/>
                <w:sz w:val="18"/>
                <w:szCs w:val="18"/>
              </w:rPr>
              <w:t>バイオ</w:t>
            </w:r>
          </w:p>
          <w:p w:rsidR="00295E26" w:rsidRPr="00C446A2" w:rsidRDefault="00176C9A">
            <w:pPr>
              <w:spacing w:line="240" w:lineRule="exact"/>
              <w:ind w:left="62"/>
              <w:jc w:val="left"/>
              <w:rPr>
                <w:rFonts w:ascii="ＭＳ ゴシック" w:eastAsia="ＭＳ ゴシック" w:hAnsi="ＭＳ ゴシック"/>
                <w:color w:val="000000" w:themeColor="text1"/>
                <w:sz w:val="18"/>
                <w:szCs w:val="18"/>
              </w:rPr>
            </w:pPr>
            <w:r w:rsidRPr="00C446A2">
              <w:rPr>
                <w:rFonts w:ascii="ＭＳ ゴシック" w:eastAsia="ＭＳ ゴシック" w:hAnsi="ＭＳ ゴシック"/>
                <w:color w:val="000000" w:themeColor="text1"/>
                <w:sz w:val="18"/>
                <w:szCs w:val="18"/>
              </w:rPr>
              <w:t>ディーゼル燃料等にすること)</w:t>
            </w:r>
          </w:p>
        </w:tc>
        <w:tc>
          <w:tcPr>
            <w:tcW w:w="1255" w:type="dxa"/>
            <w:vAlign w:val="center"/>
          </w:tcPr>
          <w:p w:rsidR="00295E26" w:rsidRPr="00C446A2" w:rsidRDefault="00176C9A">
            <w:pPr>
              <w:jc w:val="right"/>
              <w:rPr>
                <w:color w:val="000000" w:themeColor="text1"/>
              </w:rPr>
            </w:pPr>
            <w:r w:rsidRPr="00C446A2">
              <w:rPr>
                <w:rFonts w:ascii="ＭＳ ゴシック" w:eastAsia="ＭＳ ゴシック" w:hAnsi="ＭＳ ゴシック" w:hint="eastAsia"/>
                <w:color w:val="000000" w:themeColor="text1"/>
              </w:rPr>
              <w:t>Kg</w:t>
            </w:r>
          </w:p>
        </w:tc>
        <w:tc>
          <w:tcPr>
            <w:tcW w:w="815" w:type="dxa"/>
            <w:tcBorders>
              <w:top w:val="nil"/>
              <w:bottom w:val="nil"/>
            </w:tcBorders>
            <w:vAlign w:val="center"/>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b/>
                <w:bCs/>
                <w:color w:val="000000" w:themeColor="text1"/>
              </w:rPr>
              <w:t>→</w:t>
            </w:r>
          </w:p>
        </w:tc>
        <w:tc>
          <w:tcPr>
            <w:tcW w:w="1276" w:type="dxa"/>
            <w:vAlign w:val="center"/>
          </w:tcPr>
          <w:p w:rsidR="00295E26" w:rsidRPr="00C446A2" w:rsidRDefault="00176C9A">
            <w:pPr>
              <w:jc w:val="righ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Kg</w:t>
            </w:r>
          </w:p>
        </w:tc>
      </w:tr>
      <w:tr w:rsidR="00C446A2" w:rsidRPr="00C446A2">
        <w:trPr>
          <w:trHeight w:val="465"/>
        </w:trPr>
        <w:tc>
          <w:tcPr>
            <w:tcW w:w="427" w:type="dxa"/>
            <w:vMerge/>
            <w:tcBorders>
              <w:right w:val="single" w:sz="4" w:space="0" w:color="000000" w:themeColor="text1"/>
            </w:tcBorders>
            <w:vAlign w:val="center"/>
          </w:tcPr>
          <w:p w:rsidR="00295E26" w:rsidRPr="00C446A2" w:rsidRDefault="00295E26">
            <w:pPr>
              <w:ind w:firstLineChars="200" w:firstLine="422"/>
              <w:jc w:val="left"/>
              <w:rPr>
                <w:rFonts w:ascii="ＭＳ ゴシック" w:eastAsia="ＭＳ ゴシック" w:hAnsi="ＭＳ ゴシック"/>
                <w:b/>
                <w:bCs/>
                <w:color w:val="000000" w:themeColor="text1"/>
              </w:rPr>
            </w:pPr>
          </w:p>
        </w:tc>
        <w:tc>
          <w:tcPr>
            <w:tcW w:w="4023" w:type="dxa"/>
            <w:tcBorders>
              <w:left w:val="single" w:sz="4" w:space="0" w:color="000000" w:themeColor="text1"/>
            </w:tcBorders>
            <w:vAlign w:val="center"/>
          </w:tcPr>
          <w:p w:rsidR="00295E26" w:rsidRPr="00C446A2" w:rsidRDefault="00176C9A">
            <w:pPr>
              <w:spacing w:line="240" w:lineRule="exact"/>
              <w:ind w:left="62"/>
              <w:jc w:val="left"/>
              <w:rPr>
                <w:rFonts w:ascii="ＭＳ ゴシック" w:eastAsia="ＭＳ ゴシック" w:hAnsi="ＭＳ ゴシック"/>
                <w:b/>
                <w:bCs/>
                <w:color w:val="000000" w:themeColor="text1"/>
                <w:sz w:val="18"/>
                <w:szCs w:val="18"/>
              </w:rPr>
            </w:pPr>
            <w:r w:rsidRPr="00C446A2">
              <w:rPr>
                <w:rFonts w:ascii="ＭＳ ゴシック" w:eastAsia="ＭＳ ゴシック" w:hAnsi="ＭＳ ゴシック"/>
                <w:b/>
                <w:bCs/>
                <w:color w:val="000000" w:themeColor="text1"/>
                <w:sz w:val="18"/>
                <w:szCs w:val="18"/>
              </w:rPr>
              <w:t>炭</w:t>
            </w:r>
            <w:r w:rsidRPr="00C446A2">
              <w:rPr>
                <w:rFonts w:ascii="ＭＳ ゴシック" w:eastAsia="ＭＳ ゴシック" w:hAnsi="ＭＳ ゴシック" w:hint="eastAsia"/>
                <w:b/>
                <w:bCs/>
                <w:color w:val="000000" w:themeColor="text1"/>
                <w:sz w:val="18"/>
                <w:szCs w:val="18"/>
              </w:rPr>
              <w:t>化</w:t>
            </w:r>
          </w:p>
          <w:p w:rsidR="00295E26" w:rsidRPr="00C446A2" w:rsidRDefault="00176C9A">
            <w:pPr>
              <w:spacing w:line="240" w:lineRule="exact"/>
              <w:ind w:left="62"/>
              <w:jc w:val="left"/>
              <w:rPr>
                <w:rFonts w:ascii="ＭＳ ゴシック" w:eastAsia="ＭＳ ゴシック" w:hAnsi="ＭＳ ゴシック"/>
                <w:color w:val="000000" w:themeColor="text1"/>
                <w:sz w:val="18"/>
                <w:szCs w:val="18"/>
              </w:rPr>
            </w:pPr>
            <w:r w:rsidRPr="00C446A2">
              <w:rPr>
                <w:rFonts w:ascii="ＭＳ ゴシック" w:eastAsia="ＭＳ ゴシック" w:hAnsi="ＭＳ ゴシック"/>
                <w:color w:val="000000" w:themeColor="text1"/>
                <w:sz w:val="18"/>
                <w:szCs w:val="18"/>
              </w:rPr>
              <w:t>(石炭などの代替燃料</w:t>
            </w:r>
            <w:r w:rsidRPr="00C446A2">
              <w:rPr>
                <w:rFonts w:ascii="ＭＳ ゴシック" w:eastAsia="ＭＳ ゴシック" w:hAnsi="ＭＳ ゴシック" w:hint="eastAsia"/>
                <w:color w:val="000000" w:themeColor="text1"/>
                <w:sz w:val="18"/>
                <w:szCs w:val="18"/>
              </w:rPr>
              <w:t>や</w:t>
            </w:r>
            <w:r w:rsidRPr="00C446A2">
              <w:rPr>
                <w:rFonts w:ascii="ＭＳ ゴシック" w:eastAsia="ＭＳ ゴシック" w:hAnsi="ＭＳ ゴシック"/>
                <w:color w:val="000000" w:themeColor="text1"/>
                <w:sz w:val="18"/>
                <w:szCs w:val="18"/>
              </w:rPr>
              <w:t>還元剤にすること)</w:t>
            </w:r>
          </w:p>
        </w:tc>
        <w:tc>
          <w:tcPr>
            <w:tcW w:w="1255" w:type="dxa"/>
            <w:vAlign w:val="center"/>
          </w:tcPr>
          <w:p w:rsidR="00295E26" w:rsidRPr="00C446A2" w:rsidRDefault="00176C9A">
            <w:pPr>
              <w:jc w:val="right"/>
              <w:rPr>
                <w:color w:val="000000" w:themeColor="text1"/>
              </w:rPr>
            </w:pPr>
            <w:r w:rsidRPr="00C446A2">
              <w:rPr>
                <w:rFonts w:ascii="ＭＳ ゴシック" w:eastAsia="ＭＳ ゴシック" w:hAnsi="ＭＳ ゴシック" w:hint="eastAsia"/>
                <w:color w:val="000000" w:themeColor="text1"/>
              </w:rPr>
              <w:t>Kg</w:t>
            </w:r>
          </w:p>
        </w:tc>
        <w:tc>
          <w:tcPr>
            <w:tcW w:w="815" w:type="dxa"/>
            <w:tcBorders>
              <w:top w:val="nil"/>
              <w:bottom w:val="nil"/>
            </w:tcBorders>
            <w:vAlign w:val="center"/>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b/>
                <w:bCs/>
                <w:color w:val="000000" w:themeColor="text1"/>
              </w:rPr>
              <w:t>→</w:t>
            </w:r>
          </w:p>
        </w:tc>
        <w:tc>
          <w:tcPr>
            <w:tcW w:w="1276" w:type="dxa"/>
            <w:vAlign w:val="center"/>
          </w:tcPr>
          <w:p w:rsidR="00295E26" w:rsidRPr="00C446A2" w:rsidRDefault="00176C9A">
            <w:pPr>
              <w:jc w:val="righ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Kg</w:t>
            </w:r>
          </w:p>
        </w:tc>
      </w:tr>
      <w:tr w:rsidR="00C446A2" w:rsidRPr="00C446A2">
        <w:trPr>
          <w:trHeight w:val="387"/>
        </w:trPr>
        <w:tc>
          <w:tcPr>
            <w:tcW w:w="427" w:type="dxa"/>
            <w:vMerge/>
            <w:tcBorders>
              <w:right w:val="single" w:sz="4" w:space="0" w:color="000000" w:themeColor="text1"/>
            </w:tcBorders>
            <w:vAlign w:val="center"/>
          </w:tcPr>
          <w:p w:rsidR="00295E26" w:rsidRPr="00C446A2" w:rsidRDefault="00295E26">
            <w:pPr>
              <w:ind w:firstLineChars="200" w:firstLine="422"/>
              <w:jc w:val="left"/>
              <w:rPr>
                <w:rFonts w:ascii="ＭＳ ゴシック" w:eastAsia="ＭＳ ゴシック" w:hAnsi="ＭＳ ゴシック"/>
                <w:b/>
                <w:bCs/>
                <w:color w:val="000000" w:themeColor="text1"/>
              </w:rPr>
            </w:pPr>
          </w:p>
        </w:tc>
        <w:tc>
          <w:tcPr>
            <w:tcW w:w="4023" w:type="dxa"/>
            <w:tcBorders>
              <w:left w:val="single" w:sz="4" w:space="0" w:color="000000" w:themeColor="text1"/>
            </w:tcBorders>
            <w:vAlign w:val="center"/>
          </w:tcPr>
          <w:p w:rsidR="00295E26" w:rsidRPr="00C446A2" w:rsidRDefault="00176C9A">
            <w:pPr>
              <w:spacing w:line="240" w:lineRule="exact"/>
              <w:ind w:left="62"/>
              <w:jc w:val="left"/>
              <w:rPr>
                <w:rFonts w:ascii="ＭＳ ゴシック" w:eastAsia="ＭＳ ゴシック" w:hAnsi="ＭＳ ゴシック"/>
                <w:color w:val="000000" w:themeColor="text1"/>
                <w:sz w:val="18"/>
                <w:szCs w:val="18"/>
              </w:rPr>
            </w:pPr>
            <w:r w:rsidRPr="00C446A2">
              <w:rPr>
                <w:rFonts w:ascii="ＭＳ ゴシック" w:eastAsia="ＭＳ ゴシック" w:hAnsi="ＭＳ ゴシック"/>
                <w:b/>
                <w:bCs/>
                <w:color w:val="000000" w:themeColor="text1"/>
                <w:sz w:val="18"/>
                <w:szCs w:val="18"/>
              </w:rPr>
              <w:t>エタノール化</w:t>
            </w:r>
            <w:r w:rsidRPr="00C446A2">
              <w:rPr>
                <w:rFonts w:ascii="ＭＳ ゴシック" w:eastAsia="ＭＳ ゴシック" w:hAnsi="ＭＳ ゴシック" w:hint="eastAsia"/>
                <w:color w:val="000000" w:themeColor="text1"/>
                <w:sz w:val="18"/>
                <w:szCs w:val="18"/>
              </w:rPr>
              <w:t xml:space="preserve"> </w:t>
            </w:r>
            <w:r w:rsidRPr="00C446A2">
              <w:rPr>
                <w:rFonts w:ascii="ＭＳ ゴシック" w:eastAsia="ＭＳ ゴシック" w:hAnsi="ＭＳ ゴシック"/>
                <w:color w:val="000000" w:themeColor="text1"/>
                <w:sz w:val="18"/>
                <w:szCs w:val="18"/>
              </w:rPr>
              <w:t>(発酵、蒸留などの加工を行</w:t>
            </w:r>
            <w:r w:rsidRPr="00C446A2">
              <w:rPr>
                <w:rFonts w:ascii="ＭＳ ゴシック" w:eastAsia="ＭＳ ゴシック" w:hAnsi="ＭＳ ゴシック" w:hint="eastAsia"/>
                <w:color w:val="000000" w:themeColor="text1"/>
                <w:sz w:val="18"/>
                <w:szCs w:val="18"/>
              </w:rPr>
              <w:t>い</w:t>
            </w:r>
          </w:p>
          <w:p w:rsidR="00295E26" w:rsidRPr="00C446A2" w:rsidRDefault="00176C9A">
            <w:pPr>
              <w:spacing w:line="240" w:lineRule="exact"/>
              <w:ind w:left="62"/>
              <w:jc w:val="left"/>
              <w:rPr>
                <w:rFonts w:ascii="ＭＳ ゴシック" w:eastAsia="ＭＳ ゴシック" w:hAnsi="ＭＳ ゴシック"/>
                <w:color w:val="000000" w:themeColor="text1"/>
                <w:sz w:val="18"/>
                <w:szCs w:val="18"/>
              </w:rPr>
            </w:pPr>
            <w:r w:rsidRPr="00C446A2">
              <w:rPr>
                <w:rFonts w:ascii="ＭＳ ゴシック" w:eastAsia="ＭＳ ゴシック" w:hAnsi="ＭＳ ゴシック"/>
                <w:color w:val="000000" w:themeColor="text1"/>
                <w:sz w:val="18"/>
                <w:szCs w:val="18"/>
              </w:rPr>
              <w:t>エタノールを抽出すること)</w:t>
            </w:r>
          </w:p>
        </w:tc>
        <w:tc>
          <w:tcPr>
            <w:tcW w:w="1255" w:type="dxa"/>
            <w:vAlign w:val="center"/>
          </w:tcPr>
          <w:p w:rsidR="00295E26" w:rsidRPr="00C446A2" w:rsidRDefault="00176C9A">
            <w:pPr>
              <w:jc w:val="right"/>
              <w:rPr>
                <w:color w:val="000000" w:themeColor="text1"/>
              </w:rPr>
            </w:pPr>
            <w:r w:rsidRPr="00C446A2">
              <w:rPr>
                <w:rFonts w:ascii="ＭＳ ゴシック" w:eastAsia="ＭＳ ゴシック" w:hAnsi="ＭＳ ゴシック" w:hint="eastAsia"/>
                <w:color w:val="000000" w:themeColor="text1"/>
              </w:rPr>
              <w:t>Kg</w:t>
            </w:r>
          </w:p>
        </w:tc>
        <w:tc>
          <w:tcPr>
            <w:tcW w:w="815" w:type="dxa"/>
            <w:tcBorders>
              <w:top w:val="nil"/>
              <w:bottom w:val="nil"/>
            </w:tcBorders>
            <w:vAlign w:val="center"/>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b/>
                <w:bCs/>
                <w:color w:val="000000" w:themeColor="text1"/>
              </w:rPr>
              <w:t>→</w:t>
            </w:r>
          </w:p>
        </w:tc>
        <w:tc>
          <w:tcPr>
            <w:tcW w:w="1276" w:type="dxa"/>
            <w:vAlign w:val="center"/>
          </w:tcPr>
          <w:p w:rsidR="00295E26" w:rsidRPr="00C446A2" w:rsidRDefault="00176C9A">
            <w:pPr>
              <w:jc w:val="righ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Kg</w:t>
            </w:r>
          </w:p>
        </w:tc>
      </w:tr>
      <w:tr w:rsidR="00C446A2" w:rsidRPr="00C446A2">
        <w:trPr>
          <w:trHeight w:val="336"/>
        </w:trPr>
        <w:tc>
          <w:tcPr>
            <w:tcW w:w="427" w:type="dxa"/>
            <w:vMerge/>
            <w:tcBorders>
              <w:right w:val="single" w:sz="4" w:space="0" w:color="000000" w:themeColor="text1"/>
            </w:tcBorders>
            <w:vAlign w:val="center"/>
          </w:tcPr>
          <w:p w:rsidR="00295E26" w:rsidRPr="00C446A2" w:rsidRDefault="00295E26">
            <w:pPr>
              <w:ind w:firstLineChars="200" w:firstLine="422"/>
              <w:jc w:val="left"/>
              <w:rPr>
                <w:rFonts w:ascii="ＭＳ ゴシック" w:eastAsia="ＭＳ ゴシック" w:hAnsi="ＭＳ ゴシック"/>
                <w:b/>
                <w:bCs/>
                <w:color w:val="000000" w:themeColor="text1"/>
              </w:rPr>
            </w:pPr>
          </w:p>
        </w:tc>
        <w:tc>
          <w:tcPr>
            <w:tcW w:w="4023" w:type="dxa"/>
            <w:tcBorders>
              <w:left w:val="single" w:sz="4" w:space="0" w:color="000000" w:themeColor="text1"/>
            </w:tcBorders>
            <w:vAlign w:val="center"/>
          </w:tcPr>
          <w:p w:rsidR="00295E26" w:rsidRPr="00C446A2" w:rsidRDefault="00176C9A" w:rsidP="00413D72">
            <w:pPr>
              <w:spacing w:line="240" w:lineRule="exact"/>
              <w:ind w:left="62"/>
              <w:jc w:val="left"/>
              <w:rPr>
                <w:rFonts w:ascii="ＭＳ ゴシック" w:eastAsia="ＭＳ ゴシック" w:hAnsi="ＭＳ ゴシック"/>
                <w:color w:val="000000" w:themeColor="text1"/>
                <w:sz w:val="18"/>
                <w:szCs w:val="18"/>
              </w:rPr>
            </w:pPr>
            <w:r w:rsidRPr="00C446A2">
              <w:rPr>
                <w:rFonts w:ascii="ＭＳ ゴシック" w:eastAsia="ＭＳ ゴシック" w:hAnsi="ＭＳ ゴシック"/>
                <w:b/>
                <w:bCs/>
                <w:color w:val="000000" w:themeColor="text1"/>
                <w:sz w:val="18"/>
                <w:szCs w:val="18"/>
              </w:rPr>
              <w:t>上記以外の用途</w:t>
            </w:r>
            <w:r w:rsidR="00C44446" w:rsidRPr="00C446A2">
              <w:rPr>
                <w:rFonts w:ascii="ＭＳ ゴシック" w:eastAsia="ＭＳ ゴシック" w:hAnsi="ＭＳ ゴシック"/>
                <w:color w:val="000000" w:themeColor="text1"/>
                <w:sz w:val="18"/>
                <w:szCs w:val="18"/>
              </w:rPr>
              <w:t xml:space="preserve"> </w:t>
            </w:r>
            <w:r w:rsidRPr="00C446A2">
              <w:rPr>
                <w:rFonts w:ascii="ＭＳ ゴシック" w:eastAsia="ＭＳ ゴシック" w:hAnsi="ＭＳ ゴシック"/>
                <w:color w:val="000000" w:themeColor="text1"/>
                <w:sz w:val="18"/>
                <w:szCs w:val="18"/>
              </w:rPr>
              <w:t>(健康食品や工業資材、工芸品などの</w:t>
            </w:r>
            <w:r w:rsidRPr="00C446A2">
              <w:rPr>
                <w:rFonts w:ascii="ＭＳ ゴシック" w:eastAsia="ＭＳ ゴシック" w:hAnsi="ＭＳ ゴシック" w:hint="eastAsia"/>
                <w:color w:val="000000" w:themeColor="text1"/>
                <w:sz w:val="18"/>
                <w:szCs w:val="18"/>
              </w:rPr>
              <w:t>用途に利用すること</w:t>
            </w:r>
            <w:r w:rsidRPr="00C446A2">
              <w:rPr>
                <w:rFonts w:ascii="ＭＳ ゴシック" w:eastAsia="ＭＳ ゴシック" w:hAnsi="ＭＳ ゴシック"/>
                <w:color w:val="000000" w:themeColor="text1"/>
                <w:sz w:val="18"/>
                <w:szCs w:val="18"/>
              </w:rPr>
              <w:t>)</w:t>
            </w:r>
          </w:p>
        </w:tc>
        <w:tc>
          <w:tcPr>
            <w:tcW w:w="1255" w:type="dxa"/>
            <w:vAlign w:val="center"/>
          </w:tcPr>
          <w:p w:rsidR="00295E26" w:rsidRPr="00C446A2" w:rsidRDefault="00176C9A">
            <w:pPr>
              <w:jc w:val="right"/>
              <w:rPr>
                <w:color w:val="000000" w:themeColor="text1"/>
              </w:rPr>
            </w:pPr>
            <w:r w:rsidRPr="00C446A2">
              <w:rPr>
                <w:rFonts w:ascii="ＭＳ ゴシック" w:eastAsia="ＭＳ ゴシック" w:hAnsi="ＭＳ ゴシック" w:hint="eastAsia"/>
                <w:color w:val="000000" w:themeColor="text1"/>
              </w:rPr>
              <w:t>Kg</w:t>
            </w:r>
          </w:p>
        </w:tc>
        <w:tc>
          <w:tcPr>
            <w:tcW w:w="815" w:type="dxa"/>
            <w:tcBorders>
              <w:top w:val="nil"/>
              <w:bottom w:val="nil"/>
            </w:tcBorders>
            <w:vAlign w:val="center"/>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b/>
                <w:bCs/>
                <w:color w:val="000000" w:themeColor="text1"/>
              </w:rPr>
              <w:t>→</w:t>
            </w:r>
          </w:p>
        </w:tc>
        <w:tc>
          <w:tcPr>
            <w:tcW w:w="1276" w:type="dxa"/>
            <w:vAlign w:val="center"/>
          </w:tcPr>
          <w:p w:rsidR="00295E26" w:rsidRPr="00C446A2" w:rsidRDefault="00176C9A">
            <w:pPr>
              <w:jc w:val="right"/>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Kg</w:t>
            </w:r>
          </w:p>
        </w:tc>
      </w:tr>
      <w:tr w:rsidR="00C446A2" w:rsidRPr="00C446A2">
        <w:trPr>
          <w:trHeight w:val="145"/>
        </w:trPr>
        <w:tc>
          <w:tcPr>
            <w:tcW w:w="4450" w:type="dxa"/>
            <w:gridSpan w:val="2"/>
            <w:tcBorders>
              <w:left w:val="nil"/>
              <w:right w:val="nil"/>
            </w:tcBorders>
            <w:vAlign w:val="center"/>
          </w:tcPr>
          <w:p w:rsidR="00295E26" w:rsidRPr="00C446A2" w:rsidRDefault="00295E26">
            <w:pPr>
              <w:spacing w:line="180" w:lineRule="exact"/>
              <w:ind w:left="62"/>
              <w:jc w:val="left"/>
              <w:rPr>
                <w:rFonts w:ascii="ＭＳ ゴシック" w:eastAsia="ＭＳ ゴシック" w:hAnsi="ＭＳ ゴシック"/>
                <w:b/>
                <w:bCs/>
                <w:color w:val="000000" w:themeColor="text1"/>
              </w:rPr>
            </w:pPr>
          </w:p>
        </w:tc>
        <w:tc>
          <w:tcPr>
            <w:tcW w:w="1255" w:type="dxa"/>
            <w:tcBorders>
              <w:top w:val="single" w:sz="4" w:space="0" w:color="auto"/>
              <w:left w:val="nil"/>
              <w:bottom w:val="single" w:sz="18" w:space="0" w:color="auto"/>
              <w:right w:val="nil"/>
            </w:tcBorders>
            <w:vAlign w:val="center"/>
          </w:tcPr>
          <w:p w:rsidR="00295E26" w:rsidRPr="00C446A2" w:rsidRDefault="00295E26">
            <w:pPr>
              <w:spacing w:line="160" w:lineRule="exact"/>
              <w:jc w:val="right"/>
              <w:rPr>
                <w:rFonts w:ascii="ＭＳ ゴシック" w:eastAsia="ＭＳ ゴシック" w:hAnsi="ＭＳ ゴシック"/>
                <w:color w:val="000000" w:themeColor="text1"/>
              </w:rPr>
            </w:pPr>
          </w:p>
        </w:tc>
        <w:tc>
          <w:tcPr>
            <w:tcW w:w="815" w:type="dxa"/>
            <w:tcBorders>
              <w:top w:val="nil"/>
              <w:left w:val="nil"/>
              <w:bottom w:val="nil"/>
              <w:right w:val="nil"/>
            </w:tcBorders>
            <w:vAlign w:val="center"/>
          </w:tcPr>
          <w:p w:rsidR="00295E26" w:rsidRPr="00C446A2" w:rsidRDefault="00295E26">
            <w:pPr>
              <w:spacing w:line="160" w:lineRule="exact"/>
              <w:jc w:val="right"/>
              <w:rPr>
                <w:rFonts w:ascii="ＭＳ ゴシック" w:eastAsia="ＭＳ ゴシック" w:hAnsi="ＭＳ ゴシック"/>
                <w:b/>
                <w:bCs/>
                <w:color w:val="000000" w:themeColor="text1"/>
              </w:rPr>
            </w:pPr>
          </w:p>
        </w:tc>
        <w:tc>
          <w:tcPr>
            <w:tcW w:w="1276" w:type="dxa"/>
            <w:tcBorders>
              <w:left w:val="nil"/>
              <w:bottom w:val="nil"/>
              <w:right w:val="nil"/>
            </w:tcBorders>
            <w:vAlign w:val="center"/>
          </w:tcPr>
          <w:p w:rsidR="00295E26" w:rsidRPr="00C446A2" w:rsidRDefault="00295E26">
            <w:pPr>
              <w:spacing w:line="160" w:lineRule="exact"/>
              <w:jc w:val="right"/>
              <w:rPr>
                <w:rFonts w:ascii="ＭＳ ゴシック" w:eastAsia="ＭＳ ゴシック" w:hAnsi="ＭＳ ゴシック"/>
                <w:color w:val="000000" w:themeColor="text1"/>
              </w:rPr>
            </w:pPr>
          </w:p>
        </w:tc>
      </w:tr>
      <w:tr w:rsidR="00295E26" w:rsidRPr="00C446A2">
        <w:trPr>
          <w:trHeight w:val="459"/>
        </w:trPr>
        <w:tc>
          <w:tcPr>
            <w:tcW w:w="4450" w:type="dxa"/>
            <w:gridSpan w:val="2"/>
            <w:tcBorders>
              <w:right w:val="single" w:sz="18" w:space="0" w:color="auto"/>
            </w:tcBorders>
            <w:vAlign w:val="center"/>
          </w:tcPr>
          <w:p w:rsidR="00295E26" w:rsidRPr="00C446A2" w:rsidRDefault="00176C9A">
            <w:pPr>
              <w:spacing w:line="240" w:lineRule="exact"/>
              <w:ind w:left="62"/>
              <w:jc w:val="left"/>
              <w:rPr>
                <w:rFonts w:ascii="ＭＳ ゴシック" w:eastAsia="ＭＳ ゴシック" w:hAnsi="ＭＳ ゴシック"/>
                <w:b/>
                <w:bCs/>
                <w:color w:val="000000" w:themeColor="text1"/>
              </w:rPr>
            </w:pPr>
            <w:r w:rsidRPr="00C446A2">
              <w:rPr>
                <w:rFonts w:ascii="ＭＳ ゴシック" w:eastAsia="ＭＳ ゴシック" w:hAnsi="ＭＳ ゴシック" w:hint="eastAsia"/>
                <w:b/>
                <w:bCs/>
                <w:color w:val="000000" w:themeColor="text1"/>
              </w:rPr>
              <w:t>（I）減量後に、廃棄物として処分した量</w:t>
            </w:r>
          </w:p>
        </w:tc>
        <w:tc>
          <w:tcPr>
            <w:tcW w:w="1255" w:type="dxa"/>
            <w:tcBorders>
              <w:top w:val="single" w:sz="18" w:space="0" w:color="auto"/>
              <w:left w:val="single" w:sz="18" w:space="0" w:color="auto"/>
              <w:bottom w:val="single" w:sz="18" w:space="0" w:color="auto"/>
              <w:right w:val="single" w:sz="18" w:space="0" w:color="auto"/>
            </w:tcBorders>
            <w:shd w:val="clear" w:color="auto" w:fill="auto"/>
            <w:vAlign w:val="center"/>
          </w:tcPr>
          <w:p w:rsidR="00295E26" w:rsidRPr="00C446A2" w:rsidRDefault="00176C9A">
            <w:pPr>
              <w:jc w:val="right"/>
              <w:rPr>
                <w:rFonts w:ascii="ＭＳ ゴシック" w:eastAsia="ＭＳ ゴシック" w:hAnsi="ＭＳ ゴシック"/>
                <w:color w:val="000000" w:themeColor="text1"/>
              </w:rPr>
            </w:pPr>
            <w:r w:rsidRPr="00C446A2">
              <w:rPr>
                <w:rFonts w:ascii="ＭＳ ゴシック" w:eastAsia="ＭＳ ゴシック" w:hAnsi="ＭＳ ゴシック" w:hint="eastAsia"/>
                <w:b/>
                <w:color w:val="000000" w:themeColor="text1"/>
              </w:rPr>
              <w:t>Kg</w:t>
            </w:r>
          </w:p>
        </w:tc>
        <w:tc>
          <w:tcPr>
            <w:tcW w:w="815" w:type="dxa"/>
            <w:tcBorders>
              <w:top w:val="nil"/>
              <w:left w:val="single" w:sz="18" w:space="0" w:color="auto"/>
              <w:bottom w:val="nil"/>
              <w:right w:val="nil"/>
            </w:tcBorders>
            <w:vAlign w:val="center"/>
          </w:tcPr>
          <w:p w:rsidR="00295E26" w:rsidRPr="00C446A2" w:rsidRDefault="00295E26">
            <w:pPr>
              <w:jc w:val="right"/>
              <w:rPr>
                <w:rFonts w:ascii="ＭＳ ゴシック" w:eastAsia="ＭＳ ゴシック" w:hAnsi="ＭＳ ゴシック"/>
                <w:b/>
                <w:bCs/>
                <w:color w:val="000000" w:themeColor="text1"/>
              </w:rPr>
            </w:pPr>
          </w:p>
        </w:tc>
        <w:tc>
          <w:tcPr>
            <w:tcW w:w="1276" w:type="dxa"/>
            <w:tcBorders>
              <w:top w:val="nil"/>
              <w:left w:val="nil"/>
              <w:bottom w:val="nil"/>
              <w:right w:val="nil"/>
            </w:tcBorders>
            <w:vAlign w:val="center"/>
          </w:tcPr>
          <w:p w:rsidR="00295E26" w:rsidRPr="00C446A2" w:rsidRDefault="00295E26">
            <w:pPr>
              <w:jc w:val="right"/>
              <w:rPr>
                <w:rFonts w:ascii="ＭＳ ゴシック" w:eastAsia="ＭＳ ゴシック" w:hAnsi="ＭＳ ゴシック"/>
                <w:color w:val="000000" w:themeColor="text1"/>
              </w:rPr>
            </w:pPr>
          </w:p>
        </w:tc>
      </w:tr>
    </w:tbl>
    <w:p w:rsidR="00295E26" w:rsidRPr="00C446A2" w:rsidRDefault="00295E26">
      <w:pPr>
        <w:rPr>
          <w:rFonts w:ascii="ＭＳ ゴシック" w:eastAsia="ＭＳ ゴシック" w:hAnsi="ＭＳ ゴシック"/>
          <w:b/>
          <w:color w:val="000000" w:themeColor="text1"/>
        </w:rPr>
      </w:pPr>
    </w:p>
    <w:tbl>
      <w:tblPr>
        <w:tblStyle w:val="a8"/>
        <w:tblW w:w="5954" w:type="dxa"/>
        <w:tblInd w:w="704" w:type="dxa"/>
        <w:tblLayout w:type="fixed"/>
        <w:tblLook w:val="04A0" w:firstRow="1" w:lastRow="0" w:firstColumn="1" w:lastColumn="0" w:noHBand="0" w:noVBand="1"/>
      </w:tblPr>
      <w:tblGrid>
        <w:gridCol w:w="4961"/>
        <w:gridCol w:w="993"/>
      </w:tblGrid>
      <w:tr w:rsidR="00C446A2" w:rsidRPr="00C446A2" w:rsidTr="006F3A8F">
        <w:trPr>
          <w:trHeight w:val="455"/>
        </w:trPr>
        <w:tc>
          <w:tcPr>
            <w:tcW w:w="4961" w:type="dxa"/>
            <w:tcBorders>
              <w:right w:val="single" w:sz="18" w:space="0" w:color="auto"/>
            </w:tcBorders>
            <w:vAlign w:val="center"/>
          </w:tcPr>
          <w:p w:rsidR="00295E26" w:rsidRPr="00C446A2" w:rsidRDefault="00176C9A">
            <w:pPr>
              <w:rPr>
                <w:rFonts w:ascii="ＭＳ ゴシック" w:eastAsia="ＭＳ ゴシック" w:hAnsi="ＭＳ ゴシック"/>
                <w:b/>
                <w:bCs/>
                <w:color w:val="000000" w:themeColor="text1"/>
              </w:rPr>
            </w:pPr>
            <w:r w:rsidRPr="00C446A2">
              <w:rPr>
                <w:rFonts w:ascii="ＭＳ ゴシック" w:eastAsia="ＭＳ ゴシック" w:hAnsi="ＭＳ ゴシック" w:hint="eastAsia"/>
                <w:b/>
                <w:bCs/>
                <w:color w:val="000000" w:themeColor="text1"/>
              </w:rPr>
              <w:t>（J）</w:t>
            </w:r>
            <w:r w:rsidR="00AF348D" w:rsidRPr="00C446A2">
              <w:rPr>
                <w:rFonts w:ascii="ＭＳ ゴシック" w:eastAsia="ＭＳ ゴシック" w:hAnsi="ＭＳ ゴシック" w:hint="eastAsia"/>
                <w:b/>
                <w:bCs/>
                <w:color w:val="000000" w:themeColor="text1"/>
              </w:rPr>
              <w:t>(B)</w:t>
            </w:r>
            <w:r w:rsidRPr="00C446A2">
              <w:rPr>
                <w:rFonts w:ascii="ＭＳ ゴシック" w:eastAsia="ＭＳ ゴシック" w:hAnsi="ＭＳ ゴシック" w:hint="eastAsia"/>
                <w:b/>
                <w:bCs/>
                <w:color w:val="000000" w:themeColor="text1"/>
              </w:rPr>
              <w:t>のうち熱回収処理を実施</w:t>
            </w:r>
            <w:r w:rsidR="006F3A8F" w:rsidRPr="00C446A2">
              <w:rPr>
                <w:rFonts w:ascii="ＭＳ ゴシック" w:eastAsia="ＭＳ ゴシック" w:hAnsi="ＭＳ ゴシック" w:hint="eastAsia"/>
                <w:b/>
                <w:bCs/>
                <w:color w:val="000000" w:themeColor="text1"/>
              </w:rPr>
              <w:t>（仕向）</w:t>
            </w:r>
            <w:r w:rsidRPr="00C446A2">
              <w:rPr>
                <w:rFonts w:ascii="ＭＳ ゴシック" w:eastAsia="ＭＳ ゴシック" w:hAnsi="ＭＳ ゴシック" w:hint="eastAsia"/>
                <w:b/>
                <w:bCs/>
                <w:color w:val="000000" w:themeColor="text1"/>
              </w:rPr>
              <w:t>した量</w:t>
            </w:r>
          </w:p>
        </w:tc>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rsidR="00295E26" w:rsidRPr="00C446A2" w:rsidRDefault="00176C9A">
            <w:pPr>
              <w:jc w:val="right"/>
              <w:rPr>
                <w:rFonts w:ascii="ＭＳ ゴシック" w:eastAsia="ＭＳ ゴシック" w:hAnsi="ＭＳ ゴシック"/>
                <w:b/>
                <w:color w:val="000000" w:themeColor="text1"/>
              </w:rPr>
            </w:pPr>
            <w:r w:rsidRPr="00C446A2">
              <w:rPr>
                <w:rFonts w:ascii="ＭＳ ゴシック" w:eastAsia="ＭＳ ゴシック" w:hAnsi="ＭＳ ゴシック" w:hint="eastAsia"/>
                <w:b/>
                <w:color w:val="000000" w:themeColor="text1"/>
              </w:rPr>
              <w:t>Kg</w:t>
            </w:r>
          </w:p>
        </w:tc>
      </w:tr>
    </w:tbl>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hint="eastAsia"/>
          <w:b/>
          <w:color w:val="000000" w:themeColor="text1"/>
        </w:rPr>
        <w:lastRenderedPageBreak/>
        <w:t>問３</w:t>
      </w:r>
      <w:r w:rsidRPr="00C446A2">
        <w:rPr>
          <w:rFonts w:ascii="ＭＳ ゴシック" w:eastAsia="ＭＳ ゴシック" w:hAnsi="ＭＳ ゴシック" w:hint="eastAsia"/>
          <w:color w:val="000000" w:themeColor="text1"/>
        </w:rPr>
        <w:t xml:space="preserve">　貴事業所における</w:t>
      </w:r>
      <w:r w:rsidRPr="00C446A2">
        <w:rPr>
          <w:rFonts w:ascii="ＭＳ ゴシック" w:eastAsia="ＭＳ ゴシック" w:hAnsi="ＭＳ ゴシック"/>
          <w:color w:val="000000" w:themeColor="text1"/>
        </w:rPr>
        <w:t>食品廃棄物等の発生</w:t>
      </w:r>
      <w:r w:rsidRPr="00C446A2">
        <w:rPr>
          <w:rFonts w:ascii="ＭＳ ゴシック" w:eastAsia="ＭＳ ゴシック" w:hAnsi="ＭＳ ゴシック" w:hint="eastAsia"/>
          <w:color w:val="000000" w:themeColor="text1"/>
        </w:rPr>
        <w:t>量について、以下の種類ごとの割合をご記入ください。</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※Ｆ１で回答した貴事業所の属する業種の列に、ご記入をお願いします。</w:t>
      </w:r>
    </w:p>
    <w:p w:rsidR="00295E26" w:rsidRPr="00C446A2" w:rsidRDefault="00176C9A" w:rsidP="002A7647">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※全体を100％として、</w:t>
      </w:r>
      <w:r w:rsidRPr="00C446A2">
        <w:rPr>
          <w:rFonts w:ascii="ＭＳ ゴシック" w:eastAsia="ＭＳ ゴシック" w:hAnsi="ＭＳ ゴシック" w:hint="eastAsia"/>
          <w:color w:val="000000" w:themeColor="text1"/>
          <w:u w:val="single"/>
        </w:rPr>
        <w:t>大体の割合で結構です。</w:t>
      </w:r>
    </w:p>
    <w:tbl>
      <w:tblPr>
        <w:tblStyle w:val="a8"/>
        <w:tblW w:w="9634" w:type="dxa"/>
        <w:tblLayout w:type="fixed"/>
        <w:tblLook w:val="04A0" w:firstRow="1" w:lastRow="0" w:firstColumn="1" w:lastColumn="0" w:noHBand="0" w:noVBand="1"/>
      </w:tblPr>
      <w:tblGrid>
        <w:gridCol w:w="421"/>
        <w:gridCol w:w="3969"/>
        <w:gridCol w:w="1311"/>
        <w:gridCol w:w="1311"/>
        <w:gridCol w:w="1311"/>
        <w:gridCol w:w="1311"/>
      </w:tblGrid>
      <w:tr w:rsidR="00C446A2" w:rsidRPr="00C446A2" w:rsidTr="006172A7">
        <w:trPr>
          <w:trHeight w:val="984"/>
        </w:trPr>
        <w:tc>
          <w:tcPr>
            <w:tcW w:w="4390" w:type="dxa"/>
            <w:gridSpan w:val="2"/>
            <w:shd w:val="clear" w:color="auto" w:fill="E7E6E6" w:themeFill="background2"/>
            <w:vAlign w:val="center"/>
          </w:tcPr>
          <w:p w:rsidR="00295E26" w:rsidRPr="00C446A2" w:rsidRDefault="00176C9A">
            <w:pPr>
              <w:widowControl/>
              <w:spacing w:line="240" w:lineRule="exact"/>
              <w:jc w:val="center"/>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hint="eastAsia"/>
                <w:b/>
                <w:bCs/>
                <w:color w:val="000000" w:themeColor="text1"/>
                <w:kern w:val="0"/>
                <w:szCs w:val="21"/>
              </w:rPr>
              <w:t>食品廃棄物等の種類</w:t>
            </w:r>
          </w:p>
        </w:tc>
        <w:tc>
          <w:tcPr>
            <w:tcW w:w="1311" w:type="dxa"/>
            <w:shd w:val="clear" w:color="auto" w:fill="E7E6E6" w:themeFill="background2"/>
            <w:vAlign w:val="center"/>
          </w:tcPr>
          <w:p w:rsidR="00295E26" w:rsidRPr="00C446A2" w:rsidRDefault="00176C9A">
            <w:pPr>
              <w:widowControl/>
              <w:spacing w:line="240" w:lineRule="exact"/>
              <w:jc w:val="center"/>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hint="eastAsia"/>
                <w:b/>
                <w:bCs/>
                <w:color w:val="000000" w:themeColor="text1"/>
                <w:kern w:val="0"/>
                <w:szCs w:val="21"/>
              </w:rPr>
              <w:t>食品</w:t>
            </w:r>
          </w:p>
          <w:p w:rsidR="00295E26" w:rsidRPr="00C446A2" w:rsidRDefault="00295E26">
            <w:pPr>
              <w:widowControl/>
              <w:spacing w:line="240" w:lineRule="exact"/>
              <w:jc w:val="center"/>
              <w:rPr>
                <w:rFonts w:ascii="ＭＳ ゴシック" w:eastAsia="ＭＳ ゴシック" w:hAnsi="ＭＳ ゴシック" w:cs="ＭＳ Ｐゴシック"/>
                <w:b/>
                <w:bCs/>
                <w:color w:val="000000" w:themeColor="text1"/>
                <w:kern w:val="0"/>
                <w:szCs w:val="21"/>
              </w:rPr>
            </w:pPr>
          </w:p>
          <w:p w:rsidR="00295E26" w:rsidRPr="00C446A2" w:rsidRDefault="00176C9A">
            <w:pPr>
              <w:widowControl/>
              <w:spacing w:line="240" w:lineRule="exact"/>
              <w:jc w:val="center"/>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hint="eastAsia"/>
                <w:b/>
                <w:bCs/>
                <w:color w:val="000000" w:themeColor="text1"/>
                <w:kern w:val="0"/>
                <w:szCs w:val="21"/>
              </w:rPr>
              <w:t>製造業</w:t>
            </w:r>
          </w:p>
        </w:tc>
        <w:tc>
          <w:tcPr>
            <w:tcW w:w="1311" w:type="dxa"/>
            <w:shd w:val="clear" w:color="auto" w:fill="E7E6E6" w:themeFill="background2"/>
            <w:vAlign w:val="center"/>
          </w:tcPr>
          <w:p w:rsidR="00295E26" w:rsidRPr="00C446A2" w:rsidRDefault="00176C9A">
            <w:pPr>
              <w:spacing w:line="240" w:lineRule="exact"/>
              <w:jc w:val="center"/>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hint="eastAsia"/>
                <w:b/>
                <w:bCs/>
                <w:color w:val="000000" w:themeColor="text1"/>
                <w:kern w:val="0"/>
                <w:szCs w:val="21"/>
              </w:rPr>
              <w:t>食品</w:t>
            </w:r>
          </w:p>
          <w:p w:rsidR="00295E26" w:rsidRPr="00C446A2" w:rsidRDefault="00295E26">
            <w:pPr>
              <w:spacing w:line="240" w:lineRule="exact"/>
              <w:jc w:val="center"/>
              <w:rPr>
                <w:rFonts w:ascii="ＭＳ ゴシック" w:eastAsia="ＭＳ ゴシック" w:hAnsi="ＭＳ ゴシック" w:cs="ＭＳ Ｐゴシック"/>
                <w:b/>
                <w:bCs/>
                <w:color w:val="000000" w:themeColor="text1"/>
                <w:kern w:val="0"/>
                <w:szCs w:val="21"/>
              </w:rPr>
            </w:pPr>
          </w:p>
          <w:p w:rsidR="00295E26" w:rsidRPr="00C446A2" w:rsidRDefault="00176C9A">
            <w:pPr>
              <w:spacing w:line="240" w:lineRule="exact"/>
              <w:jc w:val="center"/>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hint="eastAsia"/>
                <w:b/>
                <w:bCs/>
                <w:color w:val="000000" w:themeColor="text1"/>
                <w:kern w:val="0"/>
                <w:szCs w:val="21"/>
              </w:rPr>
              <w:t>卸売業</w:t>
            </w:r>
          </w:p>
        </w:tc>
        <w:tc>
          <w:tcPr>
            <w:tcW w:w="1311" w:type="dxa"/>
            <w:shd w:val="clear" w:color="auto" w:fill="E7E6E6" w:themeFill="background2"/>
            <w:vAlign w:val="center"/>
          </w:tcPr>
          <w:p w:rsidR="00295E26" w:rsidRPr="00C446A2" w:rsidRDefault="00176C9A">
            <w:pPr>
              <w:spacing w:line="240" w:lineRule="exact"/>
              <w:jc w:val="center"/>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b/>
                <w:bCs/>
                <w:color w:val="000000" w:themeColor="text1"/>
                <w:kern w:val="0"/>
                <w:szCs w:val="21"/>
              </w:rPr>
              <w:t>食品</w:t>
            </w:r>
          </w:p>
          <w:p w:rsidR="00295E26" w:rsidRPr="00C446A2" w:rsidRDefault="00295E26">
            <w:pPr>
              <w:spacing w:line="240" w:lineRule="exact"/>
              <w:jc w:val="center"/>
              <w:rPr>
                <w:rFonts w:ascii="ＭＳ ゴシック" w:eastAsia="ＭＳ ゴシック" w:hAnsi="ＭＳ ゴシック" w:cs="ＭＳ Ｐゴシック"/>
                <w:b/>
                <w:bCs/>
                <w:color w:val="000000" w:themeColor="text1"/>
                <w:kern w:val="0"/>
                <w:szCs w:val="21"/>
              </w:rPr>
            </w:pPr>
          </w:p>
          <w:p w:rsidR="00295E26" w:rsidRPr="00C446A2" w:rsidRDefault="00176C9A">
            <w:pPr>
              <w:spacing w:line="240" w:lineRule="exact"/>
              <w:jc w:val="center"/>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b/>
                <w:bCs/>
                <w:color w:val="000000" w:themeColor="text1"/>
                <w:kern w:val="0"/>
                <w:szCs w:val="21"/>
              </w:rPr>
              <w:t>小売業</w:t>
            </w:r>
          </w:p>
        </w:tc>
        <w:tc>
          <w:tcPr>
            <w:tcW w:w="1311" w:type="dxa"/>
            <w:shd w:val="clear" w:color="auto" w:fill="E7E6E6" w:themeFill="background2"/>
            <w:vAlign w:val="center"/>
          </w:tcPr>
          <w:p w:rsidR="00295E26" w:rsidRPr="00C446A2" w:rsidRDefault="00176C9A">
            <w:pPr>
              <w:spacing w:line="240" w:lineRule="exact"/>
              <w:jc w:val="center"/>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b/>
                <w:bCs/>
                <w:color w:val="000000" w:themeColor="text1"/>
                <w:kern w:val="0"/>
                <w:szCs w:val="21"/>
              </w:rPr>
              <w:t>外食産業(飲食店等)</w:t>
            </w:r>
          </w:p>
          <w:p w:rsidR="00295E26" w:rsidRPr="00C446A2" w:rsidRDefault="00176C9A">
            <w:pPr>
              <w:spacing w:line="240" w:lineRule="exact"/>
              <w:jc w:val="center"/>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hint="eastAsia"/>
                <w:b/>
                <w:bCs/>
                <w:color w:val="000000" w:themeColor="text1"/>
                <w:kern w:val="0"/>
                <w:szCs w:val="21"/>
              </w:rPr>
              <w:t>・</w:t>
            </w:r>
          </w:p>
          <w:p w:rsidR="00295E26" w:rsidRPr="00C446A2" w:rsidRDefault="00176C9A">
            <w:pPr>
              <w:spacing w:line="240" w:lineRule="exact"/>
              <w:jc w:val="center"/>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b/>
                <w:bCs/>
                <w:color w:val="000000" w:themeColor="text1"/>
                <w:kern w:val="0"/>
                <w:szCs w:val="21"/>
              </w:rPr>
              <w:t>宿泊業</w:t>
            </w:r>
          </w:p>
        </w:tc>
      </w:tr>
      <w:tr w:rsidR="00C446A2" w:rsidRPr="00C446A2">
        <w:trPr>
          <w:trHeight w:val="672"/>
        </w:trPr>
        <w:tc>
          <w:tcPr>
            <w:tcW w:w="4390" w:type="dxa"/>
            <w:gridSpan w:val="2"/>
            <w:vAlign w:val="center"/>
          </w:tcPr>
          <w:p w:rsidR="00295E26" w:rsidRPr="00C446A2" w:rsidRDefault="00176C9A">
            <w:pPr>
              <w:pStyle w:val="1"/>
              <w:widowControl/>
              <w:numPr>
                <w:ilvl w:val="0"/>
                <w:numId w:val="2"/>
              </w:numPr>
              <w:spacing w:line="240" w:lineRule="exact"/>
              <w:ind w:leftChars="0"/>
              <w:jc w:val="lef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製造・調理くず（残さ）のうち可食部（※１）</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r>
      <w:tr w:rsidR="00C446A2" w:rsidRPr="00C446A2">
        <w:trPr>
          <w:trHeight w:val="672"/>
        </w:trPr>
        <w:tc>
          <w:tcPr>
            <w:tcW w:w="4390" w:type="dxa"/>
            <w:gridSpan w:val="2"/>
            <w:vAlign w:val="center"/>
          </w:tcPr>
          <w:p w:rsidR="00295E26" w:rsidRPr="00C446A2" w:rsidRDefault="00176C9A">
            <w:pPr>
              <w:pStyle w:val="1"/>
              <w:widowControl/>
              <w:numPr>
                <w:ilvl w:val="0"/>
                <w:numId w:val="2"/>
              </w:numPr>
              <w:spacing w:line="240" w:lineRule="exact"/>
              <w:ind w:leftChars="0"/>
              <w:jc w:val="lef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製造・調理くず（残さ）のうち</w:t>
            </w:r>
            <w:r w:rsidR="004B1BB4" w:rsidRPr="00C446A2">
              <w:rPr>
                <w:rFonts w:ascii="ＭＳ ゴシック" w:eastAsia="ＭＳ ゴシック" w:hAnsi="ＭＳ ゴシック" w:cs="ＭＳ Ｐゴシック" w:hint="eastAsia"/>
                <w:color w:val="000000" w:themeColor="text1"/>
                <w:kern w:val="0"/>
                <w:szCs w:val="21"/>
              </w:rPr>
              <w:t>不</w:t>
            </w:r>
            <w:r w:rsidRPr="00C446A2">
              <w:rPr>
                <w:rFonts w:ascii="ＭＳ ゴシック" w:eastAsia="ＭＳ ゴシック" w:hAnsi="ＭＳ ゴシック" w:cs="ＭＳ Ｐゴシック" w:hint="eastAsia"/>
                <w:color w:val="000000" w:themeColor="text1"/>
                <w:kern w:val="0"/>
                <w:szCs w:val="21"/>
              </w:rPr>
              <w:t>可食部（※１）</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r>
      <w:tr w:rsidR="00C446A2" w:rsidRPr="00C446A2">
        <w:trPr>
          <w:trHeight w:val="672"/>
        </w:trPr>
        <w:tc>
          <w:tcPr>
            <w:tcW w:w="4390" w:type="dxa"/>
            <w:gridSpan w:val="2"/>
            <w:vAlign w:val="center"/>
          </w:tcPr>
          <w:p w:rsidR="00295E26" w:rsidRPr="00C446A2" w:rsidRDefault="00176C9A">
            <w:pPr>
              <w:pStyle w:val="1"/>
              <w:widowControl/>
              <w:numPr>
                <w:ilvl w:val="0"/>
                <w:numId w:val="2"/>
              </w:numPr>
              <w:spacing w:line="240" w:lineRule="exact"/>
              <w:ind w:leftChars="0"/>
              <w:jc w:val="lef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消費・賞味期限切れや鮮度が落ちたことにより、製造・調理に利用できなくなった食材</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r>
      <w:tr w:rsidR="00C446A2" w:rsidRPr="00C446A2">
        <w:trPr>
          <w:trHeight w:val="672"/>
        </w:trPr>
        <w:tc>
          <w:tcPr>
            <w:tcW w:w="4390" w:type="dxa"/>
            <w:gridSpan w:val="2"/>
            <w:vAlign w:val="center"/>
          </w:tcPr>
          <w:p w:rsidR="00295E26" w:rsidRPr="00C446A2" w:rsidRDefault="00176C9A">
            <w:pPr>
              <w:pStyle w:val="1"/>
              <w:widowControl/>
              <w:numPr>
                <w:ilvl w:val="0"/>
                <w:numId w:val="2"/>
              </w:numPr>
              <w:spacing w:line="240" w:lineRule="exact"/>
              <w:ind w:leftChars="0"/>
              <w:jc w:val="lef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使用済みの食用油</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r>
      <w:tr w:rsidR="00C446A2" w:rsidRPr="00C446A2">
        <w:trPr>
          <w:trHeight w:val="672"/>
        </w:trPr>
        <w:tc>
          <w:tcPr>
            <w:tcW w:w="4390" w:type="dxa"/>
            <w:gridSpan w:val="2"/>
            <w:vAlign w:val="center"/>
          </w:tcPr>
          <w:p w:rsidR="00295E26" w:rsidRPr="00C446A2" w:rsidRDefault="00176C9A">
            <w:pPr>
              <w:pStyle w:val="1"/>
              <w:widowControl/>
              <w:numPr>
                <w:ilvl w:val="0"/>
                <w:numId w:val="2"/>
              </w:numPr>
              <w:spacing w:line="240" w:lineRule="exact"/>
              <w:ind w:leftChars="0"/>
              <w:jc w:val="lef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試作品、検査品、サンプル</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r>
      <w:tr w:rsidR="00C446A2" w:rsidRPr="00C446A2">
        <w:trPr>
          <w:trHeight w:val="672"/>
        </w:trPr>
        <w:tc>
          <w:tcPr>
            <w:tcW w:w="4390" w:type="dxa"/>
            <w:gridSpan w:val="2"/>
            <w:vAlign w:val="center"/>
          </w:tcPr>
          <w:p w:rsidR="00295E26" w:rsidRPr="00C446A2" w:rsidRDefault="00176C9A">
            <w:pPr>
              <w:pStyle w:val="1"/>
              <w:widowControl/>
              <w:numPr>
                <w:ilvl w:val="0"/>
                <w:numId w:val="2"/>
              </w:numPr>
              <w:spacing w:line="240" w:lineRule="exact"/>
              <w:ind w:leftChars="0"/>
              <w:jc w:val="lef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製造過程での印刷ミス、流通過程での汚損・破損などによる規格外品</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r>
      <w:tr w:rsidR="00C446A2" w:rsidRPr="00C446A2">
        <w:trPr>
          <w:trHeight w:val="672"/>
        </w:trPr>
        <w:tc>
          <w:tcPr>
            <w:tcW w:w="421" w:type="dxa"/>
            <w:vMerge w:val="restart"/>
            <w:vAlign w:val="center"/>
          </w:tcPr>
          <w:p w:rsidR="00295E26" w:rsidRPr="00C446A2" w:rsidRDefault="00295E26">
            <w:pPr>
              <w:pStyle w:val="1"/>
              <w:widowControl/>
              <w:numPr>
                <w:ilvl w:val="0"/>
                <w:numId w:val="2"/>
              </w:numPr>
              <w:spacing w:line="240" w:lineRule="exact"/>
              <w:ind w:leftChars="0"/>
              <w:jc w:val="left"/>
              <w:rPr>
                <w:rFonts w:ascii="ＭＳ ゴシック" w:eastAsia="ＭＳ ゴシック" w:hAnsi="ＭＳ ゴシック" w:cs="ＭＳ Ｐゴシック"/>
                <w:color w:val="000000" w:themeColor="text1"/>
                <w:kern w:val="0"/>
                <w:szCs w:val="21"/>
              </w:rPr>
            </w:pPr>
          </w:p>
        </w:tc>
        <w:tc>
          <w:tcPr>
            <w:tcW w:w="3969" w:type="dxa"/>
            <w:vAlign w:val="center"/>
          </w:tcPr>
          <w:p w:rsidR="00295E26" w:rsidRPr="00C446A2" w:rsidRDefault="00176C9A">
            <w:pPr>
              <w:spacing w:line="240" w:lineRule="exact"/>
              <w:jc w:val="lef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定番カット</w:t>
            </w:r>
            <w:r w:rsidR="00E35256" w:rsidRPr="00C446A2">
              <w:rPr>
                <w:rFonts w:ascii="ＭＳ ゴシック" w:eastAsia="ＭＳ ゴシック" w:hAnsi="ＭＳ ゴシック" w:cs="ＭＳ Ｐゴシック" w:hint="eastAsia"/>
                <w:color w:val="000000" w:themeColor="text1"/>
                <w:kern w:val="0"/>
                <w:szCs w:val="21"/>
              </w:rPr>
              <w:t>食品</w:t>
            </w:r>
            <w:r w:rsidR="004B2B1D" w:rsidRPr="00C446A2">
              <w:rPr>
                <w:rFonts w:ascii="ＭＳ ゴシック" w:eastAsia="ＭＳ ゴシック" w:hAnsi="ＭＳ ゴシック" w:cs="ＭＳ Ｐゴシック" w:hint="eastAsia"/>
                <w:color w:val="000000" w:themeColor="text1"/>
                <w:kern w:val="0"/>
                <w:szCs w:val="21"/>
              </w:rPr>
              <w:t>（※２）</w:t>
            </w:r>
            <w:r w:rsidRPr="00C446A2">
              <w:rPr>
                <w:rFonts w:ascii="ＭＳ ゴシック" w:eastAsia="ＭＳ ゴシック" w:hAnsi="ＭＳ ゴシック" w:cs="ＭＳ Ｐゴシック" w:hint="eastAsia"/>
                <w:color w:val="000000" w:themeColor="text1"/>
                <w:kern w:val="0"/>
                <w:szCs w:val="21"/>
              </w:rPr>
              <w:t>や販売期限</w:t>
            </w:r>
            <w:r w:rsidR="004B2B1D" w:rsidRPr="00C446A2">
              <w:rPr>
                <w:rFonts w:ascii="ＭＳ ゴシック" w:eastAsia="ＭＳ ゴシック" w:hAnsi="ＭＳ ゴシック" w:cs="ＭＳ Ｐゴシック" w:hint="eastAsia"/>
                <w:color w:val="000000" w:themeColor="text1"/>
                <w:kern w:val="0"/>
                <w:szCs w:val="21"/>
              </w:rPr>
              <w:t>（※３）</w:t>
            </w:r>
            <w:r w:rsidRPr="00C446A2">
              <w:rPr>
                <w:rFonts w:ascii="ＭＳ ゴシック" w:eastAsia="ＭＳ ゴシック" w:hAnsi="ＭＳ ゴシック" w:cs="ＭＳ Ｐゴシック" w:hint="eastAsia"/>
                <w:color w:val="000000" w:themeColor="text1"/>
                <w:kern w:val="0"/>
                <w:szCs w:val="21"/>
              </w:rPr>
              <w:t>切れ</w:t>
            </w:r>
            <w:r w:rsidR="001F5C66" w:rsidRPr="00C446A2">
              <w:rPr>
                <w:rFonts w:ascii="ＭＳ ゴシック" w:eastAsia="ＭＳ ゴシック" w:hAnsi="ＭＳ ゴシック" w:cs="ＭＳ Ｐゴシック" w:hint="eastAsia"/>
                <w:color w:val="000000" w:themeColor="text1"/>
                <w:kern w:val="0"/>
                <w:szCs w:val="21"/>
              </w:rPr>
              <w:t>等</w:t>
            </w:r>
            <w:r w:rsidRPr="00C446A2">
              <w:rPr>
                <w:rFonts w:ascii="ＭＳ ゴシック" w:eastAsia="ＭＳ ゴシック" w:hAnsi="ＭＳ ゴシック" w:cs="ＭＳ Ｐゴシック" w:hint="eastAsia"/>
                <w:color w:val="000000" w:themeColor="text1"/>
                <w:kern w:val="0"/>
                <w:szCs w:val="21"/>
              </w:rPr>
              <w:t>のため自社廃棄したもの（返品したものは除く</w:t>
            </w:r>
            <w:r w:rsidRPr="00C446A2">
              <w:rPr>
                <w:rFonts w:ascii="ＭＳ ゴシック" w:eastAsia="ＭＳ ゴシック" w:hAnsi="ＭＳ ゴシック" w:cs="ＭＳ Ｐゴシック"/>
                <w:color w:val="000000" w:themeColor="text1"/>
                <w:kern w:val="0"/>
                <w:szCs w:val="21"/>
              </w:rPr>
              <w:t>）</w:t>
            </w:r>
          </w:p>
        </w:tc>
        <w:tc>
          <w:tcPr>
            <w:tcW w:w="1311" w:type="dxa"/>
            <w:shd w:val="clear" w:color="auto" w:fill="7F7F7F" w:themeFill="text1" w:themeFillTint="80"/>
            <w:vAlign w:val="center"/>
          </w:tcPr>
          <w:p w:rsidR="00295E26" w:rsidRPr="00C446A2" w:rsidRDefault="00295E26">
            <w:pPr>
              <w:spacing w:line="240" w:lineRule="exact"/>
              <w:jc w:val="right"/>
              <w:rPr>
                <w:rFonts w:ascii="ＭＳ ゴシック" w:eastAsia="ＭＳ ゴシック" w:hAnsi="ＭＳ ゴシック" w:cs="ＭＳ Ｐゴシック"/>
                <w:color w:val="000000" w:themeColor="text1"/>
                <w:kern w:val="0"/>
                <w:szCs w:val="21"/>
              </w:rPr>
            </w:pPr>
          </w:p>
        </w:tc>
        <w:tc>
          <w:tcPr>
            <w:tcW w:w="1311" w:type="dxa"/>
            <w:shd w:val="clear" w:color="auto" w:fill="7F7F7F" w:themeFill="text1" w:themeFillTint="80"/>
            <w:vAlign w:val="center"/>
          </w:tcPr>
          <w:p w:rsidR="00295E26" w:rsidRPr="00C446A2" w:rsidRDefault="00295E26">
            <w:pPr>
              <w:spacing w:line="240" w:lineRule="exact"/>
              <w:jc w:val="right"/>
              <w:rPr>
                <w:rFonts w:ascii="ＭＳ ゴシック" w:eastAsia="ＭＳ ゴシック" w:hAnsi="ＭＳ ゴシック" w:cs="ＭＳ Ｐゴシック"/>
                <w:color w:val="000000" w:themeColor="text1"/>
                <w:kern w:val="0"/>
                <w:szCs w:val="21"/>
              </w:rPr>
            </w:pP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r>
      <w:tr w:rsidR="00C446A2" w:rsidRPr="00C446A2">
        <w:trPr>
          <w:trHeight w:val="672"/>
        </w:trPr>
        <w:tc>
          <w:tcPr>
            <w:tcW w:w="421" w:type="dxa"/>
            <w:vMerge/>
            <w:vAlign w:val="center"/>
          </w:tcPr>
          <w:p w:rsidR="00295E26" w:rsidRPr="00C446A2" w:rsidRDefault="00295E26">
            <w:pPr>
              <w:pStyle w:val="1"/>
              <w:widowControl/>
              <w:numPr>
                <w:ilvl w:val="0"/>
                <w:numId w:val="2"/>
              </w:numPr>
              <w:spacing w:line="240" w:lineRule="exact"/>
              <w:ind w:leftChars="0"/>
              <w:jc w:val="left"/>
              <w:rPr>
                <w:rFonts w:ascii="ＭＳ ゴシック" w:eastAsia="ＭＳ ゴシック" w:hAnsi="ＭＳ ゴシック" w:cs="ＭＳ Ｐゴシック"/>
                <w:color w:val="000000" w:themeColor="text1"/>
                <w:kern w:val="0"/>
                <w:szCs w:val="21"/>
              </w:rPr>
            </w:pPr>
          </w:p>
        </w:tc>
        <w:tc>
          <w:tcPr>
            <w:tcW w:w="3969" w:type="dxa"/>
            <w:vAlign w:val="center"/>
          </w:tcPr>
          <w:p w:rsidR="00295E26" w:rsidRPr="00C446A2" w:rsidRDefault="00176C9A">
            <w:pPr>
              <w:spacing w:line="240" w:lineRule="exact"/>
              <w:jc w:val="lef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定番カット</w:t>
            </w:r>
            <w:r w:rsidR="005A1C95" w:rsidRPr="00C446A2">
              <w:rPr>
                <w:rFonts w:ascii="ＭＳ ゴシック" w:eastAsia="ＭＳ ゴシック" w:hAnsi="ＭＳ ゴシック" w:cs="ＭＳ Ｐゴシック" w:hint="eastAsia"/>
                <w:color w:val="000000" w:themeColor="text1"/>
                <w:kern w:val="0"/>
                <w:szCs w:val="21"/>
              </w:rPr>
              <w:t>食品</w:t>
            </w:r>
            <w:r w:rsidR="004B2B1D" w:rsidRPr="00C446A2">
              <w:rPr>
                <w:rFonts w:ascii="ＭＳ ゴシック" w:eastAsia="ＭＳ ゴシック" w:hAnsi="ＭＳ ゴシック" w:cs="ＭＳ Ｐゴシック" w:hint="eastAsia"/>
                <w:color w:val="000000" w:themeColor="text1"/>
                <w:kern w:val="0"/>
                <w:szCs w:val="21"/>
              </w:rPr>
              <w:t>（※２）</w:t>
            </w:r>
            <w:r w:rsidRPr="00C446A2">
              <w:rPr>
                <w:rFonts w:ascii="ＭＳ ゴシック" w:eastAsia="ＭＳ ゴシック" w:hAnsi="ＭＳ ゴシック" w:cs="ＭＳ Ｐゴシック" w:hint="eastAsia"/>
                <w:color w:val="000000" w:themeColor="text1"/>
                <w:kern w:val="0"/>
                <w:szCs w:val="21"/>
              </w:rPr>
              <w:t>や販売期限</w:t>
            </w:r>
            <w:r w:rsidR="004B2B1D" w:rsidRPr="00C446A2">
              <w:rPr>
                <w:rFonts w:ascii="ＭＳ ゴシック" w:eastAsia="ＭＳ ゴシック" w:hAnsi="ＭＳ ゴシック" w:cs="ＭＳ Ｐゴシック" w:hint="eastAsia"/>
                <w:color w:val="000000" w:themeColor="text1"/>
                <w:kern w:val="0"/>
                <w:szCs w:val="21"/>
              </w:rPr>
              <w:t>（※３）</w:t>
            </w:r>
            <w:r w:rsidRPr="00C446A2">
              <w:rPr>
                <w:rFonts w:ascii="ＭＳ ゴシック" w:eastAsia="ＭＳ ゴシック" w:hAnsi="ＭＳ ゴシック" w:cs="ＭＳ Ｐゴシック" w:hint="eastAsia"/>
                <w:color w:val="000000" w:themeColor="text1"/>
                <w:kern w:val="0"/>
                <w:szCs w:val="21"/>
              </w:rPr>
              <w:t>切れ</w:t>
            </w:r>
            <w:r w:rsidR="001F5C66" w:rsidRPr="00C446A2">
              <w:rPr>
                <w:rFonts w:ascii="ＭＳ ゴシック" w:eastAsia="ＭＳ ゴシック" w:hAnsi="ＭＳ ゴシック" w:cs="ＭＳ Ｐゴシック" w:hint="eastAsia"/>
                <w:color w:val="000000" w:themeColor="text1"/>
                <w:kern w:val="0"/>
                <w:szCs w:val="21"/>
              </w:rPr>
              <w:t>等</w:t>
            </w:r>
            <w:r w:rsidRPr="00C446A2">
              <w:rPr>
                <w:rFonts w:ascii="ＭＳ ゴシック" w:eastAsia="ＭＳ ゴシック" w:hAnsi="ＭＳ ゴシック" w:cs="ＭＳ Ｐゴシック" w:hint="eastAsia"/>
                <w:color w:val="000000" w:themeColor="text1"/>
                <w:kern w:val="0"/>
                <w:szCs w:val="21"/>
              </w:rPr>
              <w:t>のため返品されてきたもので、廃棄処分したもの</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shd w:val="clear" w:color="auto" w:fill="7F7F7F" w:themeFill="text1" w:themeFillTint="80"/>
            <w:vAlign w:val="center"/>
          </w:tcPr>
          <w:p w:rsidR="00295E26" w:rsidRPr="00C446A2" w:rsidRDefault="00295E26">
            <w:pPr>
              <w:spacing w:line="240" w:lineRule="exact"/>
              <w:jc w:val="right"/>
              <w:rPr>
                <w:rFonts w:ascii="ＭＳ ゴシック" w:eastAsia="ＭＳ ゴシック" w:hAnsi="ＭＳ ゴシック" w:cs="ＭＳ Ｐゴシック"/>
                <w:color w:val="000000" w:themeColor="text1"/>
                <w:kern w:val="0"/>
                <w:szCs w:val="21"/>
              </w:rPr>
            </w:pPr>
          </w:p>
        </w:tc>
        <w:tc>
          <w:tcPr>
            <w:tcW w:w="1311" w:type="dxa"/>
            <w:shd w:val="clear" w:color="auto" w:fill="7F7F7F" w:themeFill="text1" w:themeFillTint="80"/>
            <w:vAlign w:val="center"/>
          </w:tcPr>
          <w:p w:rsidR="00295E26" w:rsidRPr="00C446A2" w:rsidRDefault="00295E26">
            <w:pPr>
              <w:spacing w:line="240" w:lineRule="exact"/>
              <w:jc w:val="right"/>
              <w:rPr>
                <w:rFonts w:ascii="ＭＳ ゴシック" w:eastAsia="ＭＳ ゴシック" w:hAnsi="ＭＳ ゴシック" w:cs="ＭＳ Ｐゴシック"/>
                <w:color w:val="000000" w:themeColor="text1"/>
                <w:kern w:val="0"/>
                <w:szCs w:val="21"/>
              </w:rPr>
            </w:pPr>
          </w:p>
        </w:tc>
      </w:tr>
      <w:tr w:rsidR="00C446A2" w:rsidRPr="00C446A2" w:rsidTr="002A7647">
        <w:trPr>
          <w:trHeight w:val="672"/>
        </w:trPr>
        <w:tc>
          <w:tcPr>
            <w:tcW w:w="4390" w:type="dxa"/>
            <w:gridSpan w:val="2"/>
            <w:vAlign w:val="center"/>
          </w:tcPr>
          <w:p w:rsidR="00295E26" w:rsidRPr="00C446A2" w:rsidRDefault="00176C9A">
            <w:pPr>
              <w:pStyle w:val="1"/>
              <w:widowControl/>
              <w:numPr>
                <w:ilvl w:val="0"/>
                <w:numId w:val="2"/>
              </w:numPr>
              <w:spacing w:line="240" w:lineRule="exact"/>
              <w:ind w:leftChars="0"/>
              <w:jc w:val="lef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消費・賞味期限切れや鮮度が落ちたことにより、販売できなくなった商品</w:t>
            </w:r>
          </w:p>
        </w:tc>
        <w:tc>
          <w:tcPr>
            <w:tcW w:w="1311" w:type="dxa"/>
            <w:tcBorders>
              <w:bottom w:val="single" w:sz="4" w:space="0" w:color="auto"/>
            </w:tcBorders>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tcBorders>
              <w:bottom w:val="single" w:sz="4" w:space="0" w:color="auto"/>
            </w:tcBorders>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tcBorders>
              <w:bottom w:val="single" w:sz="4" w:space="0" w:color="auto"/>
            </w:tcBorders>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tcBorders>
              <w:bottom w:val="single" w:sz="4" w:space="0" w:color="auto"/>
            </w:tcBorders>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r>
      <w:tr w:rsidR="00C446A2" w:rsidRPr="00C446A2" w:rsidTr="002A7647">
        <w:trPr>
          <w:trHeight w:val="672"/>
        </w:trPr>
        <w:tc>
          <w:tcPr>
            <w:tcW w:w="4390" w:type="dxa"/>
            <w:gridSpan w:val="2"/>
            <w:vAlign w:val="center"/>
          </w:tcPr>
          <w:p w:rsidR="00295E26" w:rsidRPr="00C446A2" w:rsidRDefault="00176C9A">
            <w:pPr>
              <w:pStyle w:val="1"/>
              <w:widowControl/>
              <w:numPr>
                <w:ilvl w:val="0"/>
                <w:numId w:val="2"/>
              </w:numPr>
              <w:spacing w:line="240" w:lineRule="exact"/>
              <w:ind w:leftChars="0"/>
              <w:jc w:val="lef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食べ残し</w:t>
            </w:r>
          </w:p>
        </w:tc>
        <w:tc>
          <w:tcPr>
            <w:tcW w:w="1311" w:type="dxa"/>
            <w:tcBorders>
              <w:bottom w:val="single" w:sz="4" w:space="0" w:color="auto"/>
            </w:tcBorders>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tcBorders>
              <w:bottom w:val="single" w:sz="4" w:space="0" w:color="auto"/>
            </w:tcBorders>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tcBorders>
              <w:bottom w:val="single" w:sz="4" w:space="0" w:color="auto"/>
            </w:tcBorders>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tcBorders>
              <w:bottom w:val="single" w:sz="4" w:space="0" w:color="auto"/>
            </w:tcBorders>
            <w:vAlign w:val="center"/>
          </w:tcPr>
          <w:p w:rsidR="00295E26" w:rsidRPr="00C446A2" w:rsidRDefault="00176C9A">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r>
      <w:tr w:rsidR="00C446A2" w:rsidRPr="00C446A2" w:rsidTr="002A7647">
        <w:trPr>
          <w:trHeight w:val="672"/>
        </w:trPr>
        <w:tc>
          <w:tcPr>
            <w:tcW w:w="4390" w:type="dxa"/>
            <w:gridSpan w:val="2"/>
            <w:vAlign w:val="center"/>
          </w:tcPr>
          <w:p w:rsidR="002A7647" w:rsidRPr="00C446A2" w:rsidRDefault="002A7647">
            <w:pPr>
              <w:pStyle w:val="1"/>
              <w:widowControl/>
              <w:numPr>
                <w:ilvl w:val="0"/>
                <w:numId w:val="2"/>
              </w:numPr>
              <w:spacing w:line="240" w:lineRule="exact"/>
              <w:ind w:leftChars="0"/>
              <w:jc w:val="lef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その他</w:t>
            </w:r>
          </w:p>
        </w:tc>
        <w:tc>
          <w:tcPr>
            <w:tcW w:w="1311" w:type="dxa"/>
            <w:tcBorders>
              <w:top w:val="single" w:sz="4" w:space="0" w:color="auto"/>
              <w:bottom w:val="single" w:sz="18" w:space="0" w:color="auto"/>
            </w:tcBorders>
            <w:vAlign w:val="center"/>
          </w:tcPr>
          <w:p w:rsidR="002A7647" w:rsidRPr="00C446A2" w:rsidRDefault="001F5C66">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tcBorders>
              <w:top w:val="single" w:sz="4" w:space="0" w:color="auto"/>
              <w:bottom w:val="single" w:sz="18" w:space="0" w:color="auto"/>
            </w:tcBorders>
            <w:vAlign w:val="center"/>
          </w:tcPr>
          <w:p w:rsidR="002A7647" w:rsidRPr="00C446A2" w:rsidRDefault="001F5C66">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tcBorders>
              <w:top w:val="single" w:sz="4" w:space="0" w:color="auto"/>
              <w:bottom w:val="single" w:sz="18" w:space="0" w:color="auto"/>
            </w:tcBorders>
            <w:vAlign w:val="center"/>
          </w:tcPr>
          <w:p w:rsidR="002A7647" w:rsidRPr="00C446A2" w:rsidRDefault="001F5C66">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c>
          <w:tcPr>
            <w:tcW w:w="1311" w:type="dxa"/>
            <w:tcBorders>
              <w:top w:val="single" w:sz="4" w:space="0" w:color="auto"/>
              <w:bottom w:val="single" w:sz="18" w:space="0" w:color="auto"/>
            </w:tcBorders>
            <w:vAlign w:val="center"/>
          </w:tcPr>
          <w:p w:rsidR="002A7647" w:rsidRPr="00C446A2" w:rsidRDefault="001F5C66">
            <w:pPr>
              <w:spacing w:line="240" w:lineRule="exact"/>
              <w:jc w:val="right"/>
              <w:rPr>
                <w:rFonts w:ascii="ＭＳ ゴシック" w:eastAsia="ＭＳ ゴシック" w:hAnsi="ＭＳ ゴシック" w:cs="ＭＳ Ｐゴシック"/>
                <w:color w:val="000000" w:themeColor="text1"/>
                <w:kern w:val="0"/>
                <w:szCs w:val="21"/>
              </w:rPr>
            </w:pPr>
            <w:r w:rsidRPr="00C446A2">
              <w:rPr>
                <w:rFonts w:ascii="ＭＳ ゴシック" w:eastAsia="ＭＳ ゴシック" w:hAnsi="ＭＳ ゴシック" w:cs="ＭＳ Ｐゴシック" w:hint="eastAsia"/>
                <w:color w:val="000000" w:themeColor="text1"/>
                <w:kern w:val="0"/>
                <w:szCs w:val="21"/>
              </w:rPr>
              <w:t>％</w:t>
            </w:r>
          </w:p>
        </w:tc>
      </w:tr>
      <w:tr w:rsidR="00C446A2" w:rsidRPr="00C446A2">
        <w:trPr>
          <w:trHeight w:val="672"/>
        </w:trPr>
        <w:tc>
          <w:tcPr>
            <w:tcW w:w="4390" w:type="dxa"/>
            <w:gridSpan w:val="2"/>
            <w:tcBorders>
              <w:right w:val="single" w:sz="18" w:space="0" w:color="auto"/>
            </w:tcBorders>
            <w:shd w:val="clear" w:color="auto" w:fill="D9D9D9" w:themeFill="background1" w:themeFillShade="D9"/>
            <w:vAlign w:val="center"/>
          </w:tcPr>
          <w:p w:rsidR="00295E26" w:rsidRPr="00C446A2" w:rsidRDefault="00176C9A">
            <w:pPr>
              <w:widowControl/>
              <w:wordWrap w:val="0"/>
              <w:spacing w:line="240" w:lineRule="exact"/>
              <w:jc w:val="right"/>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hint="eastAsia"/>
                <w:b/>
                <w:bCs/>
                <w:color w:val="000000" w:themeColor="text1"/>
                <w:kern w:val="0"/>
                <w:szCs w:val="21"/>
              </w:rPr>
              <w:t xml:space="preserve">合　計　</w:t>
            </w:r>
          </w:p>
        </w:tc>
        <w:tc>
          <w:tcPr>
            <w:tcW w:w="131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95E26" w:rsidRPr="00C446A2" w:rsidRDefault="00176C9A">
            <w:pPr>
              <w:widowControl/>
              <w:spacing w:line="240" w:lineRule="exact"/>
              <w:jc w:val="right"/>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hint="eastAsia"/>
                <w:b/>
                <w:bCs/>
                <w:color w:val="000000" w:themeColor="text1"/>
                <w:kern w:val="0"/>
                <w:szCs w:val="21"/>
              </w:rPr>
              <w:t>１００％</w:t>
            </w:r>
          </w:p>
        </w:tc>
        <w:tc>
          <w:tcPr>
            <w:tcW w:w="131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95E26" w:rsidRPr="00C446A2" w:rsidRDefault="00176C9A">
            <w:pPr>
              <w:spacing w:line="240" w:lineRule="exact"/>
              <w:jc w:val="right"/>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hint="eastAsia"/>
                <w:b/>
                <w:bCs/>
                <w:color w:val="000000" w:themeColor="text1"/>
                <w:kern w:val="0"/>
                <w:szCs w:val="21"/>
              </w:rPr>
              <w:t>１００％</w:t>
            </w:r>
          </w:p>
        </w:tc>
        <w:tc>
          <w:tcPr>
            <w:tcW w:w="131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95E26" w:rsidRPr="00C446A2" w:rsidRDefault="00176C9A">
            <w:pPr>
              <w:spacing w:line="240" w:lineRule="exact"/>
              <w:jc w:val="right"/>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hint="eastAsia"/>
                <w:b/>
                <w:bCs/>
                <w:color w:val="000000" w:themeColor="text1"/>
                <w:kern w:val="0"/>
                <w:szCs w:val="21"/>
              </w:rPr>
              <w:t>１００％</w:t>
            </w:r>
          </w:p>
        </w:tc>
        <w:tc>
          <w:tcPr>
            <w:tcW w:w="131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95E26" w:rsidRPr="00C446A2" w:rsidRDefault="00176C9A">
            <w:pPr>
              <w:spacing w:line="240" w:lineRule="exact"/>
              <w:jc w:val="right"/>
              <w:rPr>
                <w:rFonts w:ascii="ＭＳ ゴシック" w:eastAsia="ＭＳ ゴシック" w:hAnsi="ＭＳ ゴシック" w:cs="ＭＳ Ｐゴシック"/>
                <w:b/>
                <w:bCs/>
                <w:color w:val="000000" w:themeColor="text1"/>
                <w:kern w:val="0"/>
                <w:szCs w:val="21"/>
              </w:rPr>
            </w:pPr>
            <w:r w:rsidRPr="00C446A2">
              <w:rPr>
                <w:rFonts w:ascii="ＭＳ ゴシック" w:eastAsia="ＭＳ ゴシック" w:hAnsi="ＭＳ ゴシック" w:cs="ＭＳ Ｐゴシック" w:hint="eastAsia"/>
                <w:b/>
                <w:bCs/>
                <w:color w:val="000000" w:themeColor="text1"/>
                <w:kern w:val="0"/>
                <w:szCs w:val="21"/>
              </w:rPr>
              <w:t>１００％</w:t>
            </w:r>
          </w:p>
        </w:tc>
      </w:tr>
    </w:tbl>
    <w:p w:rsidR="00295E26" w:rsidRPr="00C446A2" w:rsidRDefault="002A7647" w:rsidP="00777DCC">
      <w:pPr>
        <w:ind w:left="630" w:hangingChars="300" w:hanging="630"/>
        <w:rPr>
          <w:rFonts w:ascii="ＭＳ ゴシック" w:eastAsia="ＭＳ ゴシック" w:hAnsi="ＭＳ ゴシック"/>
          <w:color w:val="000000" w:themeColor="text1"/>
          <w:szCs w:val="21"/>
        </w:rPr>
      </w:pPr>
      <w:r w:rsidRPr="00C446A2">
        <w:rPr>
          <w:rFonts w:ascii="ＭＳ ゴシック" w:eastAsia="ＭＳ ゴシック" w:hAnsi="ＭＳ ゴシック" w:hint="eastAsia"/>
          <w:color w:val="000000" w:themeColor="text1"/>
          <w:szCs w:val="21"/>
        </w:rPr>
        <w:t>※１）</w:t>
      </w:r>
      <w:r w:rsidR="00176C9A" w:rsidRPr="00C446A2">
        <w:rPr>
          <w:rFonts w:ascii="ＭＳ ゴシック" w:eastAsia="ＭＳ ゴシック" w:hAnsi="ＭＳ ゴシック"/>
          <w:color w:val="000000" w:themeColor="text1"/>
          <w:szCs w:val="21"/>
        </w:rPr>
        <w:t>可食部、</w:t>
      </w:r>
      <w:r w:rsidR="004B1BB4" w:rsidRPr="00C446A2">
        <w:rPr>
          <w:rFonts w:ascii="ＭＳ ゴシック" w:eastAsia="ＭＳ ゴシック" w:hAnsi="ＭＳ ゴシック" w:hint="eastAsia"/>
          <w:color w:val="000000" w:themeColor="text1"/>
          <w:szCs w:val="21"/>
        </w:rPr>
        <w:t>不</w:t>
      </w:r>
      <w:r w:rsidR="00176C9A" w:rsidRPr="00C446A2">
        <w:rPr>
          <w:rFonts w:ascii="ＭＳ ゴシック" w:eastAsia="ＭＳ ゴシック" w:hAnsi="ＭＳ ゴシック"/>
          <w:color w:val="000000" w:themeColor="text1"/>
          <w:szCs w:val="21"/>
        </w:rPr>
        <w:t>可食部の判断にあたっては、別紙「記入</w:t>
      </w:r>
      <w:r w:rsidR="00176C9A" w:rsidRPr="00C446A2">
        <w:rPr>
          <w:rFonts w:ascii="ＭＳ ゴシック" w:eastAsia="ＭＳ ゴシック" w:hAnsi="ＭＳ ゴシック" w:hint="eastAsia"/>
          <w:color w:val="000000" w:themeColor="text1"/>
          <w:szCs w:val="21"/>
        </w:rPr>
        <w:t>要領</w:t>
      </w:r>
      <w:r w:rsidR="00176C9A" w:rsidRPr="00C446A2">
        <w:rPr>
          <w:rFonts w:ascii="ＭＳ ゴシック" w:eastAsia="ＭＳ ゴシック" w:hAnsi="ＭＳ ゴシック"/>
          <w:color w:val="000000" w:themeColor="text1"/>
          <w:szCs w:val="21"/>
        </w:rPr>
        <w:t>」を参考にしてください。</w:t>
      </w:r>
    </w:p>
    <w:p w:rsidR="00295E26" w:rsidRPr="00C446A2" w:rsidRDefault="002A7647">
      <w:pPr>
        <w:rPr>
          <w:rFonts w:ascii="ＭＳ ゴシック" w:eastAsia="ＭＳ ゴシック" w:hAnsi="ＭＳ ゴシック"/>
          <w:color w:val="000000" w:themeColor="text1"/>
          <w:szCs w:val="21"/>
        </w:rPr>
      </w:pPr>
      <w:r w:rsidRPr="00C446A2">
        <w:rPr>
          <w:rFonts w:ascii="ＭＳ ゴシック" w:eastAsia="ＭＳ ゴシック" w:hAnsi="ＭＳ ゴシック" w:hint="eastAsia"/>
          <w:color w:val="000000" w:themeColor="text1"/>
          <w:szCs w:val="21"/>
        </w:rPr>
        <w:t>※２）定番カット</w:t>
      </w:r>
      <w:r w:rsidR="00E35256" w:rsidRPr="00C446A2">
        <w:rPr>
          <w:rFonts w:ascii="ＭＳ ゴシック" w:eastAsia="ＭＳ ゴシック" w:hAnsi="ＭＳ ゴシック" w:hint="eastAsia"/>
          <w:color w:val="000000" w:themeColor="text1"/>
          <w:szCs w:val="21"/>
        </w:rPr>
        <w:t>食品</w:t>
      </w:r>
      <w:r w:rsidRPr="00C446A2">
        <w:rPr>
          <w:rFonts w:ascii="ＭＳ ゴシック" w:eastAsia="ＭＳ ゴシック" w:hAnsi="ＭＳ ゴシック" w:hint="eastAsia"/>
          <w:color w:val="000000" w:themeColor="text1"/>
          <w:szCs w:val="21"/>
        </w:rPr>
        <w:t>：新商品販売や規格変更に合わせて店頭から撤去</w:t>
      </w:r>
      <w:r w:rsidR="00E35256" w:rsidRPr="00C446A2">
        <w:rPr>
          <w:rFonts w:ascii="ＭＳ ゴシック" w:eastAsia="ＭＳ ゴシック" w:hAnsi="ＭＳ ゴシック" w:hint="eastAsia"/>
          <w:color w:val="000000" w:themeColor="text1"/>
          <w:szCs w:val="21"/>
        </w:rPr>
        <w:t>された食品</w:t>
      </w:r>
    </w:p>
    <w:p w:rsidR="00295E26" w:rsidRPr="00C446A2" w:rsidRDefault="002A7647" w:rsidP="006616C1">
      <w:pPr>
        <w:ind w:left="1680" w:hangingChars="800" w:hanging="1680"/>
        <w:rPr>
          <w:rFonts w:ascii="ＭＳ ゴシック" w:eastAsia="ＭＳ ゴシック" w:hAnsi="ＭＳ ゴシック"/>
          <w:color w:val="000000" w:themeColor="text1"/>
          <w:szCs w:val="21"/>
        </w:rPr>
      </w:pPr>
      <w:r w:rsidRPr="00C446A2">
        <w:rPr>
          <w:rFonts w:ascii="ＭＳ ゴシック" w:eastAsia="ＭＳ ゴシック" w:hAnsi="ＭＳ ゴシック" w:hint="eastAsia"/>
          <w:color w:val="000000" w:themeColor="text1"/>
          <w:szCs w:val="21"/>
        </w:rPr>
        <w:t>※３）販売期限：小売店が商品管理の必要性や商慣習から独自に設定する、店頭で商品を販売する期限（消費・賞味期限とは異なります</w:t>
      </w:r>
      <w:r w:rsidR="00E35256" w:rsidRPr="00C446A2">
        <w:rPr>
          <w:rFonts w:ascii="ＭＳ ゴシック" w:eastAsia="ＭＳ ゴシック" w:hAnsi="ＭＳ ゴシック" w:hint="eastAsia"/>
          <w:color w:val="000000" w:themeColor="text1"/>
          <w:szCs w:val="21"/>
        </w:rPr>
        <w:t>。</w:t>
      </w:r>
      <w:r w:rsidRPr="00C446A2">
        <w:rPr>
          <w:rFonts w:ascii="ＭＳ ゴシック" w:eastAsia="ＭＳ ゴシック" w:hAnsi="ＭＳ ゴシック" w:hint="eastAsia"/>
          <w:color w:val="000000" w:themeColor="text1"/>
          <w:szCs w:val="21"/>
        </w:rPr>
        <w:t>）</w:t>
      </w:r>
    </w:p>
    <w:p w:rsidR="00AF3290" w:rsidRPr="00C446A2" w:rsidRDefault="00AF3290" w:rsidP="006616C1">
      <w:pPr>
        <w:ind w:left="1680" w:hangingChars="800" w:hanging="1680"/>
        <w:rPr>
          <w:rFonts w:ascii="ＭＳ ゴシック" w:eastAsia="ＭＳ ゴシック" w:hAnsi="ＭＳ ゴシック"/>
          <w:color w:val="000000" w:themeColor="text1"/>
          <w:szCs w:val="21"/>
        </w:rPr>
      </w:pPr>
    </w:p>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hint="eastAsia"/>
          <w:b/>
          <w:bCs/>
          <w:color w:val="000000" w:themeColor="text1"/>
        </w:rPr>
        <w:t>（</w:t>
      </w:r>
      <w:r w:rsidRPr="00C446A2">
        <w:rPr>
          <w:rFonts w:ascii="ＭＳ ゴシック" w:eastAsia="ＭＳ ゴシック" w:hAnsi="ＭＳ ゴシック"/>
          <w:b/>
          <w:bCs/>
          <w:color w:val="000000" w:themeColor="text1"/>
        </w:rPr>
        <w:t>問</w:t>
      </w:r>
      <w:r w:rsidR="00B67CA7" w:rsidRPr="00C446A2">
        <w:rPr>
          <w:rFonts w:ascii="ＭＳ ゴシック" w:eastAsia="ＭＳ ゴシック" w:hAnsi="ＭＳ ゴシック" w:hint="eastAsia"/>
          <w:b/>
          <w:bCs/>
          <w:color w:val="000000" w:themeColor="text1"/>
        </w:rPr>
        <w:t>２</w:t>
      </w:r>
      <w:r w:rsidRPr="00C446A2">
        <w:rPr>
          <w:rFonts w:ascii="ＭＳ ゴシック" w:eastAsia="ＭＳ ゴシック" w:hAnsi="ＭＳ ゴシック"/>
          <w:b/>
          <w:bCs/>
          <w:color w:val="000000" w:themeColor="text1"/>
        </w:rPr>
        <w:t>で</w:t>
      </w:r>
      <w:r w:rsidR="00B52892" w:rsidRPr="00C446A2">
        <w:rPr>
          <w:rFonts w:ascii="ＭＳ ゴシック" w:eastAsia="ＭＳ ゴシック" w:hAnsi="ＭＳ ゴシック" w:hint="eastAsia"/>
          <w:b/>
          <w:bCs/>
          <w:color w:val="000000" w:themeColor="text1"/>
        </w:rPr>
        <w:t>（</w:t>
      </w:r>
      <w:r w:rsidR="002759DB" w:rsidRPr="00C446A2">
        <w:rPr>
          <w:rFonts w:ascii="ＭＳ ゴシック" w:eastAsia="ＭＳ ゴシック" w:hAnsi="ＭＳ ゴシック"/>
          <w:b/>
          <w:bCs/>
          <w:color w:val="000000" w:themeColor="text1"/>
        </w:rPr>
        <w:t>E</w:t>
      </w:r>
      <w:r w:rsidR="00B52892" w:rsidRPr="00C446A2">
        <w:rPr>
          <w:rFonts w:ascii="ＭＳ ゴシック" w:eastAsia="ＭＳ ゴシック" w:hAnsi="ＭＳ ゴシック" w:hint="eastAsia"/>
          <w:b/>
          <w:bCs/>
          <w:color w:val="000000" w:themeColor="text1"/>
        </w:rPr>
        <w:t>）</w:t>
      </w:r>
      <w:r w:rsidR="002759DB" w:rsidRPr="00C446A2">
        <w:rPr>
          <w:rFonts w:ascii="ＭＳ ゴシック" w:eastAsia="ＭＳ ゴシック" w:hAnsi="ＭＳ ゴシック" w:hint="eastAsia"/>
          <w:b/>
          <w:bCs/>
          <w:color w:val="000000" w:themeColor="text1"/>
        </w:rPr>
        <w:t>、</w:t>
      </w:r>
      <w:r w:rsidR="00B52892" w:rsidRPr="00C446A2">
        <w:rPr>
          <w:rFonts w:ascii="ＭＳ ゴシック" w:eastAsia="ＭＳ ゴシック" w:hAnsi="ＭＳ ゴシック" w:hint="eastAsia"/>
          <w:b/>
          <w:bCs/>
          <w:color w:val="000000" w:themeColor="text1"/>
        </w:rPr>
        <w:t>（J）の</w:t>
      </w:r>
      <w:r w:rsidR="00993EC7" w:rsidRPr="00C446A2">
        <w:rPr>
          <w:rFonts w:ascii="ＭＳ ゴシック" w:eastAsia="ＭＳ ゴシック" w:hAnsi="ＭＳ ゴシック" w:hint="eastAsia"/>
          <w:b/>
          <w:bCs/>
          <w:color w:val="000000" w:themeColor="text1"/>
        </w:rPr>
        <w:t>実施（仕向）量</w:t>
      </w:r>
      <w:r w:rsidRPr="00C446A2">
        <w:rPr>
          <w:rFonts w:ascii="ＭＳ ゴシック" w:eastAsia="ＭＳ ゴシック" w:hAnsi="ＭＳ ゴシック"/>
          <w:b/>
          <w:bCs/>
          <w:color w:val="000000" w:themeColor="text1"/>
        </w:rPr>
        <w:t>をゼロ（</w:t>
      </w:r>
      <w:r w:rsidRPr="00C446A2">
        <w:rPr>
          <w:rFonts w:ascii="ＭＳ ゴシック" w:eastAsia="ＭＳ ゴシック" w:hAnsi="ＭＳ ゴシック" w:hint="eastAsia"/>
          <w:b/>
          <w:bCs/>
          <w:color w:val="000000" w:themeColor="text1"/>
        </w:rPr>
        <w:t>または</w:t>
      </w:r>
      <w:r w:rsidRPr="00C446A2">
        <w:rPr>
          <w:rFonts w:ascii="ＭＳ ゴシック" w:eastAsia="ＭＳ ゴシック" w:hAnsi="ＭＳ ゴシック"/>
          <w:b/>
          <w:bCs/>
          <w:color w:val="000000" w:themeColor="text1"/>
        </w:rPr>
        <w:t>記入なし）とされた方にお</w:t>
      </w:r>
      <w:r w:rsidRPr="00C446A2">
        <w:rPr>
          <w:rFonts w:ascii="ＭＳ ゴシック" w:eastAsia="ＭＳ ゴシック" w:hAnsi="ＭＳ ゴシック" w:hint="eastAsia"/>
          <w:b/>
          <w:bCs/>
          <w:color w:val="000000" w:themeColor="text1"/>
        </w:rPr>
        <w:t>尋ね</w:t>
      </w:r>
      <w:r w:rsidRPr="00C446A2">
        <w:rPr>
          <w:rFonts w:ascii="ＭＳ ゴシック" w:eastAsia="ＭＳ ゴシック" w:hAnsi="ＭＳ ゴシック"/>
          <w:b/>
          <w:bCs/>
          <w:color w:val="000000" w:themeColor="text1"/>
        </w:rPr>
        <w:t>します</w:t>
      </w:r>
      <w:r w:rsidR="00AF3290" w:rsidRPr="00C446A2">
        <w:rPr>
          <w:rFonts w:ascii="ＭＳ ゴシック" w:eastAsia="ＭＳ ゴシック" w:hAnsi="ＭＳ ゴシック" w:hint="eastAsia"/>
          <w:b/>
          <w:bCs/>
          <w:color w:val="000000" w:themeColor="text1"/>
        </w:rPr>
        <w:t>。</w:t>
      </w:r>
      <w:r w:rsidRPr="00C446A2">
        <w:rPr>
          <w:rFonts w:ascii="ＭＳ ゴシック" w:eastAsia="ＭＳ ゴシック" w:hAnsi="ＭＳ ゴシック" w:hint="eastAsia"/>
          <w:b/>
          <w:bCs/>
          <w:color w:val="000000" w:themeColor="text1"/>
        </w:rPr>
        <w:t>）</w:t>
      </w:r>
    </w:p>
    <w:p w:rsidR="00295E26" w:rsidRPr="00C446A2" w:rsidRDefault="00AF3290" w:rsidP="00AF3290">
      <w:pPr>
        <w:rPr>
          <w:rFonts w:ascii="ＭＳ ゴシック" w:eastAsia="ＭＳ ゴシック" w:hAnsi="ＭＳ ゴシック"/>
          <w:color w:val="000000" w:themeColor="text1"/>
        </w:rPr>
      </w:pPr>
      <w:r w:rsidRPr="00C446A2">
        <w:rPr>
          <w:rFonts w:ascii="ＭＳ ゴシック" w:eastAsia="ＭＳ ゴシック" w:hAnsi="ＭＳ ゴシック" w:hint="eastAsia"/>
          <w:b/>
          <w:color w:val="000000" w:themeColor="text1"/>
        </w:rPr>
        <w:t xml:space="preserve">問４　</w:t>
      </w:r>
      <w:r w:rsidR="00176C9A" w:rsidRPr="00C446A2">
        <w:rPr>
          <w:rFonts w:ascii="ＭＳ ゴシック" w:eastAsia="ＭＳ ゴシック" w:hAnsi="ＭＳ ゴシック" w:hint="eastAsia"/>
          <w:color w:val="000000" w:themeColor="text1"/>
        </w:rPr>
        <w:t>取組みを実施されない理由に○印をつけてください。（複数選択可）</w:t>
      </w:r>
    </w:p>
    <w:p w:rsidR="00295E26" w:rsidRPr="00C446A2" w:rsidRDefault="00176C9A">
      <w:pPr>
        <w:pStyle w:val="1"/>
        <w:numPr>
          <w:ilvl w:val="0"/>
          <w:numId w:val="3"/>
        </w:numPr>
        <w:ind w:leftChars="0"/>
        <w:rPr>
          <w:rFonts w:ascii="ＭＳ ゴシック" w:eastAsia="ＭＳ ゴシック" w:hAnsi="ＭＳ ゴシック"/>
          <w:color w:val="000000" w:themeColor="text1"/>
          <w:szCs w:val="21"/>
        </w:rPr>
      </w:pPr>
      <w:r w:rsidRPr="00C446A2">
        <w:rPr>
          <w:rFonts w:ascii="ＭＳ ゴシック" w:eastAsia="ＭＳ ゴシック" w:hAnsi="ＭＳ ゴシック" w:hint="eastAsia"/>
          <w:color w:val="000000" w:themeColor="text1"/>
          <w:szCs w:val="21"/>
        </w:rPr>
        <w:t>手間がかかる、時間・人手が足りない</w:t>
      </w:r>
    </w:p>
    <w:p w:rsidR="00295E26" w:rsidRPr="00C446A2" w:rsidRDefault="00176C9A">
      <w:pPr>
        <w:pStyle w:val="1"/>
        <w:numPr>
          <w:ilvl w:val="0"/>
          <w:numId w:val="3"/>
        </w:numPr>
        <w:ind w:leftChars="0"/>
        <w:rPr>
          <w:rFonts w:ascii="ＭＳ ゴシック" w:eastAsia="ＭＳ ゴシック" w:hAnsi="ＭＳ ゴシック"/>
          <w:color w:val="000000" w:themeColor="text1"/>
          <w:szCs w:val="21"/>
        </w:rPr>
      </w:pPr>
      <w:r w:rsidRPr="00C446A2">
        <w:rPr>
          <w:rFonts w:ascii="ＭＳ ゴシック" w:eastAsia="ＭＳ ゴシック" w:hAnsi="ＭＳ ゴシック" w:hint="eastAsia"/>
          <w:color w:val="000000" w:themeColor="text1"/>
          <w:szCs w:val="21"/>
        </w:rPr>
        <w:t>分別したものを置いておく場所がない</w:t>
      </w:r>
    </w:p>
    <w:p w:rsidR="00295E26" w:rsidRPr="00C446A2" w:rsidRDefault="00176C9A">
      <w:pPr>
        <w:pStyle w:val="1"/>
        <w:numPr>
          <w:ilvl w:val="0"/>
          <w:numId w:val="3"/>
        </w:numPr>
        <w:ind w:leftChars="0"/>
        <w:rPr>
          <w:rFonts w:ascii="ＭＳ ゴシック" w:eastAsia="ＭＳ ゴシック" w:hAnsi="ＭＳ ゴシック"/>
          <w:color w:val="000000" w:themeColor="text1"/>
          <w:szCs w:val="21"/>
        </w:rPr>
      </w:pPr>
      <w:r w:rsidRPr="00C446A2">
        <w:rPr>
          <w:rFonts w:ascii="ＭＳ ゴシック" w:eastAsia="ＭＳ ゴシック" w:hAnsi="ＭＳ ゴシック" w:hint="eastAsia"/>
          <w:color w:val="000000" w:themeColor="text1"/>
          <w:szCs w:val="21"/>
        </w:rPr>
        <w:t>実施できるだけの量の廃棄物が発生しない</w:t>
      </w:r>
    </w:p>
    <w:p w:rsidR="00295E26" w:rsidRPr="00C446A2" w:rsidRDefault="00176C9A">
      <w:pPr>
        <w:pStyle w:val="1"/>
        <w:numPr>
          <w:ilvl w:val="0"/>
          <w:numId w:val="3"/>
        </w:numPr>
        <w:ind w:leftChars="0"/>
        <w:rPr>
          <w:rFonts w:ascii="ＭＳ ゴシック" w:eastAsia="ＭＳ ゴシック" w:hAnsi="ＭＳ ゴシック"/>
          <w:color w:val="000000" w:themeColor="text1"/>
          <w:szCs w:val="21"/>
        </w:rPr>
      </w:pPr>
      <w:r w:rsidRPr="00C446A2">
        <w:rPr>
          <w:rFonts w:ascii="ＭＳ ゴシック" w:eastAsia="ＭＳ ゴシック" w:hAnsi="ＭＳ ゴシック" w:hint="eastAsia"/>
          <w:color w:val="000000" w:themeColor="text1"/>
          <w:szCs w:val="21"/>
        </w:rPr>
        <w:t>処理出来る業者が分からない</w:t>
      </w:r>
    </w:p>
    <w:p w:rsidR="00295E26" w:rsidRPr="00C446A2" w:rsidRDefault="00176C9A">
      <w:pPr>
        <w:pStyle w:val="1"/>
        <w:numPr>
          <w:ilvl w:val="0"/>
          <w:numId w:val="3"/>
        </w:numPr>
        <w:ind w:leftChars="0"/>
        <w:rPr>
          <w:rFonts w:ascii="ＭＳ ゴシック" w:eastAsia="ＭＳ ゴシック" w:hAnsi="ＭＳ ゴシック"/>
          <w:color w:val="000000" w:themeColor="text1"/>
          <w:szCs w:val="21"/>
        </w:rPr>
      </w:pPr>
      <w:r w:rsidRPr="00C446A2">
        <w:rPr>
          <w:rFonts w:ascii="ＭＳ ゴシック" w:eastAsia="ＭＳ ゴシック" w:hAnsi="ＭＳ ゴシック" w:hint="eastAsia"/>
          <w:color w:val="000000" w:themeColor="text1"/>
          <w:szCs w:val="21"/>
        </w:rPr>
        <w:t>処理費用（収集運搬費を含む）が高い</w:t>
      </w:r>
    </w:p>
    <w:p w:rsidR="00295E26" w:rsidRPr="00C446A2" w:rsidRDefault="00176C9A">
      <w:pPr>
        <w:pStyle w:val="1"/>
        <w:numPr>
          <w:ilvl w:val="0"/>
          <w:numId w:val="3"/>
        </w:numPr>
        <w:ind w:leftChars="0"/>
        <w:rPr>
          <w:rFonts w:ascii="ＭＳ ゴシック" w:eastAsia="ＭＳ ゴシック" w:hAnsi="ＭＳ ゴシック"/>
          <w:color w:val="000000" w:themeColor="text1"/>
          <w:szCs w:val="21"/>
        </w:rPr>
      </w:pPr>
      <w:r w:rsidRPr="00C446A2">
        <w:rPr>
          <w:rFonts w:ascii="ＭＳ ゴシック" w:eastAsia="ＭＳ ゴシック" w:hAnsi="ＭＳ ゴシック" w:hint="eastAsia"/>
          <w:color w:val="000000" w:themeColor="text1"/>
          <w:szCs w:val="21"/>
        </w:rPr>
        <w:t>取り組む必要性が分からない</w:t>
      </w:r>
    </w:p>
    <w:p w:rsidR="00295E26" w:rsidRPr="00C446A2" w:rsidRDefault="00176C9A">
      <w:pPr>
        <w:pStyle w:val="1"/>
        <w:numPr>
          <w:ilvl w:val="0"/>
          <w:numId w:val="3"/>
        </w:numPr>
        <w:ind w:leftChars="0"/>
        <w:rPr>
          <w:rFonts w:ascii="ＭＳ ゴシック" w:eastAsia="ＭＳ ゴシック" w:hAnsi="ＭＳ ゴシック"/>
          <w:color w:val="000000" w:themeColor="text1"/>
          <w:szCs w:val="21"/>
        </w:rPr>
      </w:pPr>
      <w:r w:rsidRPr="00C446A2">
        <w:rPr>
          <w:rFonts w:ascii="ＭＳ ゴシック" w:eastAsia="ＭＳ ゴシック" w:hAnsi="ＭＳ ゴシック" w:hint="eastAsia"/>
          <w:color w:val="000000" w:themeColor="text1"/>
          <w:szCs w:val="21"/>
        </w:rPr>
        <w:t>その他（具体的に　　　　　　　　　　　　　　　　　　　　　　　　　　　　　）</w:t>
      </w:r>
    </w:p>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hint="eastAsia"/>
          <w:b/>
          <w:color w:val="000000" w:themeColor="text1"/>
        </w:rPr>
        <w:lastRenderedPageBreak/>
        <w:t>問５</w:t>
      </w:r>
      <w:r w:rsidRPr="00C446A2">
        <w:rPr>
          <w:rFonts w:ascii="ＭＳ ゴシック" w:eastAsia="ＭＳ ゴシック" w:hAnsi="ＭＳ ゴシック" w:hint="eastAsia"/>
          <w:color w:val="000000" w:themeColor="text1"/>
        </w:rPr>
        <w:t xml:space="preserve">　</w:t>
      </w:r>
      <w:r w:rsidRPr="00C446A2">
        <w:rPr>
          <w:rFonts w:ascii="ＭＳ ゴシック" w:eastAsia="ＭＳ ゴシック" w:hAnsi="ＭＳ ゴシック"/>
          <w:color w:val="000000" w:themeColor="text1"/>
        </w:rPr>
        <w:t>食品ロス・食品廃棄物の発生抑制に向けた取組み</w:t>
      </w:r>
      <w:r w:rsidRPr="00C446A2">
        <w:rPr>
          <w:rFonts w:ascii="ＭＳ ゴシック" w:eastAsia="ＭＳ ゴシック" w:hAnsi="ＭＳ ゴシック" w:hint="eastAsia"/>
          <w:color w:val="000000" w:themeColor="text1"/>
        </w:rPr>
        <w:t>として</w:t>
      </w:r>
      <w:r w:rsidRPr="00C446A2">
        <w:rPr>
          <w:rFonts w:ascii="ＭＳ ゴシック" w:eastAsia="ＭＳ ゴシック" w:hAnsi="ＭＳ ゴシック"/>
          <w:color w:val="000000" w:themeColor="text1"/>
        </w:rPr>
        <w:t>、貴事業所で</w:t>
      </w:r>
      <w:r w:rsidRPr="00C446A2">
        <w:rPr>
          <w:rFonts w:ascii="ＭＳ ゴシック" w:eastAsia="ＭＳ ゴシック" w:hAnsi="ＭＳ ゴシック" w:hint="eastAsia"/>
          <w:color w:val="000000" w:themeColor="text1"/>
        </w:rPr>
        <w:t>【A.</w:t>
      </w:r>
      <w:r w:rsidRPr="00C446A2">
        <w:rPr>
          <w:rFonts w:ascii="ＭＳ ゴシック" w:eastAsia="ＭＳ ゴシック" w:hAnsi="ＭＳ ゴシック"/>
          <w:color w:val="000000" w:themeColor="text1"/>
        </w:rPr>
        <w:t>既に取り組んでいるも</w:t>
      </w:r>
    </w:p>
    <w:p w:rsidR="00295E26" w:rsidRPr="00C446A2" w:rsidRDefault="00176C9A" w:rsidP="00C62B9C">
      <w:pPr>
        <w:ind w:leftChars="300" w:left="630"/>
        <w:rPr>
          <w:rFonts w:ascii="ＭＳ ゴシック" w:eastAsia="ＭＳ ゴシック" w:hAnsi="ＭＳ ゴシック"/>
          <w:color w:val="000000" w:themeColor="text1"/>
        </w:rPr>
      </w:pPr>
      <w:r w:rsidRPr="00C446A2">
        <w:rPr>
          <w:rFonts w:ascii="ＭＳ ゴシック" w:eastAsia="ＭＳ ゴシック" w:hAnsi="ＭＳ ゴシック"/>
          <w:color w:val="000000" w:themeColor="text1"/>
        </w:rPr>
        <w:t>の</w:t>
      </w:r>
      <w:r w:rsidRPr="00C446A2">
        <w:rPr>
          <w:rFonts w:ascii="ＭＳ ゴシック" w:eastAsia="ＭＳ ゴシック" w:hAnsi="ＭＳ ゴシック" w:hint="eastAsia"/>
          <w:color w:val="000000" w:themeColor="text1"/>
        </w:rPr>
        <w:t>】【B.</w:t>
      </w:r>
      <w:r w:rsidRPr="00C446A2">
        <w:rPr>
          <w:rFonts w:ascii="ＭＳ ゴシック" w:eastAsia="ＭＳ ゴシック" w:hAnsi="ＭＳ ゴシック"/>
          <w:color w:val="000000" w:themeColor="text1"/>
        </w:rPr>
        <w:t>今後取り組んでみたい</w:t>
      </w:r>
      <w:r w:rsidR="00C62B9C" w:rsidRPr="00C446A2">
        <w:rPr>
          <w:rFonts w:ascii="ＭＳ ゴシック" w:eastAsia="ＭＳ ゴシック" w:hAnsi="ＭＳ ゴシック" w:hint="eastAsia"/>
          <w:color w:val="000000" w:themeColor="text1"/>
        </w:rPr>
        <w:t>、検討したい</w:t>
      </w:r>
      <w:r w:rsidRPr="00C446A2">
        <w:rPr>
          <w:rFonts w:ascii="ＭＳ ゴシック" w:eastAsia="ＭＳ ゴシック" w:hAnsi="ＭＳ ゴシック"/>
          <w:color w:val="000000" w:themeColor="text1"/>
        </w:rPr>
        <w:t>もの</w:t>
      </w:r>
      <w:r w:rsidRPr="00C446A2">
        <w:rPr>
          <w:rFonts w:ascii="ＭＳ ゴシック" w:eastAsia="ＭＳ ゴシック" w:hAnsi="ＭＳ ゴシック" w:hint="eastAsia"/>
          <w:color w:val="000000" w:themeColor="text1"/>
        </w:rPr>
        <w:t>】</w:t>
      </w:r>
      <w:r w:rsidRPr="00C446A2">
        <w:rPr>
          <w:rFonts w:ascii="ＭＳ ゴシック" w:eastAsia="ＭＳ ゴシック" w:hAnsi="ＭＳ ゴシック"/>
          <w:color w:val="000000" w:themeColor="text1"/>
        </w:rPr>
        <w:t>があ</w:t>
      </w:r>
      <w:r w:rsidRPr="00C446A2">
        <w:rPr>
          <w:rFonts w:ascii="ＭＳ ゴシック" w:eastAsia="ＭＳ ゴシック" w:hAnsi="ＭＳ ゴシック" w:hint="eastAsia"/>
          <w:color w:val="000000" w:themeColor="text1"/>
        </w:rPr>
        <w:t>れば、</w:t>
      </w:r>
      <w:r w:rsidRPr="00C446A2">
        <w:rPr>
          <w:rFonts w:ascii="ＭＳ ゴシック" w:eastAsia="ＭＳ ゴシック" w:hAnsi="ＭＳ ゴシック"/>
          <w:color w:val="000000" w:themeColor="text1"/>
        </w:rPr>
        <w:t>該当する</w:t>
      </w:r>
      <w:r w:rsidRPr="00C446A2">
        <w:rPr>
          <w:rFonts w:ascii="ＭＳ ゴシック" w:eastAsia="ＭＳ ゴシック" w:hAnsi="ＭＳ ゴシック" w:hint="eastAsia"/>
          <w:color w:val="000000" w:themeColor="text1"/>
        </w:rPr>
        <w:t>番号に</w:t>
      </w:r>
      <w:r w:rsidRPr="00C446A2">
        <w:rPr>
          <w:rFonts w:ascii="ＭＳ ゴシック" w:eastAsia="ＭＳ ゴシック" w:hAnsi="ＭＳ ゴシック"/>
          <w:color w:val="000000" w:themeColor="text1"/>
        </w:rPr>
        <w:t>○印をつけてください。</w:t>
      </w:r>
      <w:r w:rsidRPr="00C446A2">
        <w:rPr>
          <w:rFonts w:ascii="ＭＳ ゴシック" w:eastAsia="ＭＳ ゴシック" w:hAnsi="ＭＳ ゴシック" w:hint="eastAsia"/>
          <w:color w:val="000000" w:themeColor="text1"/>
        </w:rPr>
        <w:t>（複数選択可）</w:t>
      </w:r>
    </w:p>
    <w:tbl>
      <w:tblPr>
        <w:tblStyle w:val="a8"/>
        <w:tblW w:w="9628" w:type="dxa"/>
        <w:jc w:val="center"/>
        <w:tblLayout w:type="fixed"/>
        <w:tblLook w:val="04A0" w:firstRow="1" w:lastRow="0" w:firstColumn="1" w:lastColumn="0" w:noHBand="0" w:noVBand="1"/>
      </w:tblPr>
      <w:tblGrid>
        <w:gridCol w:w="6799"/>
        <w:gridCol w:w="1418"/>
        <w:gridCol w:w="1411"/>
      </w:tblGrid>
      <w:tr w:rsidR="00C446A2" w:rsidRPr="00C446A2" w:rsidTr="00867613">
        <w:trPr>
          <w:trHeight w:val="559"/>
          <w:jc w:val="center"/>
        </w:trPr>
        <w:tc>
          <w:tcPr>
            <w:tcW w:w="6799" w:type="dxa"/>
          </w:tcPr>
          <w:p w:rsidR="00295E26" w:rsidRPr="00C446A2" w:rsidRDefault="00295E26">
            <w:pPr>
              <w:rPr>
                <w:rFonts w:ascii="ＭＳ ゴシック" w:eastAsia="ＭＳ ゴシック" w:hAnsi="ＭＳ ゴシック"/>
                <w:color w:val="000000" w:themeColor="text1"/>
              </w:rPr>
            </w:pPr>
          </w:p>
        </w:tc>
        <w:tc>
          <w:tcPr>
            <w:tcW w:w="1418" w:type="dxa"/>
            <w:shd w:val="clear" w:color="auto" w:fill="D9D9D9" w:themeFill="background1" w:themeFillShade="D9"/>
          </w:tcPr>
          <w:p w:rsidR="00295E26" w:rsidRPr="00C446A2" w:rsidRDefault="00176C9A">
            <w:pPr>
              <w:spacing w:line="260" w:lineRule="exact"/>
              <w:jc w:val="center"/>
              <w:rPr>
                <w:rFonts w:ascii="ＭＳ ゴシック" w:eastAsia="ＭＳ ゴシック" w:hAnsi="ＭＳ ゴシック"/>
                <w:b/>
                <w:bCs/>
                <w:color w:val="000000" w:themeColor="text1"/>
                <w:szCs w:val="21"/>
              </w:rPr>
            </w:pPr>
            <w:r w:rsidRPr="00C446A2">
              <w:rPr>
                <w:rFonts w:ascii="ＭＳ ゴシック" w:eastAsia="ＭＳ ゴシック" w:hAnsi="ＭＳ ゴシック" w:hint="eastAsia"/>
                <w:b/>
                <w:bCs/>
                <w:color w:val="000000" w:themeColor="text1"/>
                <w:szCs w:val="21"/>
              </w:rPr>
              <w:t>A.</w:t>
            </w:r>
            <w:r w:rsidRPr="00C446A2">
              <w:rPr>
                <w:rFonts w:ascii="ＭＳ ゴシック" w:eastAsia="ＭＳ ゴシック" w:hAnsi="ＭＳ ゴシック"/>
                <w:b/>
                <w:bCs/>
                <w:color w:val="000000" w:themeColor="text1"/>
                <w:szCs w:val="21"/>
              </w:rPr>
              <w:t>既に</w:t>
            </w:r>
          </w:p>
          <w:p w:rsidR="00295E26" w:rsidRPr="00C446A2" w:rsidRDefault="00176C9A">
            <w:pPr>
              <w:spacing w:line="260" w:lineRule="exact"/>
              <w:jc w:val="center"/>
              <w:rPr>
                <w:rFonts w:ascii="ＭＳ ゴシック" w:eastAsia="ＭＳ ゴシック" w:hAnsi="ＭＳ ゴシック"/>
                <w:b/>
                <w:bCs/>
                <w:color w:val="000000" w:themeColor="text1"/>
                <w:szCs w:val="21"/>
              </w:rPr>
            </w:pPr>
            <w:r w:rsidRPr="00C446A2">
              <w:rPr>
                <w:rFonts w:ascii="ＭＳ ゴシック" w:eastAsia="ＭＳ ゴシック" w:hAnsi="ＭＳ ゴシック" w:hint="eastAsia"/>
                <w:b/>
                <w:bCs/>
                <w:color w:val="000000" w:themeColor="text1"/>
                <w:szCs w:val="21"/>
              </w:rPr>
              <w:t>取り</w:t>
            </w:r>
            <w:r w:rsidRPr="00C446A2">
              <w:rPr>
                <w:rFonts w:ascii="ＭＳ ゴシック" w:eastAsia="ＭＳ ゴシック" w:hAnsi="ＭＳ ゴシック"/>
                <w:b/>
                <w:bCs/>
                <w:color w:val="000000" w:themeColor="text1"/>
                <w:szCs w:val="21"/>
              </w:rPr>
              <w:t>組んで</w:t>
            </w:r>
          </w:p>
          <w:p w:rsidR="00295E26" w:rsidRPr="00C446A2" w:rsidRDefault="00176C9A">
            <w:pPr>
              <w:spacing w:line="260" w:lineRule="exact"/>
              <w:jc w:val="center"/>
              <w:rPr>
                <w:rFonts w:ascii="ＭＳ ゴシック" w:eastAsia="ＭＳ ゴシック" w:hAnsi="ＭＳ ゴシック"/>
                <w:b/>
                <w:bCs/>
                <w:color w:val="000000" w:themeColor="text1"/>
                <w:szCs w:val="21"/>
              </w:rPr>
            </w:pPr>
            <w:r w:rsidRPr="00C446A2">
              <w:rPr>
                <w:rFonts w:ascii="ＭＳ ゴシック" w:eastAsia="ＭＳ ゴシック" w:hAnsi="ＭＳ ゴシック"/>
                <w:b/>
                <w:bCs/>
                <w:color w:val="000000" w:themeColor="text1"/>
                <w:szCs w:val="21"/>
              </w:rPr>
              <w:t>いるもの</w:t>
            </w:r>
          </w:p>
        </w:tc>
        <w:tc>
          <w:tcPr>
            <w:tcW w:w="1411" w:type="dxa"/>
            <w:shd w:val="clear" w:color="auto" w:fill="D9D9D9" w:themeFill="background1" w:themeFillShade="D9"/>
          </w:tcPr>
          <w:p w:rsidR="00295E26" w:rsidRPr="00C446A2" w:rsidRDefault="00176C9A">
            <w:pPr>
              <w:spacing w:line="260" w:lineRule="exact"/>
              <w:jc w:val="center"/>
              <w:rPr>
                <w:rFonts w:ascii="ＭＳ ゴシック" w:eastAsia="ＭＳ ゴシック" w:hAnsi="ＭＳ ゴシック"/>
                <w:b/>
                <w:bCs/>
                <w:color w:val="000000" w:themeColor="text1"/>
                <w:szCs w:val="21"/>
              </w:rPr>
            </w:pPr>
            <w:r w:rsidRPr="00C446A2">
              <w:rPr>
                <w:rFonts w:ascii="ＭＳ ゴシック" w:eastAsia="ＭＳ ゴシック" w:hAnsi="ＭＳ ゴシック" w:hint="eastAsia"/>
                <w:b/>
                <w:bCs/>
                <w:color w:val="000000" w:themeColor="text1"/>
                <w:szCs w:val="21"/>
              </w:rPr>
              <w:t>B.</w:t>
            </w:r>
            <w:r w:rsidRPr="00C446A2">
              <w:rPr>
                <w:rFonts w:ascii="ＭＳ ゴシック" w:eastAsia="ＭＳ ゴシック" w:hAnsi="ＭＳ ゴシック"/>
                <w:b/>
                <w:bCs/>
                <w:color w:val="000000" w:themeColor="text1"/>
                <w:szCs w:val="21"/>
              </w:rPr>
              <w:t>今後</w:t>
            </w:r>
          </w:p>
          <w:p w:rsidR="00295E26" w:rsidRPr="00C446A2" w:rsidRDefault="00176C9A">
            <w:pPr>
              <w:spacing w:line="260" w:lineRule="exact"/>
              <w:jc w:val="center"/>
              <w:rPr>
                <w:rFonts w:ascii="ＭＳ ゴシック" w:eastAsia="ＭＳ ゴシック" w:hAnsi="ＭＳ ゴシック"/>
                <w:b/>
                <w:bCs/>
                <w:color w:val="000000" w:themeColor="text1"/>
                <w:szCs w:val="21"/>
              </w:rPr>
            </w:pPr>
            <w:r w:rsidRPr="00C446A2">
              <w:rPr>
                <w:rFonts w:ascii="ＭＳ ゴシック" w:eastAsia="ＭＳ ゴシック" w:hAnsi="ＭＳ ゴシック"/>
                <w:b/>
                <w:bCs/>
                <w:color w:val="000000" w:themeColor="text1"/>
                <w:szCs w:val="21"/>
              </w:rPr>
              <w:t>取り組んで</w:t>
            </w:r>
          </w:p>
          <w:p w:rsidR="00295E26" w:rsidRPr="00C446A2" w:rsidRDefault="00176C9A">
            <w:pPr>
              <w:spacing w:line="260" w:lineRule="exact"/>
              <w:jc w:val="center"/>
              <w:rPr>
                <w:rFonts w:ascii="ＭＳ ゴシック" w:eastAsia="ＭＳ ゴシック" w:hAnsi="ＭＳ ゴシック"/>
                <w:b/>
                <w:bCs/>
                <w:color w:val="000000" w:themeColor="text1"/>
                <w:szCs w:val="21"/>
              </w:rPr>
            </w:pPr>
            <w:r w:rsidRPr="00C446A2">
              <w:rPr>
                <w:rFonts w:ascii="ＭＳ ゴシック" w:eastAsia="ＭＳ ゴシック" w:hAnsi="ＭＳ ゴシック"/>
                <w:b/>
                <w:bCs/>
                <w:color w:val="000000" w:themeColor="text1"/>
                <w:szCs w:val="21"/>
              </w:rPr>
              <w:t>みたいもの</w:t>
            </w:r>
          </w:p>
        </w:tc>
      </w:tr>
      <w:tr w:rsidR="00C446A2" w:rsidRPr="00C446A2" w:rsidTr="00483CC4">
        <w:trPr>
          <w:jc w:val="center"/>
        </w:trPr>
        <w:tc>
          <w:tcPr>
            <w:tcW w:w="6799" w:type="dxa"/>
          </w:tcPr>
          <w:p w:rsidR="00295E26" w:rsidRPr="00C446A2" w:rsidRDefault="00176C9A">
            <w:pPr>
              <w:pStyle w:val="1"/>
              <w:numPr>
                <w:ilvl w:val="0"/>
                <w:numId w:val="4"/>
              </w:numPr>
              <w:ind w:leftChars="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食品ロス・食品廃棄物量の把握や削減目標の設定</w:t>
            </w:r>
          </w:p>
        </w:tc>
        <w:tc>
          <w:tcPr>
            <w:tcW w:w="1418"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1</w:t>
            </w:r>
          </w:p>
        </w:tc>
        <w:tc>
          <w:tcPr>
            <w:tcW w:w="1411"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1</w:t>
            </w:r>
          </w:p>
        </w:tc>
      </w:tr>
      <w:tr w:rsidR="00C446A2" w:rsidRPr="00C446A2" w:rsidTr="00483CC4">
        <w:trPr>
          <w:jc w:val="center"/>
        </w:trPr>
        <w:tc>
          <w:tcPr>
            <w:tcW w:w="6799" w:type="dxa"/>
          </w:tcPr>
          <w:p w:rsidR="00295E26" w:rsidRPr="00C446A2" w:rsidRDefault="00176C9A">
            <w:pPr>
              <w:pStyle w:val="1"/>
              <w:numPr>
                <w:ilvl w:val="0"/>
                <w:numId w:val="4"/>
              </w:numPr>
              <w:ind w:leftChars="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小容量販売、小盛りサービスの推進</w:t>
            </w:r>
          </w:p>
        </w:tc>
        <w:tc>
          <w:tcPr>
            <w:tcW w:w="1418"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2</w:t>
            </w:r>
          </w:p>
        </w:tc>
        <w:tc>
          <w:tcPr>
            <w:tcW w:w="1411"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2</w:t>
            </w:r>
          </w:p>
        </w:tc>
      </w:tr>
      <w:tr w:rsidR="00C446A2" w:rsidRPr="00C446A2" w:rsidTr="00483CC4">
        <w:trPr>
          <w:jc w:val="center"/>
        </w:trPr>
        <w:tc>
          <w:tcPr>
            <w:tcW w:w="6799" w:type="dxa"/>
          </w:tcPr>
          <w:p w:rsidR="00295E26" w:rsidRPr="00C446A2" w:rsidRDefault="00176C9A">
            <w:pPr>
              <w:pStyle w:val="1"/>
              <w:numPr>
                <w:ilvl w:val="0"/>
                <w:numId w:val="4"/>
              </w:numPr>
              <w:ind w:leftChars="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製造・調理ロスの削減</w:t>
            </w:r>
          </w:p>
        </w:tc>
        <w:tc>
          <w:tcPr>
            <w:tcW w:w="1418"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3</w:t>
            </w:r>
          </w:p>
        </w:tc>
        <w:tc>
          <w:tcPr>
            <w:tcW w:w="1411"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3</w:t>
            </w:r>
          </w:p>
        </w:tc>
      </w:tr>
      <w:tr w:rsidR="00C446A2" w:rsidRPr="00C446A2" w:rsidTr="00483CC4">
        <w:trPr>
          <w:jc w:val="center"/>
        </w:trPr>
        <w:tc>
          <w:tcPr>
            <w:tcW w:w="6799" w:type="dxa"/>
          </w:tcPr>
          <w:p w:rsidR="00295E26" w:rsidRPr="00C446A2" w:rsidRDefault="00176C9A">
            <w:pPr>
              <w:pStyle w:val="1"/>
              <w:numPr>
                <w:ilvl w:val="0"/>
                <w:numId w:val="4"/>
              </w:numPr>
              <w:ind w:leftChars="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消費期限・賞味期限の延長、年月表示化</w:t>
            </w:r>
          </w:p>
        </w:tc>
        <w:tc>
          <w:tcPr>
            <w:tcW w:w="1418"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4</w:t>
            </w:r>
          </w:p>
        </w:tc>
        <w:tc>
          <w:tcPr>
            <w:tcW w:w="1411"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4</w:t>
            </w:r>
          </w:p>
        </w:tc>
      </w:tr>
      <w:tr w:rsidR="00C446A2" w:rsidRPr="00C446A2" w:rsidTr="00483CC4">
        <w:trPr>
          <w:jc w:val="center"/>
        </w:trPr>
        <w:tc>
          <w:tcPr>
            <w:tcW w:w="6799" w:type="dxa"/>
          </w:tcPr>
          <w:p w:rsidR="00295E26" w:rsidRPr="00C446A2" w:rsidRDefault="00176C9A">
            <w:pPr>
              <w:pStyle w:val="1"/>
              <w:numPr>
                <w:ilvl w:val="0"/>
                <w:numId w:val="4"/>
              </w:numPr>
              <w:ind w:leftChars="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フードバンク活動や</w:t>
            </w:r>
            <w:r w:rsidR="00C62B9C" w:rsidRPr="00C446A2">
              <w:rPr>
                <w:rFonts w:ascii="ＭＳ ゴシック" w:eastAsia="ＭＳ ゴシック" w:hAnsi="ＭＳ ゴシック" w:hint="eastAsia"/>
                <w:color w:val="000000" w:themeColor="text1"/>
              </w:rPr>
              <w:t>フードドライブ等による</w:t>
            </w:r>
            <w:r w:rsidRPr="00C446A2">
              <w:rPr>
                <w:rFonts w:ascii="ＭＳ ゴシック" w:eastAsia="ＭＳ ゴシック" w:hAnsi="ＭＳ ゴシック" w:hint="eastAsia"/>
                <w:color w:val="000000" w:themeColor="text1"/>
              </w:rPr>
              <w:t>子ども食堂等への寄付の実施</w:t>
            </w:r>
          </w:p>
        </w:tc>
        <w:tc>
          <w:tcPr>
            <w:tcW w:w="1418" w:type="dxa"/>
            <w:vAlign w:val="center"/>
          </w:tcPr>
          <w:p w:rsidR="00483CC4" w:rsidRPr="00C446A2" w:rsidRDefault="00176C9A" w:rsidP="00483CC4">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5</w:t>
            </w:r>
          </w:p>
        </w:tc>
        <w:tc>
          <w:tcPr>
            <w:tcW w:w="1411" w:type="dxa"/>
            <w:vAlign w:val="center"/>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5</w:t>
            </w:r>
          </w:p>
        </w:tc>
      </w:tr>
      <w:tr w:rsidR="00C446A2" w:rsidRPr="00C446A2" w:rsidTr="00483CC4">
        <w:trPr>
          <w:jc w:val="center"/>
        </w:trPr>
        <w:tc>
          <w:tcPr>
            <w:tcW w:w="6799" w:type="dxa"/>
          </w:tcPr>
          <w:p w:rsidR="00295E26" w:rsidRPr="00C446A2" w:rsidRDefault="00176C9A">
            <w:pPr>
              <w:pStyle w:val="1"/>
              <w:numPr>
                <w:ilvl w:val="0"/>
                <w:numId w:val="4"/>
              </w:numPr>
              <w:ind w:leftChars="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持ち帰りやドギーバッグの利用導入</w:t>
            </w:r>
          </w:p>
        </w:tc>
        <w:tc>
          <w:tcPr>
            <w:tcW w:w="1418"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6</w:t>
            </w:r>
          </w:p>
        </w:tc>
        <w:tc>
          <w:tcPr>
            <w:tcW w:w="1411"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6</w:t>
            </w:r>
          </w:p>
        </w:tc>
      </w:tr>
      <w:tr w:rsidR="00C446A2" w:rsidRPr="00C446A2" w:rsidTr="00483CC4">
        <w:trPr>
          <w:jc w:val="center"/>
        </w:trPr>
        <w:tc>
          <w:tcPr>
            <w:tcW w:w="6799" w:type="dxa"/>
          </w:tcPr>
          <w:p w:rsidR="00295E26" w:rsidRPr="00C446A2" w:rsidRDefault="00176C9A">
            <w:pPr>
              <w:pStyle w:val="1"/>
              <w:numPr>
                <w:ilvl w:val="0"/>
                <w:numId w:val="4"/>
              </w:numPr>
              <w:ind w:leftChars="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食材の未利用部分を活用した商品開発</w:t>
            </w:r>
          </w:p>
        </w:tc>
        <w:tc>
          <w:tcPr>
            <w:tcW w:w="1418"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7</w:t>
            </w:r>
          </w:p>
        </w:tc>
        <w:tc>
          <w:tcPr>
            <w:tcW w:w="1411"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7</w:t>
            </w:r>
          </w:p>
        </w:tc>
      </w:tr>
      <w:tr w:rsidR="00C446A2" w:rsidRPr="00C446A2" w:rsidTr="00483CC4">
        <w:trPr>
          <w:jc w:val="center"/>
        </w:trPr>
        <w:tc>
          <w:tcPr>
            <w:tcW w:w="6799" w:type="dxa"/>
          </w:tcPr>
          <w:p w:rsidR="00295E26" w:rsidRPr="00C446A2" w:rsidRDefault="00176C9A">
            <w:pPr>
              <w:pStyle w:val="1"/>
              <w:numPr>
                <w:ilvl w:val="0"/>
                <w:numId w:val="4"/>
              </w:numPr>
              <w:ind w:leftChars="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規格外品の販売や加工品への利用</w:t>
            </w:r>
          </w:p>
        </w:tc>
        <w:tc>
          <w:tcPr>
            <w:tcW w:w="1418"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8</w:t>
            </w:r>
          </w:p>
        </w:tc>
        <w:tc>
          <w:tcPr>
            <w:tcW w:w="1411"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8</w:t>
            </w:r>
          </w:p>
        </w:tc>
      </w:tr>
      <w:tr w:rsidR="00C446A2" w:rsidRPr="00C446A2" w:rsidTr="00483CC4">
        <w:trPr>
          <w:jc w:val="center"/>
        </w:trPr>
        <w:tc>
          <w:tcPr>
            <w:tcW w:w="6799" w:type="dxa"/>
          </w:tcPr>
          <w:p w:rsidR="00295E26" w:rsidRPr="00C446A2" w:rsidRDefault="00176C9A">
            <w:pPr>
              <w:pStyle w:val="1"/>
              <w:numPr>
                <w:ilvl w:val="0"/>
                <w:numId w:val="4"/>
              </w:numPr>
              <w:ind w:leftChars="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納品・販売期限の緩和（いわゆる</w:t>
            </w:r>
            <w:r w:rsidRPr="00C446A2">
              <w:rPr>
                <w:rFonts w:ascii="ＭＳ ゴシック" w:eastAsia="ＭＳ ゴシック" w:hAnsi="ＭＳ ゴシック"/>
                <w:color w:val="000000" w:themeColor="text1"/>
              </w:rPr>
              <w:t>1/3ルール）の見直し</w:t>
            </w:r>
          </w:p>
        </w:tc>
        <w:tc>
          <w:tcPr>
            <w:tcW w:w="1418"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9</w:t>
            </w:r>
          </w:p>
        </w:tc>
        <w:tc>
          <w:tcPr>
            <w:tcW w:w="1411"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9</w:t>
            </w:r>
          </w:p>
        </w:tc>
      </w:tr>
      <w:tr w:rsidR="00C446A2" w:rsidRPr="00C446A2" w:rsidTr="00483CC4">
        <w:trPr>
          <w:jc w:val="center"/>
        </w:trPr>
        <w:tc>
          <w:tcPr>
            <w:tcW w:w="6799" w:type="dxa"/>
          </w:tcPr>
          <w:p w:rsidR="00295E26" w:rsidRPr="00C446A2" w:rsidRDefault="00176C9A">
            <w:pPr>
              <w:pStyle w:val="1"/>
              <w:numPr>
                <w:ilvl w:val="0"/>
                <w:numId w:val="4"/>
              </w:numPr>
              <w:ind w:leftChars="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需要予測精度の向上</w:t>
            </w:r>
          </w:p>
        </w:tc>
        <w:tc>
          <w:tcPr>
            <w:tcW w:w="1418"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1</w:t>
            </w:r>
            <w:r w:rsidRPr="00C446A2">
              <w:rPr>
                <w:rFonts w:ascii="ＭＳ ゴシック" w:eastAsia="ＭＳ ゴシック" w:hAnsi="ＭＳ ゴシック"/>
                <w:color w:val="000000" w:themeColor="text1"/>
              </w:rPr>
              <w:t>0</w:t>
            </w:r>
          </w:p>
        </w:tc>
        <w:tc>
          <w:tcPr>
            <w:tcW w:w="1411"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1</w:t>
            </w:r>
            <w:r w:rsidRPr="00C446A2">
              <w:rPr>
                <w:rFonts w:ascii="ＭＳ ゴシック" w:eastAsia="ＭＳ ゴシック" w:hAnsi="ＭＳ ゴシック"/>
                <w:color w:val="000000" w:themeColor="text1"/>
              </w:rPr>
              <w:t>0</w:t>
            </w:r>
          </w:p>
        </w:tc>
      </w:tr>
      <w:tr w:rsidR="00C446A2" w:rsidRPr="00C446A2" w:rsidTr="00483CC4">
        <w:trPr>
          <w:jc w:val="center"/>
        </w:trPr>
        <w:tc>
          <w:tcPr>
            <w:tcW w:w="6799" w:type="dxa"/>
          </w:tcPr>
          <w:p w:rsidR="00295E26" w:rsidRPr="00C446A2" w:rsidRDefault="00176C9A">
            <w:pPr>
              <w:pStyle w:val="1"/>
              <w:numPr>
                <w:ilvl w:val="0"/>
                <w:numId w:val="4"/>
              </w:numPr>
              <w:ind w:leftChars="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消費・賞味期限が迫った商品の特価販売や購入に向けた理解促進</w:t>
            </w:r>
          </w:p>
        </w:tc>
        <w:tc>
          <w:tcPr>
            <w:tcW w:w="1418"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1</w:t>
            </w:r>
            <w:r w:rsidRPr="00C446A2">
              <w:rPr>
                <w:rFonts w:ascii="ＭＳ ゴシック" w:eastAsia="ＭＳ ゴシック" w:hAnsi="ＭＳ ゴシック"/>
                <w:color w:val="000000" w:themeColor="text1"/>
              </w:rPr>
              <w:t>1</w:t>
            </w:r>
          </w:p>
        </w:tc>
        <w:tc>
          <w:tcPr>
            <w:tcW w:w="1411"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1</w:t>
            </w:r>
            <w:r w:rsidRPr="00C446A2">
              <w:rPr>
                <w:rFonts w:ascii="ＭＳ ゴシック" w:eastAsia="ＭＳ ゴシック" w:hAnsi="ＭＳ ゴシック"/>
                <w:color w:val="000000" w:themeColor="text1"/>
              </w:rPr>
              <w:t>1</w:t>
            </w:r>
          </w:p>
        </w:tc>
      </w:tr>
      <w:tr w:rsidR="00C446A2" w:rsidRPr="00C446A2" w:rsidTr="00483CC4">
        <w:trPr>
          <w:jc w:val="center"/>
        </w:trPr>
        <w:tc>
          <w:tcPr>
            <w:tcW w:w="6799" w:type="dxa"/>
          </w:tcPr>
          <w:p w:rsidR="00295E26" w:rsidRPr="00C446A2" w:rsidRDefault="00176C9A">
            <w:pPr>
              <w:pStyle w:val="1"/>
              <w:numPr>
                <w:ilvl w:val="0"/>
                <w:numId w:val="4"/>
              </w:numPr>
              <w:ind w:leftChars="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その他（具体的に：　　　　　　　　　　　　　　　　　　　）</w:t>
            </w:r>
          </w:p>
        </w:tc>
        <w:tc>
          <w:tcPr>
            <w:tcW w:w="1418"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1</w:t>
            </w:r>
            <w:r w:rsidRPr="00C446A2">
              <w:rPr>
                <w:rFonts w:ascii="ＭＳ ゴシック" w:eastAsia="ＭＳ ゴシック" w:hAnsi="ＭＳ ゴシック"/>
                <w:color w:val="000000" w:themeColor="text1"/>
              </w:rPr>
              <w:t>2</w:t>
            </w:r>
          </w:p>
        </w:tc>
        <w:tc>
          <w:tcPr>
            <w:tcW w:w="1411" w:type="dxa"/>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1</w:t>
            </w:r>
            <w:r w:rsidRPr="00C446A2">
              <w:rPr>
                <w:rFonts w:ascii="ＭＳ ゴシック" w:eastAsia="ＭＳ ゴシック" w:hAnsi="ＭＳ ゴシック"/>
                <w:color w:val="000000" w:themeColor="text1"/>
              </w:rPr>
              <w:t>2</w:t>
            </w:r>
          </w:p>
        </w:tc>
      </w:tr>
      <w:tr w:rsidR="00295E26" w:rsidRPr="00C446A2" w:rsidTr="00483CC4">
        <w:trPr>
          <w:trHeight w:val="461"/>
          <w:jc w:val="center"/>
        </w:trPr>
        <w:tc>
          <w:tcPr>
            <w:tcW w:w="6799" w:type="dxa"/>
            <w:vAlign w:val="center"/>
          </w:tcPr>
          <w:p w:rsidR="00295E26" w:rsidRPr="00C446A2" w:rsidRDefault="00176C9A">
            <w:pPr>
              <w:pStyle w:val="1"/>
              <w:numPr>
                <w:ilvl w:val="0"/>
                <w:numId w:val="4"/>
              </w:numPr>
              <w:ind w:leftChars="0"/>
              <w:rPr>
                <w:rFonts w:ascii="ＭＳ ゴシック" w:eastAsia="ＭＳ ゴシック" w:hAnsi="ＭＳ ゴシック"/>
                <w:color w:val="000000" w:themeColor="text1"/>
                <w:u w:val="single"/>
              </w:rPr>
            </w:pPr>
            <w:r w:rsidRPr="00C446A2">
              <w:rPr>
                <w:rFonts w:ascii="ＭＳ ゴシック" w:eastAsia="ＭＳ ゴシック" w:hAnsi="ＭＳ ゴシック" w:hint="eastAsia"/>
                <w:noProof/>
                <w:color w:val="000000" w:themeColor="text1"/>
                <w:u w:val="single"/>
              </w:rPr>
              <mc:AlternateContent>
                <mc:Choice Requires="wps">
                  <w:drawing>
                    <wp:anchor distT="0" distB="0" distL="114300" distR="114300" simplePos="0" relativeHeight="251655168" behindDoc="0" locked="0" layoutInCell="1" allowOverlap="1">
                      <wp:simplePos x="0" y="0"/>
                      <wp:positionH relativeFrom="column">
                        <wp:posOffset>313690</wp:posOffset>
                      </wp:positionH>
                      <wp:positionV relativeFrom="paragraph">
                        <wp:posOffset>185420</wp:posOffset>
                      </wp:positionV>
                      <wp:extent cx="0" cy="308610"/>
                      <wp:effectExtent l="76200" t="0" r="57150" b="53975"/>
                      <wp:wrapNone/>
                      <wp:docPr id="755584307" name="直線矢印コネクタ 18"/>
                      <wp:cNvGraphicFramePr/>
                      <a:graphic xmlns:a="http://schemas.openxmlformats.org/drawingml/2006/main">
                        <a:graphicData uri="http://schemas.microsoft.com/office/word/2010/wordprocessingShape">
                          <wps:wsp>
                            <wps:cNvCnPr/>
                            <wps:spPr>
                              <a:xfrm>
                                <a:off x="0" y="0"/>
                                <a:ext cx="0" cy="30834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sCustomData="http://www.wps.cn/officeDocument/2013/wpsCustomData">
                  <w:pict>
                    <v:shape id="直線矢印コネクタ 18" o:spid="_x0000_s1026" o:spt="32" type="#_x0000_t32" style="position:absolute;left:0pt;margin-left:24.7pt;margin-top:14.6pt;height:24.3pt;width:0pt;z-index:251655168;mso-width-relative:page;mso-height-relative:page;" filled="f" stroked="t" coordsize="21600,21600" o:gfxdata="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TJ4rtQAAAAHAQAADwAAAAAAAAABACAAAAAiAAAAZHJzL2Rvd25yZXYueG1sUEsB&#10;AhQAFAAAAAgAh07iQDGmWbr5AQAAnwMAAA4AAAAAAAAAAQAgAAAAIwEAAGRycy9lMm9Eb2MueG1s&#10;UEsFBgAAAAAGAAYAWQEAAI4FAAAAAA==&#10;">
                      <v:fill on="f" focussize="0,0"/>
                      <v:stroke weight="1.5pt" color="#000000 [3213]" miterlimit="8" joinstyle="miter" endarrow="block"/>
                      <v:imagedata o:title=""/>
                      <o:lock v:ext="edit" aspectratio="f"/>
                    </v:shape>
                  </w:pict>
                </mc:Fallback>
              </mc:AlternateContent>
            </w:r>
            <w:r w:rsidRPr="00C446A2">
              <w:rPr>
                <w:rFonts w:ascii="ＭＳ ゴシック" w:eastAsia="ＭＳ ゴシック" w:hAnsi="ＭＳ ゴシック" w:hint="eastAsia"/>
                <w:color w:val="000000" w:themeColor="text1"/>
                <w:u w:val="single"/>
              </w:rPr>
              <w:t>特になし</w:t>
            </w:r>
          </w:p>
        </w:tc>
        <w:tc>
          <w:tcPr>
            <w:tcW w:w="1418" w:type="dxa"/>
            <w:vAlign w:val="center"/>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1</w:t>
            </w:r>
            <w:r w:rsidRPr="00C446A2">
              <w:rPr>
                <w:rFonts w:ascii="ＭＳ ゴシック" w:eastAsia="ＭＳ ゴシック" w:hAnsi="ＭＳ ゴシック"/>
                <w:color w:val="000000" w:themeColor="text1"/>
              </w:rPr>
              <w:t>3</w:t>
            </w:r>
          </w:p>
        </w:tc>
        <w:tc>
          <w:tcPr>
            <w:tcW w:w="1411" w:type="dxa"/>
            <w:vAlign w:val="center"/>
          </w:tcPr>
          <w:p w:rsidR="00295E26" w:rsidRPr="00C446A2" w:rsidRDefault="00176C9A">
            <w:pPr>
              <w:jc w:val="center"/>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1</w:t>
            </w:r>
            <w:r w:rsidRPr="00C446A2">
              <w:rPr>
                <w:rFonts w:ascii="ＭＳ ゴシック" w:eastAsia="ＭＳ ゴシック" w:hAnsi="ＭＳ ゴシック"/>
                <w:color w:val="000000" w:themeColor="text1"/>
              </w:rPr>
              <w:t>3</w:t>
            </w:r>
          </w:p>
        </w:tc>
      </w:tr>
    </w:tbl>
    <w:p w:rsidR="00295E26" w:rsidRPr="00C446A2" w:rsidRDefault="00295E26">
      <w:pPr>
        <w:rPr>
          <w:rFonts w:ascii="ＭＳ ゴシック" w:eastAsia="ＭＳ ゴシック" w:hAnsi="ＭＳ ゴシック"/>
          <w:color w:val="000000" w:themeColor="text1"/>
        </w:rPr>
      </w:pPr>
    </w:p>
    <w:p w:rsidR="00295E26" w:rsidRPr="00C446A2" w:rsidRDefault="00176C9A">
      <w:pPr>
        <w:rPr>
          <w:rFonts w:ascii="ＭＳ ゴシック" w:eastAsia="ＭＳ ゴシック" w:hAnsi="ＭＳ ゴシック"/>
          <w:b/>
          <w:bCs/>
          <w:color w:val="000000" w:themeColor="text1"/>
        </w:rPr>
      </w:pPr>
      <w:r w:rsidRPr="00C446A2">
        <w:rPr>
          <w:rFonts w:ascii="ＭＳ ゴシック" w:eastAsia="ＭＳ ゴシック" w:hAnsi="ＭＳ ゴシック" w:hint="eastAsia"/>
          <w:b/>
          <w:bCs/>
          <w:color w:val="000000" w:themeColor="text1"/>
        </w:rPr>
        <w:t>（【A】【B】</w:t>
      </w:r>
      <w:r w:rsidRPr="00C446A2">
        <w:rPr>
          <w:rFonts w:ascii="ＭＳ ゴシック" w:eastAsia="ＭＳ ゴシック" w:hAnsi="ＭＳ ゴシック"/>
          <w:b/>
          <w:bCs/>
          <w:color w:val="000000" w:themeColor="text1"/>
        </w:rPr>
        <w:t>ともに「特になし」を選ばれた方にお聞きします</w:t>
      </w:r>
      <w:r w:rsidR="00B61E9B" w:rsidRPr="00C446A2">
        <w:rPr>
          <w:rFonts w:ascii="ＭＳ ゴシック" w:eastAsia="ＭＳ ゴシック" w:hAnsi="ＭＳ ゴシック" w:hint="eastAsia"/>
          <w:b/>
          <w:bCs/>
          <w:color w:val="000000" w:themeColor="text1"/>
        </w:rPr>
        <w:t>。</w:t>
      </w:r>
      <w:r w:rsidRPr="00C446A2">
        <w:rPr>
          <w:rFonts w:ascii="ＭＳ ゴシック" w:eastAsia="ＭＳ ゴシック" w:hAnsi="ＭＳ ゴシック" w:hint="eastAsia"/>
          <w:b/>
          <w:bCs/>
          <w:color w:val="000000" w:themeColor="text1"/>
        </w:rPr>
        <w:t>）</w:t>
      </w:r>
    </w:p>
    <w:p w:rsidR="00295E26" w:rsidRPr="00C446A2" w:rsidRDefault="00176C9A" w:rsidP="002D7043">
      <w:pPr>
        <w:ind w:left="632" w:hangingChars="300" w:hanging="632"/>
        <w:rPr>
          <w:rFonts w:ascii="ＭＳ ゴシック" w:eastAsia="ＭＳ ゴシック" w:hAnsi="ＭＳ ゴシック"/>
          <w:color w:val="000000" w:themeColor="text1"/>
        </w:rPr>
      </w:pPr>
      <w:r w:rsidRPr="00C446A2">
        <w:rPr>
          <w:rFonts w:ascii="ＭＳ ゴシック" w:eastAsia="ＭＳ ゴシック" w:hAnsi="ＭＳ ゴシック"/>
          <w:b/>
          <w:color w:val="000000" w:themeColor="text1"/>
        </w:rPr>
        <w:t>問</w:t>
      </w:r>
      <w:r w:rsidRPr="00C446A2">
        <w:rPr>
          <w:rFonts w:ascii="ＭＳ ゴシック" w:eastAsia="ＭＳ ゴシック" w:hAnsi="ＭＳ ゴシック" w:hint="eastAsia"/>
          <w:b/>
          <w:color w:val="000000" w:themeColor="text1"/>
        </w:rPr>
        <w:t>６</w:t>
      </w:r>
      <w:r w:rsidRPr="00C446A2">
        <w:rPr>
          <w:rFonts w:ascii="ＭＳ ゴシック" w:eastAsia="ＭＳ ゴシック" w:hAnsi="ＭＳ ゴシック" w:hint="eastAsia"/>
          <w:color w:val="000000" w:themeColor="text1"/>
        </w:rPr>
        <w:t xml:space="preserve">　</w:t>
      </w:r>
      <w:r w:rsidR="00483CC4" w:rsidRPr="00C446A2">
        <w:rPr>
          <w:rFonts w:ascii="ＭＳ ゴシック" w:eastAsia="ＭＳ ゴシック" w:hAnsi="ＭＳ ゴシック" w:hint="eastAsia"/>
          <w:color w:val="000000" w:themeColor="text1"/>
        </w:rPr>
        <w:t>食品ロス・</w:t>
      </w:r>
      <w:r w:rsidRPr="00C446A2">
        <w:rPr>
          <w:rFonts w:ascii="ＭＳ ゴシック" w:eastAsia="ＭＳ ゴシック" w:hAnsi="ＭＳ ゴシック" w:hint="eastAsia"/>
          <w:color w:val="000000" w:themeColor="text1"/>
        </w:rPr>
        <w:t>食品廃棄物の発生抑制に取り組まない理由として、あてはまるものに○印をつけてください。（複数選択可）</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1．手間がかかる、時間・人手が足りない</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2．消費者のニーズ（鮮度志向、欠品対策等）に対応したい</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3．仕入先や納入先との調整（商慣習の見直し）が難しい</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4．衛生面に懸念がある</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5．取り組む必要性が分からない</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6．費用がかかる</w:t>
      </w:r>
    </w:p>
    <w:p w:rsidR="00295E26" w:rsidRPr="00C446A2" w:rsidRDefault="00176C9A">
      <w:pPr>
        <w:ind w:firstLineChars="300" w:firstLine="630"/>
        <w:rPr>
          <w:rFonts w:ascii="ＭＳ ゴシック" w:eastAsia="ＭＳ ゴシック" w:hAnsi="ＭＳ ゴシック"/>
          <w:color w:val="000000" w:themeColor="text1"/>
        </w:rPr>
      </w:pPr>
      <w:r w:rsidRPr="00C446A2">
        <w:rPr>
          <w:rFonts w:ascii="ＭＳ ゴシック" w:eastAsia="ＭＳ ゴシック" w:hAnsi="ＭＳ ゴシック" w:hint="eastAsia"/>
          <w:color w:val="000000" w:themeColor="text1"/>
        </w:rPr>
        <w:t xml:space="preserve">7．その他（具体的に　　　　　　　　　　　　　　　　　　　　　　　　　　　　　</w:t>
      </w:r>
      <w:r w:rsidRPr="00C446A2">
        <w:rPr>
          <w:rFonts w:ascii="ＭＳ ゴシック" w:eastAsia="ＭＳ ゴシック" w:hAnsi="ＭＳ ゴシック"/>
          <w:color w:val="000000" w:themeColor="text1"/>
        </w:rPr>
        <w:t>）</w:t>
      </w:r>
    </w:p>
    <w:p w:rsidR="00295E26" w:rsidRPr="00C446A2" w:rsidRDefault="00295E26">
      <w:pPr>
        <w:rPr>
          <w:rFonts w:ascii="ＭＳ ゴシック" w:eastAsia="ＭＳ ゴシック" w:hAnsi="ＭＳ ゴシック"/>
          <w:color w:val="000000" w:themeColor="text1"/>
        </w:rPr>
      </w:pPr>
    </w:p>
    <w:p w:rsidR="00295E26" w:rsidRPr="00C446A2" w:rsidRDefault="00176C9A" w:rsidP="00A10290">
      <w:pPr>
        <w:ind w:left="632" w:hangingChars="300" w:hanging="632"/>
        <w:rPr>
          <w:rFonts w:ascii="ＭＳ ゴシック" w:eastAsia="ＭＳ ゴシック" w:hAnsi="ＭＳ ゴシック"/>
          <w:color w:val="000000" w:themeColor="text1"/>
        </w:rPr>
      </w:pPr>
      <w:r w:rsidRPr="00C446A2">
        <w:rPr>
          <w:rFonts w:ascii="ＭＳ ゴシック" w:eastAsia="ＭＳ ゴシック" w:hAnsi="ＭＳ ゴシック" w:hint="eastAsia"/>
          <w:b/>
          <w:color w:val="000000" w:themeColor="text1"/>
        </w:rPr>
        <w:t>問７</w:t>
      </w:r>
      <w:r w:rsidRPr="00C446A2">
        <w:rPr>
          <w:rFonts w:ascii="ＭＳ ゴシック" w:eastAsia="ＭＳ ゴシック" w:hAnsi="ＭＳ ゴシック" w:hint="eastAsia"/>
          <w:color w:val="000000" w:themeColor="text1"/>
        </w:rPr>
        <w:t xml:space="preserve">　貴事業所では、</w:t>
      </w:r>
      <w:r w:rsidRPr="00C446A2">
        <w:rPr>
          <w:rFonts w:ascii="ＭＳ ゴシック" w:eastAsia="ＭＳ ゴシック" w:hAnsi="ＭＳ ゴシック"/>
          <w:color w:val="000000" w:themeColor="text1"/>
        </w:rPr>
        <w:t>新型コロナウイルス感染症</w:t>
      </w:r>
      <w:r w:rsidRPr="00C446A2">
        <w:rPr>
          <w:rFonts w:ascii="ＭＳ ゴシック" w:eastAsia="ＭＳ ゴシック" w:hAnsi="ＭＳ ゴシック" w:hint="eastAsia"/>
          <w:color w:val="000000" w:themeColor="text1"/>
        </w:rPr>
        <w:t>が拡大したことで、</w:t>
      </w:r>
      <w:r w:rsidRPr="00C446A2">
        <w:rPr>
          <w:rFonts w:ascii="ＭＳ ゴシック" w:eastAsia="ＭＳ ゴシック" w:hAnsi="ＭＳ ゴシック"/>
          <w:color w:val="000000" w:themeColor="text1"/>
        </w:rPr>
        <w:t>食品ロス</w:t>
      </w:r>
      <w:r w:rsidR="00A10290" w:rsidRPr="00C446A2">
        <w:rPr>
          <w:rFonts w:ascii="ＭＳ ゴシック" w:eastAsia="ＭＳ ゴシック" w:hAnsi="ＭＳ ゴシック" w:hint="eastAsia"/>
          <w:color w:val="000000" w:themeColor="text1"/>
        </w:rPr>
        <w:t>・食品廃棄物</w:t>
      </w:r>
      <w:r w:rsidRPr="00C446A2">
        <w:rPr>
          <w:rFonts w:ascii="ＭＳ ゴシック" w:eastAsia="ＭＳ ゴシック" w:hAnsi="ＭＳ ゴシック" w:hint="eastAsia"/>
          <w:color w:val="000000" w:themeColor="text1"/>
        </w:rPr>
        <w:t>の</w:t>
      </w:r>
      <w:r w:rsidRPr="00C446A2">
        <w:rPr>
          <w:rFonts w:ascii="ＭＳ ゴシック" w:eastAsia="ＭＳ ゴシック" w:hAnsi="ＭＳ ゴシック"/>
          <w:color w:val="000000" w:themeColor="text1"/>
        </w:rPr>
        <w:t>発生量や</w:t>
      </w:r>
      <w:r w:rsidR="00A10290" w:rsidRPr="00C446A2">
        <w:rPr>
          <w:rFonts w:ascii="ＭＳ ゴシック" w:eastAsia="ＭＳ ゴシック" w:hAnsi="ＭＳ ゴシック" w:hint="eastAsia"/>
          <w:color w:val="000000" w:themeColor="text1"/>
        </w:rPr>
        <w:t xml:space="preserve">　　　</w:t>
      </w:r>
      <w:r w:rsidRPr="00C446A2">
        <w:rPr>
          <w:rFonts w:ascii="ＭＳ ゴシック" w:eastAsia="ＭＳ ゴシック" w:hAnsi="ＭＳ ゴシック"/>
          <w:color w:val="000000" w:themeColor="text1"/>
        </w:rPr>
        <w:t>削減の取組み</w:t>
      </w:r>
      <w:r w:rsidRPr="00C446A2">
        <w:rPr>
          <w:rFonts w:ascii="ＭＳ ゴシック" w:eastAsia="ＭＳ ゴシック" w:hAnsi="ＭＳ ゴシック" w:hint="eastAsia"/>
          <w:color w:val="000000" w:themeColor="text1"/>
        </w:rPr>
        <w:t>等に何らかの</w:t>
      </w:r>
      <w:r w:rsidRPr="00C446A2">
        <w:rPr>
          <w:rFonts w:ascii="ＭＳ ゴシック" w:eastAsia="ＭＳ ゴシック" w:hAnsi="ＭＳ ゴシック"/>
          <w:color w:val="000000" w:themeColor="text1"/>
        </w:rPr>
        <w:t>影響</w:t>
      </w:r>
      <w:r w:rsidRPr="00C446A2">
        <w:rPr>
          <w:rFonts w:ascii="ＭＳ ゴシック" w:eastAsia="ＭＳ ゴシック" w:hAnsi="ＭＳ ゴシック" w:hint="eastAsia"/>
          <w:color w:val="000000" w:themeColor="text1"/>
        </w:rPr>
        <w:t>がありましたか。下欄に</w:t>
      </w:r>
      <w:r w:rsidRPr="00C446A2">
        <w:rPr>
          <w:rFonts w:ascii="ＭＳ ゴシック" w:eastAsia="ＭＳ ゴシック" w:hAnsi="ＭＳ ゴシック"/>
          <w:color w:val="000000" w:themeColor="text1"/>
        </w:rPr>
        <w:t>ご記入ください。</w:t>
      </w:r>
    </w:p>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406400</wp:posOffset>
                </wp:positionH>
                <wp:positionV relativeFrom="paragraph">
                  <wp:posOffset>52070</wp:posOffset>
                </wp:positionV>
                <wp:extent cx="5730875" cy="893445"/>
                <wp:effectExtent l="0" t="0" r="22225" b="21590"/>
                <wp:wrapNone/>
                <wp:docPr id="16829749" name="正方形/長方形 19"/>
                <wp:cNvGraphicFramePr/>
                <a:graphic xmlns:a="http://schemas.openxmlformats.org/drawingml/2006/main">
                  <a:graphicData uri="http://schemas.microsoft.com/office/word/2010/wordprocessingShape">
                    <wps:wsp>
                      <wps:cNvSpPr/>
                      <wps:spPr>
                        <a:xfrm>
                          <a:off x="0" y="0"/>
                          <a:ext cx="5730949" cy="89313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sCustomData="http://www.wps.cn/officeDocument/2013/wpsCustomData">
            <w:pict>
              <v:rect id="正方形/長方形 19" o:spid="_x0000_s1026" o:spt="1" style="position:absolute;left:0pt;margin-left:32pt;margin-top:4.1pt;height:70.35pt;width:451.25pt;z-index:251656192;v-text-anchor:middle;mso-width-relative:page;mso-height-relative:page;" filled="f" stroked="t" coordsize="21600,21600" o:gfxdata="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2B1CbYAAAACAEAAA8AAAAAAAAAAQAgAAAAIgAAAGRycy9kb3ducmV2LnhtbFBLAQIUABQAAAAI&#10;AIdO4kBfx9HwXwIAAJIEAAAOAAAAAAAAAAEAIAAAACcBAABkcnMvZTJvRG9jLnhtbFBLBQYAAAAA&#10;BgAGAFkBAAD4BQAAAAA=&#10;">
                <v:fill on="f" focussize="0,0"/>
                <v:stroke weight="1.5pt" color="#000000 [3213]" miterlimit="8" joinstyle="miter"/>
                <v:imagedata o:title=""/>
                <o:lock v:ext="edit" aspectratio="f"/>
              </v:rect>
            </w:pict>
          </mc:Fallback>
        </mc:AlternateContent>
      </w:r>
    </w:p>
    <w:p w:rsidR="00295E26" w:rsidRPr="00C446A2" w:rsidRDefault="00295E26">
      <w:pPr>
        <w:rPr>
          <w:rFonts w:ascii="ＭＳ ゴシック" w:eastAsia="ＭＳ ゴシック" w:hAnsi="ＭＳ ゴシック"/>
          <w:color w:val="000000" w:themeColor="text1"/>
        </w:rPr>
      </w:pPr>
    </w:p>
    <w:p w:rsidR="00295E26" w:rsidRPr="00C446A2" w:rsidRDefault="00295E26">
      <w:pPr>
        <w:rPr>
          <w:rFonts w:ascii="ＭＳ ゴシック" w:eastAsia="ＭＳ ゴシック" w:hAnsi="ＭＳ ゴシック"/>
          <w:color w:val="000000" w:themeColor="text1"/>
        </w:rPr>
      </w:pPr>
    </w:p>
    <w:p w:rsidR="00295E26" w:rsidRPr="00C446A2" w:rsidRDefault="00295E26">
      <w:pPr>
        <w:rPr>
          <w:rFonts w:ascii="ＭＳ ゴシック" w:eastAsia="ＭＳ ゴシック" w:hAnsi="ＭＳ ゴシック"/>
          <w:color w:val="000000" w:themeColor="text1"/>
        </w:rPr>
      </w:pPr>
    </w:p>
    <w:p w:rsidR="00295E26" w:rsidRPr="00C446A2" w:rsidRDefault="00295E26">
      <w:pPr>
        <w:rPr>
          <w:rFonts w:ascii="ＭＳ ゴシック" w:eastAsia="ＭＳ ゴシック" w:hAnsi="ＭＳ ゴシック"/>
          <w:color w:val="000000" w:themeColor="text1"/>
        </w:rPr>
      </w:pPr>
    </w:p>
    <w:p w:rsidR="008C0A72" w:rsidRPr="00C446A2" w:rsidRDefault="008C0A72">
      <w:pPr>
        <w:rPr>
          <w:rFonts w:ascii="ＭＳ ゴシック" w:eastAsia="ＭＳ ゴシック" w:hAnsi="ＭＳ ゴシック"/>
          <w:color w:val="000000" w:themeColor="text1"/>
        </w:rPr>
      </w:pPr>
    </w:p>
    <w:p w:rsidR="00295E26" w:rsidRPr="00C446A2" w:rsidRDefault="00176C9A" w:rsidP="00867613">
      <w:pPr>
        <w:ind w:left="632" w:hangingChars="300" w:hanging="632"/>
        <w:rPr>
          <w:rFonts w:ascii="ＭＳ ゴシック" w:eastAsia="ＭＳ ゴシック" w:hAnsi="ＭＳ ゴシック"/>
          <w:color w:val="000000" w:themeColor="text1"/>
        </w:rPr>
      </w:pPr>
      <w:r w:rsidRPr="00C446A2">
        <w:rPr>
          <w:rFonts w:ascii="ＭＳ ゴシック" w:eastAsia="ＭＳ ゴシック" w:hAnsi="ＭＳ ゴシック" w:hint="eastAsia"/>
          <w:b/>
          <w:color w:val="000000" w:themeColor="text1"/>
        </w:rPr>
        <w:t>問８</w:t>
      </w:r>
      <w:r w:rsidRPr="00C446A2">
        <w:rPr>
          <w:rFonts w:ascii="ＭＳ ゴシック" w:eastAsia="ＭＳ ゴシック" w:hAnsi="ＭＳ ゴシック" w:hint="eastAsia"/>
          <w:color w:val="000000" w:themeColor="text1"/>
        </w:rPr>
        <w:t xml:space="preserve">　その他、</w:t>
      </w:r>
      <w:r w:rsidRPr="00C446A2">
        <w:rPr>
          <w:rFonts w:ascii="ＭＳ ゴシック" w:eastAsia="ＭＳ ゴシック" w:hAnsi="ＭＳ ゴシック"/>
          <w:color w:val="000000" w:themeColor="text1"/>
        </w:rPr>
        <w:t>食品ロス</w:t>
      </w:r>
      <w:r w:rsidR="00A10290" w:rsidRPr="00C446A2">
        <w:rPr>
          <w:rFonts w:ascii="ＭＳ ゴシック" w:eastAsia="ＭＳ ゴシック" w:hAnsi="ＭＳ ゴシック" w:hint="eastAsia"/>
          <w:color w:val="000000" w:themeColor="text1"/>
        </w:rPr>
        <w:t>・</w:t>
      </w:r>
      <w:r w:rsidRPr="00C446A2">
        <w:rPr>
          <w:rFonts w:ascii="ＭＳ ゴシック" w:eastAsia="ＭＳ ゴシック" w:hAnsi="ＭＳ ゴシック"/>
          <w:color w:val="000000" w:themeColor="text1"/>
        </w:rPr>
        <w:t>食品廃棄物</w:t>
      </w:r>
      <w:r w:rsidR="00867613" w:rsidRPr="00C446A2">
        <w:rPr>
          <w:rFonts w:ascii="ＭＳ ゴシック" w:eastAsia="ＭＳ ゴシック" w:hAnsi="ＭＳ ゴシック" w:hint="eastAsia"/>
          <w:color w:val="000000" w:themeColor="text1"/>
        </w:rPr>
        <w:t>の</w:t>
      </w:r>
      <w:r w:rsidRPr="00C446A2">
        <w:rPr>
          <w:rFonts w:ascii="ＭＳ ゴシック" w:eastAsia="ＭＳ ゴシック" w:hAnsi="ＭＳ ゴシック"/>
          <w:color w:val="000000" w:themeColor="text1"/>
        </w:rPr>
        <w:t>削減</w:t>
      </w:r>
      <w:r w:rsidR="00867613" w:rsidRPr="00C446A2">
        <w:rPr>
          <w:rFonts w:ascii="ＭＳ ゴシック" w:eastAsia="ＭＳ ゴシック" w:hAnsi="ＭＳ ゴシック" w:hint="eastAsia"/>
          <w:color w:val="000000" w:themeColor="text1"/>
        </w:rPr>
        <w:t>についてご意見等がございましたら</w:t>
      </w:r>
      <w:r w:rsidRPr="00C446A2">
        <w:rPr>
          <w:rFonts w:ascii="ＭＳ ゴシック" w:eastAsia="ＭＳ ゴシック" w:hAnsi="ＭＳ ゴシック" w:hint="eastAsia"/>
          <w:color w:val="000000" w:themeColor="text1"/>
        </w:rPr>
        <w:t>自由にご記入ください。</w:t>
      </w:r>
    </w:p>
    <w:p w:rsidR="00295E26" w:rsidRPr="00C446A2" w:rsidRDefault="00176C9A">
      <w:pPr>
        <w:rPr>
          <w:rFonts w:ascii="ＭＳ ゴシック" w:eastAsia="ＭＳ ゴシック" w:hAnsi="ＭＳ ゴシック"/>
          <w:color w:val="000000" w:themeColor="text1"/>
        </w:rPr>
      </w:pPr>
      <w:r w:rsidRPr="00C446A2">
        <w:rPr>
          <w:rFonts w:ascii="ＭＳ ゴシック" w:eastAsia="ＭＳ ゴシック" w:hAnsi="ＭＳ ゴシック"/>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407670</wp:posOffset>
                </wp:positionH>
                <wp:positionV relativeFrom="paragraph">
                  <wp:posOffset>41910</wp:posOffset>
                </wp:positionV>
                <wp:extent cx="5730875" cy="893445"/>
                <wp:effectExtent l="0" t="0" r="22225" b="21590"/>
                <wp:wrapNone/>
                <wp:docPr id="454185768" name="正方形/長方形 19"/>
                <wp:cNvGraphicFramePr/>
                <a:graphic xmlns:a="http://schemas.openxmlformats.org/drawingml/2006/main">
                  <a:graphicData uri="http://schemas.microsoft.com/office/word/2010/wordprocessingShape">
                    <wps:wsp>
                      <wps:cNvSpPr/>
                      <wps:spPr>
                        <a:xfrm>
                          <a:off x="0" y="0"/>
                          <a:ext cx="5730949" cy="89313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sCustomData="http://www.wps.cn/officeDocument/2013/wpsCustomData">
            <w:pict>
              <v:rect id="正方形/長方形 19" o:spid="_x0000_s1026" o:spt="1" style="position:absolute;left:0pt;margin-left:32.1pt;margin-top:3.3pt;height:70.35pt;width:451.25pt;z-index:251658240;v-text-anchor:middle;mso-width-relative:page;mso-height-relative:page;" filled="f" stroked="t" coordsize="21600,21600" o:gfxdata="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RzIcy2QAAAAgBAAAPAAAAAAAAAAEAIAAAACIAAABkcnMvZG93bnJldi54bWxQSwECFAAU&#10;AAAACACHTuJADMcSNGICAACTBAAADgAAAAAAAAABACAAAAAoAQAAZHJzL2Uyb0RvYy54bWxQSwUG&#10;AAAAAAYABgBZAQAA/AUAAAAA&#10;">
                <v:fill on="f" focussize="0,0"/>
                <v:stroke weight="1.5pt" color="#000000 [3213]" miterlimit="8" joinstyle="miter"/>
                <v:imagedata o:title=""/>
                <o:lock v:ext="edit" aspectratio="f"/>
              </v:rect>
            </w:pict>
          </mc:Fallback>
        </mc:AlternateContent>
      </w:r>
    </w:p>
    <w:p w:rsidR="00295E26" w:rsidRPr="00C446A2" w:rsidRDefault="00295E26">
      <w:pPr>
        <w:rPr>
          <w:rFonts w:ascii="ＭＳ ゴシック" w:eastAsia="ＭＳ ゴシック" w:hAnsi="ＭＳ ゴシック"/>
          <w:color w:val="000000" w:themeColor="text1"/>
        </w:rPr>
      </w:pPr>
    </w:p>
    <w:p w:rsidR="00295E26" w:rsidRPr="00C446A2" w:rsidRDefault="00295E26">
      <w:pPr>
        <w:rPr>
          <w:rFonts w:ascii="ＭＳ ゴシック" w:eastAsia="ＭＳ ゴシック" w:hAnsi="ＭＳ ゴシック"/>
          <w:color w:val="000000" w:themeColor="text1"/>
        </w:rPr>
      </w:pPr>
    </w:p>
    <w:p w:rsidR="00295E26" w:rsidRPr="00C446A2" w:rsidRDefault="008C0A72">
      <w:pPr>
        <w:rPr>
          <w:rFonts w:ascii="ＭＳ ゴシック" w:eastAsia="ＭＳ ゴシック" w:hAnsi="ＭＳ ゴシック"/>
          <w:color w:val="000000" w:themeColor="text1"/>
        </w:rPr>
      </w:pPr>
      <w:r w:rsidRPr="00C446A2">
        <w:rPr>
          <w:rFonts w:ascii="ＭＳ ゴシック" w:eastAsia="ＭＳ ゴシック" w:hAnsi="ＭＳ ゴシック"/>
          <w:noProof/>
          <w:color w:val="000000" w:themeColor="text1"/>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357407</wp:posOffset>
                </wp:positionV>
                <wp:extent cx="2622619" cy="763675"/>
                <wp:effectExtent l="0" t="0" r="25400" b="17780"/>
                <wp:wrapNone/>
                <wp:docPr id="1" name="正方形/長方形 1"/>
                <wp:cNvGraphicFramePr/>
                <a:graphic xmlns:a="http://schemas.openxmlformats.org/drawingml/2006/main">
                  <a:graphicData uri="http://schemas.microsoft.com/office/word/2010/wordprocessingShape">
                    <wps:wsp>
                      <wps:cNvSpPr/>
                      <wps:spPr>
                        <a:xfrm>
                          <a:off x="0" y="0"/>
                          <a:ext cx="2622619" cy="763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C0A72" w:rsidRDefault="008C0A72" w:rsidP="008C0A72">
                            <w:pPr>
                              <w:rPr>
                                <w:rFonts w:ascii="ＭＳ ゴシック" w:eastAsia="ＭＳ ゴシック" w:hAnsi="ＭＳ ゴシック"/>
                                <w:b/>
                                <w:bCs/>
                              </w:rPr>
                            </w:pPr>
                            <w:r>
                              <w:rPr>
                                <w:rFonts w:ascii="ＭＳ ゴシック" w:eastAsia="ＭＳ ゴシック" w:hAnsi="ＭＳ ゴシック" w:hint="eastAsia"/>
                                <w:b/>
                                <w:bCs/>
                              </w:rPr>
                              <w:t>■ご協力ありがとうございました。</w:t>
                            </w:r>
                          </w:p>
                          <w:p w:rsidR="008C0A72" w:rsidRPr="008C0A72" w:rsidRDefault="008C0A72" w:rsidP="008C0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0;margin-top:28.15pt;width:206.5pt;height:60.1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" fillcolor="white [3201]" strokecolor="white [3212]" strokeweight="1pt">
                <v:textbox>
                  <w:txbxContent>
                    <w:p w:rsidR="008C0A72" w:rsidRDefault="008C0A72" w:rsidP="008C0A72">
                      <w:pPr>
                        <w:rPr>
                          <w:rFonts w:ascii="ＭＳ ゴシック" w:eastAsia="ＭＳ ゴシック" w:hAnsi="ＭＳ ゴシック"/>
                          <w:b/>
                          <w:bCs/>
                        </w:rPr>
                      </w:pPr>
                      <w:r>
                        <w:rPr>
                          <w:rFonts w:ascii="ＭＳ ゴシック" w:eastAsia="ＭＳ ゴシック" w:hAnsi="ＭＳ ゴシック" w:hint="eastAsia"/>
                          <w:b/>
                          <w:bCs/>
                        </w:rPr>
                        <w:t>■ご協力ありがとうございました。</w:t>
                      </w:r>
                    </w:p>
                    <w:p w:rsidR="008C0A72" w:rsidRPr="008C0A72" w:rsidRDefault="008C0A72" w:rsidP="008C0A72">
                      <w:pPr>
                        <w:jc w:val="center"/>
                      </w:pPr>
                    </w:p>
                  </w:txbxContent>
                </v:textbox>
                <w10:wrap anchorx="margin"/>
              </v:rect>
            </w:pict>
          </mc:Fallback>
        </mc:AlternateContent>
      </w:r>
    </w:p>
    <w:sectPr w:rsidR="00295E26" w:rsidRPr="00C446A2">
      <w:footerReference w:type="default" r:id="rId10"/>
      <w:pgSz w:w="11906" w:h="16838"/>
      <w:pgMar w:top="851" w:right="1134" w:bottom="851"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DF" w:rsidRDefault="00176C9A">
      <w:r>
        <w:separator/>
      </w:r>
    </w:p>
  </w:endnote>
  <w:endnote w:type="continuationSeparator" w:id="0">
    <w:p w:rsidR="00A109DF" w:rsidRDefault="0017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252457"/>
    </w:sdtPr>
    <w:sdtEndPr/>
    <w:sdtContent>
      <w:p w:rsidR="00295E26" w:rsidRDefault="00176C9A">
        <w:pPr>
          <w:pStyle w:val="a3"/>
          <w:jc w:val="center"/>
        </w:pPr>
        <w:r>
          <w:fldChar w:fldCharType="begin"/>
        </w:r>
        <w:r>
          <w:instrText>PAGE   \* MERGEFORMAT</w:instrText>
        </w:r>
        <w:r>
          <w:fldChar w:fldCharType="separate"/>
        </w:r>
        <w:r w:rsidR="009F25D0" w:rsidRPr="009F25D0">
          <w:rPr>
            <w:noProof/>
            <w:lang w:val="ja-JP"/>
          </w:rPr>
          <w:t>4</w:t>
        </w:r>
        <w:r>
          <w:fldChar w:fldCharType="end"/>
        </w:r>
      </w:p>
    </w:sdtContent>
  </w:sdt>
  <w:p w:rsidR="00295E26" w:rsidRDefault="00295E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DF" w:rsidRDefault="00176C9A">
      <w:r>
        <w:separator/>
      </w:r>
    </w:p>
  </w:footnote>
  <w:footnote w:type="continuationSeparator" w:id="0">
    <w:p w:rsidR="00A109DF" w:rsidRDefault="00176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0251"/>
    <w:multiLevelType w:val="multilevel"/>
    <w:tmpl w:val="12C30251"/>
    <w:lvl w:ilvl="0">
      <w:start w:val="1"/>
      <w:numFmt w:val="decimalEnclosedCircle"/>
      <w:lvlText w:val="%1"/>
      <w:lvlJc w:val="left"/>
      <w:pPr>
        <w:ind w:left="360" w:hanging="360"/>
      </w:pPr>
      <w:rPr>
        <w:rFonts w:hint="default"/>
      </w:r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1" w15:restartNumberingAfterBreak="0">
    <w:nsid w:val="48E364E7"/>
    <w:multiLevelType w:val="multilevel"/>
    <w:tmpl w:val="48E364E7"/>
    <w:lvl w:ilvl="0">
      <w:start w:val="1"/>
      <w:numFmt w:val="decimalEnclosedCircle"/>
      <w:lvlText w:val="%1"/>
      <w:lvlJc w:val="left"/>
      <w:pPr>
        <w:ind w:left="360" w:hanging="360"/>
      </w:pPr>
      <w:rPr>
        <w:rFonts w:hint="default"/>
      </w:r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2" w15:restartNumberingAfterBreak="0">
    <w:nsid w:val="541C70F8"/>
    <w:multiLevelType w:val="multilevel"/>
    <w:tmpl w:val="541C70F8"/>
    <w:lvl w:ilvl="0">
      <w:start w:val="1"/>
      <w:numFmt w:val="decimal"/>
      <w:lvlText w:val="%1．"/>
      <w:lvlJc w:val="left"/>
      <w:pPr>
        <w:ind w:left="990" w:hanging="360"/>
      </w:pPr>
      <w:rPr>
        <w:rFonts w:hint="default"/>
      </w:rPr>
    </w:lvl>
    <w:lvl w:ilvl="1">
      <w:start w:val="1"/>
      <w:numFmt w:val="aiueoFullWidth"/>
      <w:lvlText w:val="(%2)"/>
      <w:lvlJc w:val="left"/>
      <w:pPr>
        <w:ind w:left="1510" w:hanging="440"/>
      </w:pPr>
    </w:lvl>
    <w:lvl w:ilvl="2">
      <w:start w:val="1"/>
      <w:numFmt w:val="decimalEnclosedCircle"/>
      <w:lvlText w:val="%3"/>
      <w:lvlJc w:val="left"/>
      <w:pPr>
        <w:ind w:left="1950" w:hanging="440"/>
      </w:pPr>
    </w:lvl>
    <w:lvl w:ilvl="3">
      <w:start w:val="1"/>
      <w:numFmt w:val="decimal"/>
      <w:lvlText w:val="%4."/>
      <w:lvlJc w:val="left"/>
      <w:pPr>
        <w:ind w:left="2390" w:hanging="440"/>
      </w:pPr>
    </w:lvl>
    <w:lvl w:ilvl="4">
      <w:start w:val="1"/>
      <w:numFmt w:val="aiueoFullWidth"/>
      <w:lvlText w:val="(%5)"/>
      <w:lvlJc w:val="left"/>
      <w:pPr>
        <w:ind w:left="2830" w:hanging="440"/>
      </w:pPr>
    </w:lvl>
    <w:lvl w:ilvl="5">
      <w:start w:val="1"/>
      <w:numFmt w:val="decimalEnclosedCircle"/>
      <w:lvlText w:val="%6"/>
      <w:lvlJc w:val="left"/>
      <w:pPr>
        <w:ind w:left="3270" w:hanging="440"/>
      </w:pPr>
    </w:lvl>
    <w:lvl w:ilvl="6">
      <w:start w:val="1"/>
      <w:numFmt w:val="decimal"/>
      <w:lvlText w:val="%7."/>
      <w:lvlJc w:val="left"/>
      <w:pPr>
        <w:ind w:left="3710" w:hanging="440"/>
      </w:pPr>
    </w:lvl>
    <w:lvl w:ilvl="7">
      <w:start w:val="1"/>
      <w:numFmt w:val="aiueoFullWidth"/>
      <w:lvlText w:val="(%8)"/>
      <w:lvlJc w:val="left"/>
      <w:pPr>
        <w:ind w:left="4150" w:hanging="440"/>
      </w:pPr>
    </w:lvl>
    <w:lvl w:ilvl="8">
      <w:start w:val="1"/>
      <w:numFmt w:val="decimalEnclosedCircle"/>
      <w:lvlText w:val="%9"/>
      <w:lvlJc w:val="left"/>
      <w:pPr>
        <w:ind w:left="4590" w:hanging="440"/>
      </w:pPr>
    </w:lvl>
  </w:abstractNum>
  <w:abstractNum w:abstractNumId="3" w15:restartNumberingAfterBreak="0">
    <w:nsid w:val="5DEE395E"/>
    <w:multiLevelType w:val="multilevel"/>
    <w:tmpl w:val="5DEE395E"/>
    <w:lvl w:ilvl="0">
      <w:start w:val="1"/>
      <w:numFmt w:val="decimal"/>
      <w:lvlText w:val="%1．"/>
      <w:lvlJc w:val="left"/>
      <w:pPr>
        <w:ind w:left="990" w:hanging="360"/>
      </w:pPr>
      <w:rPr>
        <w:rFonts w:hint="default"/>
      </w:rPr>
    </w:lvl>
    <w:lvl w:ilvl="1">
      <w:start w:val="1"/>
      <w:numFmt w:val="aiueoFullWidth"/>
      <w:lvlText w:val="(%2)"/>
      <w:lvlJc w:val="left"/>
      <w:pPr>
        <w:ind w:left="1510" w:hanging="440"/>
      </w:pPr>
    </w:lvl>
    <w:lvl w:ilvl="2">
      <w:start w:val="1"/>
      <w:numFmt w:val="decimalEnclosedCircle"/>
      <w:lvlText w:val="%3"/>
      <w:lvlJc w:val="left"/>
      <w:pPr>
        <w:ind w:left="1950" w:hanging="440"/>
      </w:pPr>
    </w:lvl>
    <w:lvl w:ilvl="3">
      <w:start w:val="1"/>
      <w:numFmt w:val="decimal"/>
      <w:lvlText w:val="%4."/>
      <w:lvlJc w:val="left"/>
      <w:pPr>
        <w:ind w:left="2390" w:hanging="440"/>
      </w:pPr>
    </w:lvl>
    <w:lvl w:ilvl="4">
      <w:start w:val="1"/>
      <w:numFmt w:val="aiueoFullWidth"/>
      <w:lvlText w:val="(%5)"/>
      <w:lvlJc w:val="left"/>
      <w:pPr>
        <w:ind w:left="2830" w:hanging="440"/>
      </w:pPr>
    </w:lvl>
    <w:lvl w:ilvl="5">
      <w:start w:val="1"/>
      <w:numFmt w:val="decimalEnclosedCircle"/>
      <w:lvlText w:val="%6"/>
      <w:lvlJc w:val="left"/>
      <w:pPr>
        <w:ind w:left="3270" w:hanging="440"/>
      </w:pPr>
    </w:lvl>
    <w:lvl w:ilvl="6">
      <w:start w:val="1"/>
      <w:numFmt w:val="decimal"/>
      <w:lvlText w:val="%7."/>
      <w:lvlJc w:val="left"/>
      <w:pPr>
        <w:ind w:left="3710" w:hanging="440"/>
      </w:pPr>
    </w:lvl>
    <w:lvl w:ilvl="7">
      <w:start w:val="1"/>
      <w:numFmt w:val="aiueoFullWidth"/>
      <w:lvlText w:val="(%8)"/>
      <w:lvlJc w:val="left"/>
      <w:pPr>
        <w:ind w:left="4150" w:hanging="440"/>
      </w:pPr>
    </w:lvl>
    <w:lvl w:ilvl="8">
      <w:start w:val="1"/>
      <w:numFmt w:val="decimalEnclosedCircle"/>
      <w:lvlText w:val="%9"/>
      <w:lvlJc w:val="left"/>
      <w:pPr>
        <w:ind w:left="4590" w:hanging="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DE"/>
    <w:rsid w:val="000131AE"/>
    <w:rsid w:val="00013BCF"/>
    <w:rsid w:val="00015436"/>
    <w:rsid w:val="000233A3"/>
    <w:rsid w:val="00023D46"/>
    <w:rsid w:val="00026C37"/>
    <w:rsid w:val="00041AED"/>
    <w:rsid w:val="00055AC5"/>
    <w:rsid w:val="000B578D"/>
    <w:rsid w:val="000D30B4"/>
    <w:rsid w:val="00116A76"/>
    <w:rsid w:val="00117EA8"/>
    <w:rsid w:val="001300BA"/>
    <w:rsid w:val="001307D9"/>
    <w:rsid w:val="00154131"/>
    <w:rsid w:val="00176C9A"/>
    <w:rsid w:val="001911E3"/>
    <w:rsid w:val="001939D2"/>
    <w:rsid w:val="001A4A35"/>
    <w:rsid w:val="001C30D4"/>
    <w:rsid w:val="001F5C66"/>
    <w:rsid w:val="00224569"/>
    <w:rsid w:val="0025626C"/>
    <w:rsid w:val="002759DB"/>
    <w:rsid w:val="00290FFD"/>
    <w:rsid w:val="00295E26"/>
    <w:rsid w:val="002A5A57"/>
    <w:rsid w:val="002A7647"/>
    <w:rsid w:val="002D6223"/>
    <w:rsid w:val="002D7043"/>
    <w:rsid w:val="002E1289"/>
    <w:rsid w:val="002E6B01"/>
    <w:rsid w:val="002E7988"/>
    <w:rsid w:val="00307EDE"/>
    <w:rsid w:val="00315C52"/>
    <w:rsid w:val="003402BD"/>
    <w:rsid w:val="00350F03"/>
    <w:rsid w:val="00357376"/>
    <w:rsid w:val="00357B6E"/>
    <w:rsid w:val="00361E6B"/>
    <w:rsid w:val="00374085"/>
    <w:rsid w:val="00374B58"/>
    <w:rsid w:val="00380A7B"/>
    <w:rsid w:val="00387502"/>
    <w:rsid w:val="003B1E7B"/>
    <w:rsid w:val="003B5184"/>
    <w:rsid w:val="004038A1"/>
    <w:rsid w:val="00411F4A"/>
    <w:rsid w:val="00413D72"/>
    <w:rsid w:val="00435764"/>
    <w:rsid w:val="00456CF2"/>
    <w:rsid w:val="00483CC4"/>
    <w:rsid w:val="00485213"/>
    <w:rsid w:val="004977D4"/>
    <w:rsid w:val="004A1A25"/>
    <w:rsid w:val="004B1BB4"/>
    <w:rsid w:val="004B2B1D"/>
    <w:rsid w:val="004C5610"/>
    <w:rsid w:val="004D29A4"/>
    <w:rsid w:val="004E03B3"/>
    <w:rsid w:val="00514BA3"/>
    <w:rsid w:val="005261B8"/>
    <w:rsid w:val="00556773"/>
    <w:rsid w:val="00560535"/>
    <w:rsid w:val="00582990"/>
    <w:rsid w:val="005862D4"/>
    <w:rsid w:val="005911DE"/>
    <w:rsid w:val="005A1C95"/>
    <w:rsid w:val="005D4068"/>
    <w:rsid w:val="00606896"/>
    <w:rsid w:val="00607807"/>
    <w:rsid w:val="006170ED"/>
    <w:rsid w:val="006172A7"/>
    <w:rsid w:val="00654CB7"/>
    <w:rsid w:val="006616C1"/>
    <w:rsid w:val="006858E6"/>
    <w:rsid w:val="006A49EB"/>
    <w:rsid w:val="006A546C"/>
    <w:rsid w:val="006A7568"/>
    <w:rsid w:val="006D0D8E"/>
    <w:rsid w:val="006D2748"/>
    <w:rsid w:val="006F3A8F"/>
    <w:rsid w:val="007173EE"/>
    <w:rsid w:val="007553CB"/>
    <w:rsid w:val="00767C19"/>
    <w:rsid w:val="00777DCC"/>
    <w:rsid w:val="00791069"/>
    <w:rsid w:val="007A0113"/>
    <w:rsid w:val="007A5D5E"/>
    <w:rsid w:val="007B5841"/>
    <w:rsid w:val="007B6840"/>
    <w:rsid w:val="007D09A1"/>
    <w:rsid w:val="007D562D"/>
    <w:rsid w:val="007E0B3C"/>
    <w:rsid w:val="007F3FC8"/>
    <w:rsid w:val="00800FBC"/>
    <w:rsid w:val="00805C30"/>
    <w:rsid w:val="00824AA1"/>
    <w:rsid w:val="008435A4"/>
    <w:rsid w:val="00867613"/>
    <w:rsid w:val="008A0AB3"/>
    <w:rsid w:val="008C0A72"/>
    <w:rsid w:val="008C5E92"/>
    <w:rsid w:val="0090613E"/>
    <w:rsid w:val="009336F1"/>
    <w:rsid w:val="009647D1"/>
    <w:rsid w:val="00972056"/>
    <w:rsid w:val="00993EC7"/>
    <w:rsid w:val="00995EA7"/>
    <w:rsid w:val="0099766E"/>
    <w:rsid w:val="009C0406"/>
    <w:rsid w:val="009D2B27"/>
    <w:rsid w:val="009E357C"/>
    <w:rsid w:val="009F25D0"/>
    <w:rsid w:val="009F5949"/>
    <w:rsid w:val="00A10290"/>
    <w:rsid w:val="00A109DF"/>
    <w:rsid w:val="00A307BD"/>
    <w:rsid w:val="00A4350B"/>
    <w:rsid w:val="00A4714C"/>
    <w:rsid w:val="00A503AA"/>
    <w:rsid w:val="00A53AD1"/>
    <w:rsid w:val="00A555AC"/>
    <w:rsid w:val="00A64624"/>
    <w:rsid w:val="00A92D07"/>
    <w:rsid w:val="00AC36FA"/>
    <w:rsid w:val="00AF3290"/>
    <w:rsid w:val="00AF348D"/>
    <w:rsid w:val="00B00A01"/>
    <w:rsid w:val="00B140CE"/>
    <w:rsid w:val="00B52892"/>
    <w:rsid w:val="00B61461"/>
    <w:rsid w:val="00B61E9B"/>
    <w:rsid w:val="00B63D35"/>
    <w:rsid w:val="00B67CA7"/>
    <w:rsid w:val="00B91B1D"/>
    <w:rsid w:val="00BB168C"/>
    <w:rsid w:val="00BB4E62"/>
    <w:rsid w:val="00BC5FBB"/>
    <w:rsid w:val="00BE1167"/>
    <w:rsid w:val="00BE1E42"/>
    <w:rsid w:val="00BF151B"/>
    <w:rsid w:val="00BF4DF2"/>
    <w:rsid w:val="00BF586F"/>
    <w:rsid w:val="00C028D3"/>
    <w:rsid w:val="00C10B93"/>
    <w:rsid w:val="00C14FC1"/>
    <w:rsid w:val="00C27701"/>
    <w:rsid w:val="00C31E52"/>
    <w:rsid w:val="00C3533C"/>
    <w:rsid w:val="00C44446"/>
    <w:rsid w:val="00C446A2"/>
    <w:rsid w:val="00C60545"/>
    <w:rsid w:val="00C62532"/>
    <w:rsid w:val="00C62B9C"/>
    <w:rsid w:val="00C6505F"/>
    <w:rsid w:val="00C80EEE"/>
    <w:rsid w:val="00CA0866"/>
    <w:rsid w:val="00CA63DB"/>
    <w:rsid w:val="00CC5C4D"/>
    <w:rsid w:val="00CE4F09"/>
    <w:rsid w:val="00D01C6F"/>
    <w:rsid w:val="00D058AD"/>
    <w:rsid w:val="00D05CAA"/>
    <w:rsid w:val="00D11055"/>
    <w:rsid w:val="00D119B3"/>
    <w:rsid w:val="00D45CEE"/>
    <w:rsid w:val="00D52379"/>
    <w:rsid w:val="00D73979"/>
    <w:rsid w:val="00D864D0"/>
    <w:rsid w:val="00D923CF"/>
    <w:rsid w:val="00DC4036"/>
    <w:rsid w:val="00DE59A5"/>
    <w:rsid w:val="00E20376"/>
    <w:rsid w:val="00E25324"/>
    <w:rsid w:val="00E33250"/>
    <w:rsid w:val="00E35256"/>
    <w:rsid w:val="00E74092"/>
    <w:rsid w:val="00E936D7"/>
    <w:rsid w:val="00EC2AA7"/>
    <w:rsid w:val="00ED66F8"/>
    <w:rsid w:val="00F142D4"/>
    <w:rsid w:val="00F2300E"/>
    <w:rsid w:val="00F57CC8"/>
    <w:rsid w:val="00F62586"/>
    <w:rsid w:val="00F9539D"/>
    <w:rsid w:val="00FA4818"/>
    <w:rsid w:val="00FC583F"/>
    <w:rsid w:val="12F05D7B"/>
    <w:rsid w:val="57EC7209"/>
    <w:rsid w:val="587E5AF5"/>
    <w:rsid w:val="5FE4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945AB2B"/>
  <w15:docId w15:val="{BF7C8F91-8D6E-43E5-97E1-1F767429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character" w:customStyle="1" w:styleId="10">
    <w:name w:val="未解決のメンション1"/>
    <w:basedOn w:val="a0"/>
    <w:uiPriority w:val="99"/>
    <w:unhideWhenUsed/>
    <w:qFormat/>
    <w:rPr>
      <w:color w:val="605E5C"/>
      <w:shd w:val="clear" w:color="auto" w:fill="E1DFDD"/>
    </w:rPr>
  </w:style>
  <w:style w:type="paragraph" w:styleId="a9">
    <w:name w:val="Balloon Text"/>
    <w:basedOn w:val="a"/>
    <w:link w:val="aa"/>
    <w:uiPriority w:val="99"/>
    <w:semiHidden/>
    <w:unhideWhenUsed/>
    <w:rsid w:val="00176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C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pref.toyama.jp/1613/syokuhinrosu/2023061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07961-A377-406E-9AA1-E6100798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587</Words>
  <Characters>3349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彩羅</dc:creator>
  <cp:lastModifiedBy>山田　彩羅</cp:lastModifiedBy>
  <cp:revision>9</cp:revision>
  <cp:lastPrinted>2023-06-28T01:24:00Z</cp:lastPrinted>
  <dcterms:created xsi:type="dcterms:W3CDTF">2023-06-23T01:14:00Z</dcterms:created>
  <dcterms:modified xsi:type="dcterms:W3CDTF">2023-06-28T01:24:00Z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