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3DF2" w14:textId="236E7097" w:rsidR="001C5DCF" w:rsidRPr="002E0676" w:rsidRDefault="00025BE9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025BE9">
        <w:rPr>
          <w:rFonts w:asciiTheme="majorEastAsia" w:eastAsiaTheme="majorEastAsia" w:hAnsiTheme="majorEastAsia" w:hint="eastAsia"/>
          <w:b/>
          <w:bCs/>
          <w:sz w:val="32"/>
          <w:bdr w:val="single" w:sz="4" w:space="0" w:color="auto"/>
        </w:rPr>
        <w:t>E</w:t>
      </w:r>
      <w:r w:rsidR="001021D4" w:rsidRPr="008C1B15"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マーク認証の申請について</w:t>
      </w:r>
    </w:p>
    <w:p w14:paraId="39E741F5" w14:textId="77777777" w:rsidR="001C5DCF" w:rsidRDefault="001C5DCF">
      <w:pPr>
        <w:rPr>
          <w:rFonts w:eastAsia="ＭＳ ゴシック"/>
          <w:bCs/>
          <w:sz w:val="22"/>
        </w:rPr>
      </w:pPr>
    </w:p>
    <w:p w14:paraId="77DA340F" w14:textId="70D8D5EF" w:rsidR="006665E9" w:rsidRPr="00D84421" w:rsidRDefault="001C5DCF" w:rsidP="000F66D7">
      <w:pPr>
        <w:spacing w:line="360" w:lineRule="exact"/>
        <w:rPr>
          <w:rFonts w:asciiTheme="majorEastAsia" w:eastAsiaTheme="majorEastAsia" w:hAnsiTheme="majorEastAsia"/>
          <w:bCs/>
          <w:sz w:val="22"/>
          <w:szCs w:val="22"/>
        </w:rPr>
      </w:pPr>
      <w:r w:rsidRPr="00D84421">
        <w:rPr>
          <w:rFonts w:asciiTheme="majorEastAsia" w:eastAsiaTheme="majorEastAsia" w:hAnsiTheme="majorEastAsia" w:hint="eastAsia"/>
          <w:bCs/>
          <w:sz w:val="22"/>
          <w:szCs w:val="22"/>
        </w:rPr>
        <w:t>１　富山県地域特産品認証制度とは？</w:t>
      </w:r>
    </w:p>
    <w:p w14:paraId="090C1E69" w14:textId="46079206" w:rsidR="006665E9" w:rsidRPr="00064609" w:rsidRDefault="006665E9" w:rsidP="000F66D7">
      <w:pPr>
        <w:spacing w:line="360" w:lineRule="exact"/>
        <w:ind w:leftChars="200" w:left="420"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富山県産の優れた農林水産物を使った加工食品に、認証マーク（Eマーク）を付ける制度です。一定の基準（使用原材料や製造方法等）を満たした商品に、Ｅマークを付けることによって、商品の付加価値を高め、販路の開拓や取引の円滑化に役立てるものです。</w:t>
      </w:r>
    </w:p>
    <w:p w14:paraId="30F75878" w14:textId="77777777" w:rsidR="006665E9" w:rsidRPr="00064609" w:rsidRDefault="006665E9" w:rsidP="000F66D7">
      <w:pPr>
        <w:spacing w:line="36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1C09C186" w14:textId="57127A39" w:rsidR="001C5DCF" w:rsidRPr="00D84421" w:rsidRDefault="001C5DCF" w:rsidP="000F66D7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D84421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1021D4">
        <w:rPr>
          <w:rFonts w:asciiTheme="majorEastAsia" w:eastAsiaTheme="majorEastAsia" w:hAnsiTheme="majorEastAsia" w:hint="eastAsia"/>
          <w:sz w:val="22"/>
          <w:szCs w:val="22"/>
        </w:rPr>
        <w:t>対象品目</w:t>
      </w:r>
      <w:r w:rsidRPr="00D8442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229"/>
        <w:gridCol w:w="7665"/>
      </w:tblGrid>
      <w:tr w:rsidR="001021D4" w:rsidRPr="001021D4" w14:paraId="04F42688" w14:textId="77777777" w:rsidTr="00961284">
        <w:trPr>
          <w:trHeight w:val="1005"/>
        </w:trPr>
        <w:tc>
          <w:tcPr>
            <w:tcW w:w="1276" w:type="dxa"/>
          </w:tcPr>
          <w:p w14:paraId="3D51E18F" w14:textId="77777777" w:rsidR="001021D4" w:rsidRPr="001021D4" w:rsidRDefault="001021D4" w:rsidP="000F66D7">
            <w:pPr>
              <w:spacing w:line="360" w:lineRule="exact"/>
              <w:rPr>
                <w:sz w:val="22"/>
              </w:rPr>
            </w:pPr>
            <w:r w:rsidRPr="001021D4">
              <w:rPr>
                <w:rFonts w:hint="eastAsia"/>
                <w:sz w:val="22"/>
              </w:rPr>
              <w:t>農産物</w:t>
            </w:r>
          </w:p>
        </w:tc>
        <w:tc>
          <w:tcPr>
            <w:tcW w:w="8079" w:type="dxa"/>
          </w:tcPr>
          <w:p w14:paraId="0947076A" w14:textId="77777777" w:rsidR="001021D4" w:rsidRPr="001021D4" w:rsidRDefault="001021D4" w:rsidP="000F66D7">
            <w:pPr>
              <w:spacing w:line="360" w:lineRule="exact"/>
              <w:ind w:leftChars="-15" w:left="-1" w:hangingChars="15" w:hanging="3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1021D4">
              <w:rPr>
                <w:rFonts w:ascii="ＭＳ Ｐ明朝" w:eastAsia="ＭＳ Ｐ明朝" w:hAnsi="ＭＳ Ｐ明朝" w:hint="eastAsia"/>
                <w:sz w:val="20"/>
                <w:szCs w:val="22"/>
              </w:rPr>
              <w:t>米菓、かんもち、生もち、清酒、かぶら寿し、農産物漬物、食用植物油脂類、干柿、ジャム類、豆腐、油揚げ、米みそ、お茶類、パン類、乾めん類、ワイン、豆菓子、果実･野菜飲料、煮豆、乾燥野菜･果実類、焼き菓子、ます寿し、調味みそ、柿酢・柿酢調味料、五平餅</w:t>
            </w:r>
          </w:p>
        </w:tc>
      </w:tr>
      <w:tr w:rsidR="001021D4" w:rsidRPr="001021D4" w14:paraId="1C79EF87" w14:textId="77777777" w:rsidTr="00961284">
        <w:trPr>
          <w:trHeight w:val="688"/>
        </w:trPr>
        <w:tc>
          <w:tcPr>
            <w:tcW w:w="1276" w:type="dxa"/>
          </w:tcPr>
          <w:p w14:paraId="2576EBA7" w14:textId="77777777" w:rsidR="001021D4" w:rsidRPr="001021D4" w:rsidRDefault="001021D4" w:rsidP="000F66D7">
            <w:pPr>
              <w:spacing w:line="360" w:lineRule="exact"/>
              <w:rPr>
                <w:sz w:val="22"/>
              </w:rPr>
            </w:pPr>
            <w:r w:rsidRPr="001021D4">
              <w:rPr>
                <w:rFonts w:hint="eastAsia"/>
                <w:sz w:val="22"/>
              </w:rPr>
              <w:t>畜産物</w:t>
            </w:r>
          </w:p>
        </w:tc>
        <w:tc>
          <w:tcPr>
            <w:tcW w:w="8079" w:type="dxa"/>
          </w:tcPr>
          <w:p w14:paraId="5E3B1AA4" w14:textId="68493CFD" w:rsidR="00961284" w:rsidRPr="00E0774F" w:rsidRDefault="001021D4" w:rsidP="000D6648">
            <w:pPr>
              <w:spacing w:line="360" w:lineRule="exact"/>
              <w:ind w:leftChars="-15" w:left="-1" w:hangingChars="15" w:hanging="3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1021D4">
              <w:rPr>
                <w:rFonts w:ascii="ＭＳ Ｐ明朝" w:eastAsia="ＭＳ Ｐ明朝" w:hAnsi="ＭＳ Ｐ明朝" w:hint="eastAsia"/>
                <w:sz w:val="20"/>
                <w:szCs w:val="22"/>
              </w:rPr>
              <w:t>ロースハム、ポークソーセージ、焼豚、アイスクリーム類、豚肉餃子、加熱たまご、プリン</w:t>
            </w:r>
            <w:r w:rsidR="000D6648">
              <w:rPr>
                <w:rFonts w:ascii="ＭＳ Ｐ明朝" w:eastAsia="ＭＳ Ｐ明朝" w:hAnsi="ＭＳ Ｐ明朝" w:hint="eastAsia"/>
                <w:sz w:val="20"/>
                <w:szCs w:val="22"/>
              </w:rPr>
              <w:t>、</w:t>
            </w:r>
            <w:bookmarkStart w:id="0" w:name="_GoBack"/>
            <w:bookmarkEnd w:id="0"/>
            <w:r w:rsidR="00961284" w:rsidRPr="00E0774F">
              <w:rPr>
                <w:rFonts w:ascii="ＭＳ Ｐ明朝" w:eastAsia="ＭＳ Ｐ明朝" w:hAnsi="ＭＳ Ｐ明朝" w:hint="eastAsia"/>
                <w:sz w:val="20"/>
                <w:szCs w:val="22"/>
              </w:rPr>
              <w:t>ナチュラルチーズ、ヨーグルト</w:t>
            </w:r>
          </w:p>
        </w:tc>
      </w:tr>
      <w:tr w:rsidR="001021D4" w:rsidRPr="001021D4" w14:paraId="09628C4A" w14:textId="77777777" w:rsidTr="00961284">
        <w:trPr>
          <w:trHeight w:val="646"/>
        </w:trPr>
        <w:tc>
          <w:tcPr>
            <w:tcW w:w="1276" w:type="dxa"/>
          </w:tcPr>
          <w:p w14:paraId="0CE6E1BE" w14:textId="71E150B7" w:rsidR="001021D4" w:rsidRPr="001021D4" w:rsidRDefault="001021D4" w:rsidP="000F66D7">
            <w:pPr>
              <w:spacing w:line="360" w:lineRule="exact"/>
              <w:rPr>
                <w:sz w:val="22"/>
              </w:rPr>
            </w:pPr>
            <w:r w:rsidRPr="001021D4">
              <w:rPr>
                <w:rFonts w:hint="eastAsia"/>
                <w:sz w:val="22"/>
              </w:rPr>
              <w:t>水産物</w:t>
            </w:r>
            <w:r w:rsidR="00961284">
              <w:rPr>
                <w:rFonts w:hint="eastAsia"/>
                <w:sz w:val="22"/>
              </w:rPr>
              <w:t>等</w:t>
            </w:r>
          </w:p>
        </w:tc>
        <w:tc>
          <w:tcPr>
            <w:tcW w:w="8079" w:type="dxa"/>
          </w:tcPr>
          <w:p w14:paraId="106EE562" w14:textId="1BDC6A89" w:rsidR="001021D4" w:rsidRPr="001021D4" w:rsidRDefault="001021D4" w:rsidP="000F66D7">
            <w:pPr>
              <w:spacing w:line="360" w:lineRule="exact"/>
              <w:ind w:leftChars="-15" w:left="-1" w:hangingChars="15" w:hanging="3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1021D4">
              <w:rPr>
                <w:rFonts w:ascii="ＭＳ Ｐ明朝" w:eastAsia="ＭＳ Ｐ明朝" w:hAnsi="ＭＳ Ｐ明朝" w:hint="eastAsia"/>
                <w:sz w:val="20"/>
                <w:szCs w:val="22"/>
              </w:rPr>
              <w:t>ホタルイカのしょうゆ漬け、ホタルイカの塩辛、シロエビの昆布じめ、ブリ大根、煮干魚類、魚介類干物（一夜干し、みりん干し含む）、かき揚げ類</w:t>
            </w:r>
          </w:p>
        </w:tc>
      </w:tr>
    </w:tbl>
    <w:p w14:paraId="24ACA264" w14:textId="77777777" w:rsidR="001021D4" w:rsidRPr="001021D4" w:rsidRDefault="001021D4" w:rsidP="000F66D7">
      <w:pPr>
        <w:spacing w:line="360" w:lineRule="exact"/>
        <w:ind w:firstLineChars="200" w:firstLine="420"/>
      </w:pPr>
      <w:r w:rsidRPr="001021D4">
        <w:rPr>
          <w:rFonts w:hint="eastAsia"/>
        </w:rPr>
        <w:t>※対象品目に含まれないものは、個別にご相談ください（次回以降対象とすることを検討）</w:t>
      </w:r>
    </w:p>
    <w:p w14:paraId="0DDE8FF4" w14:textId="77777777" w:rsidR="000B182C" w:rsidRPr="001021D4" w:rsidRDefault="000B182C" w:rsidP="000F66D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E452AE8" w14:textId="04BF6DAB" w:rsidR="001C5DCF" w:rsidRPr="00D84421" w:rsidRDefault="001C5DCF" w:rsidP="000F66D7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D84421">
        <w:rPr>
          <w:rFonts w:asciiTheme="majorEastAsia" w:eastAsiaTheme="majorEastAsia" w:hAnsiTheme="majorEastAsia" w:hint="eastAsia"/>
          <w:sz w:val="22"/>
          <w:szCs w:val="22"/>
        </w:rPr>
        <w:t>３　Ｅマーク認証の要件</w:t>
      </w:r>
      <w:r w:rsidR="000F66D7">
        <w:rPr>
          <w:rFonts w:asciiTheme="majorEastAsia" w:eastAsiaTheme="majorEastAsia" w:hAnsiTheme="majorEastAsia" w:hint="eastAsia"/>
          <w:sz w:val="22"/>
          <w:szCs w:val="22"/>
        </w:rPr>
        <w:t xml:space="preserve">　※品目ごとの認証基準をご確認ください。</w:t>
      </w:r>
    </w:p>
    <w:p w14:paraId="4A5A3F0B" w14:textId="174EBE45" w:rsidR="001C5DCF" w:rsidRDefault="00025BE9" w:rsidP="000F66D7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主な原材料が富山県産又は富山県内の伝統的技術・技法で製造されたもの</w:t>
      </w:r>
    </w:p>
    <w:p w14:paraId="42E608E6" w14:textId="77777777" w:rsidR="00025BE9" w:rsidRPr="00064609" w:rsidRDefault="00025BE9" w:rsidP="000F66D7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3316A08" w14:textId="77777777" w:rsidR="00EF12B9" w:rsidRPr="00D84421" w:rsidRDefault="008603B7" w:rsidP="000F66D7">
      <w:pPr>
        <w:pStyle w:val="a5"/>
        <w:spacing w:line="360" w:lineRule="exact"/>
        <w:ind w:left="261" w:hangingChars="118" w:hanging="261"/>
        <w:rPr>
          <w:rFonts w:asciiTheme="majorEastAsia" w:eastAsiaTheme="majorEastAsia" w:hAnsiTheme="majorEastAsia"/>
          <w:b/>
          <w:szCs w:val="22"/>
        </w:rPr>
      </w:pPr>
      <w:r w:rsidRPr="00D84421">
        <w:rPr>
          <w:rFonts w:asciiTheme="majorEastAsia" w:eastAsiaTheme="majorEastAsia" w:hAnsiTheme="majorEastAsia" w:hint="eastAsia"/>
          <w:b/>
          <w:szCs w:val="22"/>
        </w:rPr>
        <w:t>●</w:t>
      </w:r>
      <w:r w:rsidR="0009672B" w:rsidRPr="00D84421">
        <w:rPr>
          <w:rFonts w:asciiTheme="majorEastAsia" w:eastAsiaTheme="majorEastAsia" w:hAnsiTheme="majorEastAsia" w:hint="eastAsia"/>
          <w:b/>
          <w:szCs w:val="22"/>
        </w:rPr>
        <w:t>認証</w:t>
      </w:r>
      <w:r w:rsidR="001C5DCF" w:rsidRPr="00D84421">
        <w:rPr>
          <w:rFonts w:asciiTheme="majorEastAsia" w:eastAsiaTheme="majorEastAsia" w:hAnsiTheme="majorEastAsia" w:hint="eastAsia"/>
          <w:b/>
          <w:szCs w:val="22"/>
        </w:rPr>
        <w:t>にあたっては、以下のとおり書類審査、申請商品の</w:t>
      </w:r>
      <w:r w:rsidR="005836B8" w:rsidRPr="00D84421">
        <w:rPr>
          <w:rFonts w:asciiTheme="majorEastAsia" w:eastAsiaTheme="majorEastAsia" w:hAnsiTheme="majorEastAsia" w:hint="eastAsia"/>
          <w:b/>
          <w:szCs w:val="22"/>
        </w:rPr>
        <w:t>品質</w:t>
      </w:r>
      <w:r w:rsidR="001C5DCF" w:rsidRPr="00D84421">
        <w:rPr>
          <w:rFonts w:asciiTheme="majorEastAsia" w:eastAsiaTheme="majorEastAsia" w:hAnsiTheme="majorEastAsia" w:hint="eastAsia"/>
          <w:b/>
          <w:szCs w:val="22"/>
        </w:rPr>
        <w:t>検査、現地調査を行</w:t>
      </w:r>
      <w:r w:rsidR="001021D4">
        <w:rPr>
          <w:rFonts w:asciiTheme="majorEastAsia" w:eastAsiaTheme="majorEastAsia" w:hAnsiTheme="majorEastAsia" w:hint="eastAsia"/>
          <w:b/>
          <w:szCs w:val="22"/>
        </w:rPr>
        <w:t>い</w:t>
      </w:r>
      <w:r w:rsidR="001C5DCF" w:rsidRPr="00D84421">
        <w:rPr>
          <w:rFonts w:asciiTheme="majorEastAsia" w:eastAsiaTheme="majorEastAsia" w:hAnsiTheme="majorEastAsia" w:hint="eastAsia"/>
          <w:b/>
          <w:szCs w:val="22"/>
        </w:rPr>
        <w:t>ます。</w:t>
      </w:r>
    </w:p>
    <w:p w14:paraId="19BD7100" w14:textId="77777777" w:rsidR="001021D4" w:rsidRPr="000B179B" w:rsidRDefault="001021D4" w:rsidP="000F66D7">
      <w:pPr>
        <w:spacing w:line="360" w:lineRule="exact"/>
        <w:ind w:left="260" w:hangingChars="118" w:hanging="260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（１）書類審査</w:t>
      </w:r>
    </w:p>
    <w:p w14:paraId="13A4DA68" w14:textId="77777777" w:rsidR="001021D4" w:rsidRDefault="001021D4" w:rsidP="000F66D7">
      <w:pPr>
        <w:spacing w:line="360" w:lineRule="exact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　【提出書類】</w:t>
      </w:r>
    </w:p>
    <w:p w14:paraId="365B8440" w14:textId="77777777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①地域特産品認証申請書（様式第１号）</w:t>
      </w:r>
    </w:p>
    <w:p w14:paraId="6FED5520" w14:textId="77777777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②製造所の平面図</w:t>
      </w:r>
    </w:p>
    <w:p w14:paraId="7EE7B092" w14:textId="77777777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③製造方法及び過程を表したフローチャート図</w:t>
      </w:r>
    </w:p>
    <w:p w14:paraId="196DCC4C" w14:textId="77777777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④主要原材料の出荷元が確認できるもの</w:t>
      </w:r>
    </w:p>
    <w:p w14:paraId="244351CF" w14:textId="77777777" w:rsidR="001021D4" w:rsidRPr="00BD4070" w:rsidRDefault="001021D4" w:rsidP="00BD4070">
      <w:pPr>
        <w:spacing w:line="360" w:lineRule="exact"/>
        <w:ind w:left="709"/>
        <w:rPr>
          <w:rFonts w:ascii="ＭＳ Ｐ明朝" w:eastAsia="ＭＳ Ｐ明朝" w:hAnsi="ＭＳ Ｐ明朝"/>
          <w:sz w:val="22"/>
          <w:szCs w:val="22"/>
        </w:rPr>
      </w:pPr>
      <w:r w:rsidRPr="00BD4070">
        <w:rPr>
          <w:rFonts w:ascii="ＭＳ Ｐ明朝" w:eastAsia="ＭＳ Ｐ明朝" w:hAnsi="ＭＳ Ｐ明朝" w:hint="eastAsia"/>
          <w:sz w:val="22"/>
          <w:szCs w:val="22"/>
        </w:rPr>
        <w:t>（別添の「出荷証明書(別紙3の1)」「自家生産申出書(別紙3の2)」「使用原料申出書(別紙3の3)」のいずれか）</w:t>
      </w:r>
    </w:p>
    <w:p w14:paraId="137E7E52" w14:textId="512D287A" w:rsidR="001021D4" w:rsidRPr="00064609" w:rsidRDefault="001021D4" w:rsidP="00BD4070">
      <w:pPr>
        <w:spacing w:line="360" w:lineRule="exact"/>
        <w:ind w:leftChars="210" w:left="566" w:hangingChars="57" w:hanging="125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⑤申請に係る食品の製造又は販売について、法令等の規定により許可等を要する場合は、そ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064609">
        <w:rPr>
          <w:rFonts w:asciiTheme="minorEastAsia" w:eastAsiaTheme="minorEastAsia" w:hAnsiTheme="minorEastAsia" w:hint="eastAsia"/>
          <w:sz w:val="22"/>
          <w:szCs w:val="22"/>
        </w:rPr>
        <w:t>許可を受けたことを証明する書類の写し</w:t>
      </w:r>
    </w:p>
    <w:p w14:paraId="76C0DE29" w14:textId="77777777" w:rsidR="001021D4" w:rsidRPr="00064609" w:rsidRDefault="001021D4" w:rsidP="00BD4070">
      <w:pPr>
        <w:spacing w:line="360" w:lineRule="exact"/>
        <w:ind w:firstLineChars="202" w:firstLine="424"/>
        <w:rPr>
          <w:rFonts w:asciiTheme="minorEastAsia" w:eastAsiaTheme="minorEastAsia" w:hAnsiTheme="minorEastAsia"/>
          <w:szCs w:val="21"/>
        </w:rPr>
      </w:pPr>
      <w:r w:rsidRPr="00064609">
        <w:rPr>
          <w:rFonts w:asciiTheme="minorEastAsia" w:eastAsiaTheme="minorEastAsia" w:hAnsiTheme="minorEastAsia" w:hint="eastAsia"/>
          <w:szCs w:val="21"/>
        </w:rPr>
        <w:t>（例：「営業許可指令書」の写し、許可制でないものは食品衛生責任者を証するものの写し等）</w:t>
      </w:r>
    </w:p>
    <w:p w14:paraId="6017CAF2" w14:textId="77777777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⑥一括表示を添付した商品パッケージ（実物）</w:t>
      </w:r>
    </w:p>
    <w:p w14:paraId="0BD19017" w14:textId="5B29AD4E" w:rsidR="001021D4" w:rsidRPr="00064609" w:rsidRDefault="001021D4" w:rsidP="000F66D7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609">
        <w:rPr>
          <w:rFonts w:asciiTheme="minorEastAsia" w:eastAsiaTheme="minorEastAsia" w:hAnsiTheme="minorEastAsia" w:hint="eastAsia"/>
          <w:sz w:val="22"/>
          <w:szCs w:val="22"/>
        </w:rPr>
        <w:t>⑦パン類のうちジャム類使用の場合は、「パン類におけるジャムの使用原料申出書」</w:t>
      </w:r>
    </w:p>
    <w:p w14:paraId="01918499" w14:textId="635ECCD9" w:rsidR="001021D4" w:rsidRPr="000B179B" w:rsidRDefault="001021D4" w:rsidP="000F66D7">
      <w:pPr>
        <w:spacing w:line="360" w:lineRule="exact"/>
        <w:ind w:firstLineChars="193" w:firstLine="425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＊様式は、</w:t>
      </w:r>
      <w:r w:rsidR="001F55E7">
        <w:rPr>
          <w:rFonts w:eastAsia="ＭＳ ゴシック" w:hint="eastAsia"/>
          <w:bCs/>
          <w:sz w:val="22"/>
        </w:rPr>
        <w:t>県</w:t>
      </w:r>
      <w:r w:rsidRPr="008C1B15">
        <w:rPr>
          <w:rFonts w:eastAsia="ＭＳ ゴシック" w:hint="eastAsia"/>
          <w:bCs/>
          <w:sz w:val="22"/>
        </w:rPr>
        <w:t>ホームページ</w:t>
      </w:r>
      <w:r w:rsidRPr="000B179B">
        <w:rPr>
          <w:rFonts w:eastAsia="ＭＳ ゴシック" w:hint="eastAsia"/>
          <w:bCs/>
          <w:sz w:val="22"/>
        </w:rPr>
        <w:t>（</w:t>
      </w:r>
      <w:r w:rsidRPr="008C1B15">
        <w:rPr>
          <w:rFonts w:eastAsia="ＭＳ ゴシック" w:hint="eastAsia"/>
          <w:bCs/>
          <w:sz w:val="22"/>
          <w:bdr w:val="single" w:sz="4" w:space="0" w:color="auto"/>
        </w:rPr>
        <w:t>富山　Ｅマーク</w:t>
      </w:r>
      <w:r w:rsidRPr="000B179B">
        <w:rPr>
          <w:rFonts w:eastAsia="ＭＳ ゴシック" w:hint="eastAsia"/>
          <w:bCs/>
          <w:sz w:val="22"/>
        </w:rPr>
        <w:t>で検索）からダウンロードできます。</w:t>
      </w:r>
    </w:p>
    <w:p w14:paraId="46988493" w14:textId="77777777" w:rsidR="001021D4" w:rsidRDefault="001021D4" w:rsidP="000F66D7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【送 付 先】</w:t>
      </w:r>
      <w:r w:rsidRPr="000D1EFE">
        <w:rPr>
          <w:rFonts w:asciiTheme="minorEastAsia" w:eastAsiaTheme="minorEastAsia" w:hAnsiTheme="minorEastAsia" w:hint="eastAsia"/>
          <w:sz w:val="22"/>
          <w:szCs w:val="22"/>
        </w:rPr>
        <w:t>〒930-0004　富山市桜橋通り5番13号（富山興銀ビル11階）</w:t>
      </w:r>
    </w:p>
    <w:p w14:paraId="6422CE92" w14:textId="73599AA1" w:rsidR="001021D4" w:rsidRDefault="00E0774F" w:rsidP="000F66D7">
      <w:pPr>
        <w:spacing w:line="360" w:lineRule="exact"/>
        <w:ind w:firstLineChars="1300" w:firstLine="286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富山県</w:t>
      </w:r>
      <w:r w:rsidR="003A3ADD">
        <w:rPr>
          <w:rFonts w:asciiTheme="minorEastAsia" w:eastAsiaTheme="minorEastAsia" w:hAnsiTheme="minorEastAsia" w:hint="eastAsia"/>
          <w:sz w:val="22"/>
          <w:szCs w:val="22"/>
        </w:rPr>
        <w:t>市場戦略推進課消費・販路拡大係　今湊</w:t>
      </w:r>
      <w:r w:rsidR="001021D4" w:rsidRPr="000D1EFE">
        <w:rPr>
          <w:rFonts w:hint="eastAsia"/>
          <w:sz w:val="22"/>
          <w:szCs w:val="22"/>
        </w:rPr>
        <w:t>あて</w:t>
      </w:r>
    </w:p>
    <w:p w14:paraId="265BB42C" w14:textId="55657C4F" w:rsidR="001021D4" w:rsidRPr="000D1EFE" w:rsidRDefault="001021D4" w:rsidP="000F66D7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【提出期限】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961284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3A3ADD">
        <w:rPr>
          <w:rFonts w:asciiTheme="majorEastAsia" w:eastAsiaTheme="majorEastAsia" w:hAnsiTheme="majorEastAsia" w:hint="eastAsia"/>
          <w:bCs/>
          <w:sz w:val="22"/>
          <w:u w:val="single"/>
        </w:rPr>
        <w:t>11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3A3ADD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961284">
        <w:rPr>
          <w:rFonts w:asciiTheme="majorEastAsia" w:eastAsiaTheme="majorEastAsia" w:hAnsiTheme="majorEastAsia" w:hint="eastAsia"/>
          <w:bCs/>
          <w:sz w:val="22"/>
          <w:u w:val="single"/>
        </w:rPr>
        <w:t>金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必着</w:t>
      </w:r>
    </w:p>
    <w:p w14:paraId="271BBC80" w14:textId="77777777" w:rsidR="001021D4" w:rsidRDefault="001021D4" w:rsidP="000F66D7">
      <w:pPr>
        <w:spacing w:line="360" w:lineRule="exact"/>
        <w:rPr>
          <w:rFonts w:eastAsia="ＭＳ ゴシック"/>
          <w:bCs/>
          <w:sz w:val="22"/>
        </w:rPr>
      </w:pPr>
    </w:p>
    <w:p w14:paraId="6E1B3D09" w14:textId="77777777" w:rsidR="001021D4" w:rsidRPr="000B179B" w:rsidRDefault="001021D4" w:rsidP="000F66D7">
      <w:pPr>
        <w:spacing w:line="360" w:lineRule="exact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（２）品質検査</w:t>
      </w:r>
    </w:p>
    <w:p w14:paraId="26016780" w14:textId="77777777" w:rsidR="001021D4" w:rsidRDefault="001021D4" w:rsidP="000F66D7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【提出物】</w:t>
      </w:r>
      <w:r w:rsidRPr="000B179B">
        <w:rPr>
          <w:rFonts w:hint="eastAsia"/>
          <w:sz w:val="22"/>
          <w:szCs w:val="22"/>
        </w:rPr>
        <w:t>申請する商品</w:t>
      </w:r>
      <w:r>
        <w:rPr>
          <w:rFonts w:hint="eastAsia"/>
          <w:sz w:val="22"/>
          <w:szCs w:val="22"/>
        </w:rPr>
        <w:t>の実物</w:t>
      </w:r>
      <w:r w:rsidRPr="000B179B">
        <w:rPr>
          <w:rFonts w:hint="eastAsia"/>
          <w:sz w:val="22"/>
          <w:szCs w:val="22"/>
        </w:rPr>
        <w:t>（１商品につき２点）</w:t>
      </w:r>
      <w:r>
        <w:rPr>
          <w:rFonts w:hint="eastAsia"/>
          <w:sz w:val="22"/>
          <w:szCs w:val="22"/>
        </w:rPr>
        <w:t>※</w:t>
      </w:r>
      <w:r w:rsidRPr="001021D4">
        <w:rPr>
          <w:rFonts w:hint="eastAsia"/>
          <w:sz w:val="22"/>
          <w:szCs w:val="22"/>
        </w:rPr>
        <w:t>ジャムについては、</w:t>
      </w:r>
      <w:r w:rsidRPr="001021D4">
        <w:rPr>
          <w:rFonts w:hint="eastAsia"/>
          <w:sz w:val="22"/>
          <w:szCs w:val="22"/>
        </w:rPr>
        <w:t>200g</w:t>
      </w:r>
      <w:r w:rsidRPr="001021D4">
        <w:rPr>
          <w:rFonts w:hint="eastAsia"/>
          <w:sz w:val="22"/>
          <w:szCs w:val="22"/>
        </w:rPr>
        <w:t>を提出</w:t>
      </w:r>
    </w:p>
    <w:p w14:paraId="1EEC5C43" w14:textId="77777777" w:rsidR="001021D4" w:rsidRDefault="001021D4" w:rsidP="000F66D7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【送付先】</w:t>
      </w:r>
      <w:r w:rsidRPr="009D5FFA">
        <w:rPr>
          <w:rFonts w:asciiTheme="minorEastAsia" w:eastAsiaTheme="minorEastAsia" w:hAnsiTheme="minorEastAsia" w:hint="eastAsia"/>
          <w:sz w:val="22"/>
        </w:rPr>
        <w:t>〒939-8153</w:t>
      </w:r>
      <w:r w:rsidRPr="00530C6A">
        <w:rPr>
          <w:rFonts w:hint="eastAsia"/>
          <w:sz w:val="22"/>
          <w:szCs w:val="22"/>
        </w:rPr>
        <w:t>富山市吉岡</w:t>
      </w:r>
      <w:r w:rsidRPr="009D5FFA">
        <w:rPr>
          <w:rFonts w:asciiTheme="minorEastAsia" w:eastAsiaTheme="minorEastAsia" w:hAnsiTheme="minorEastAsia" w:hint="eastAsia"/>
          <w:sz w:val="22"/>
        </w:rPr>
        <w:t>360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（</w:t>
      </w:r>
      <w:r w:rsidRPr="009D5FFA">
        <w:rPr>
          <w:rFonts w:asciiTheme="minorEastAsia" w:eastAsiaTheme="minorEastAsia" w:hAnsiTheme="minorEastAsia" w:hint="eastAsia"/>
          <w:sz w:val="22"/>
        </w:rPr>
        <w:t>TEL 076-429-5400</w:t>
      </w:r>
      <w:r>
        <w:rPr>
          <w:rFonts w:hint="eastAsia"/>
          <w:sz w:val="22"/>
          <w:szCs w:val="22"/>
        </w:rPr>
        <w:t>）</w:t>
      </w:r>
    </w:p>
    <w:p w14:paraId="6C9C4A1B" w14:textId="77777777" w:rsidR="001021D4" w:rsidRDefault="001021D4" w:rsidP="000F66D7">
      <w:pPr>
        <w:spacing w:line="360" w:lineRule="exact"/>
        <w:ind w:leftChars="305" w:left="640" w:firstLineChars="900" w:firstLine="1980"/>
        <w:rPr>
          <w:sz w:val="22"/>
          <w:szCs w:val="22"/>
        </w:rPr>
      </w:pPr>
      <w:r w:rsidRPr="00530C6A">
        <w:rPr>
          <w:rFonts w:hint="eastAsia"/>
          <w:sz w:val="22"/>
          <w:szCs w:val="22"/>
        </w:rPr>
        <w:t>富山県</w:t>
      </w:r>
      <w:r w:rsidR="003475FD">
        <w:rPr>
          <w:rFonts w:hint="eastAsia"/>
          <w:sz w:val="22"/>
          <w:szCs w:val="22"/>
        </w:rPr>
        <w:t>食品研究所　寺島副主幹</w:t>
      </w:r>
      <w:r>
        <w:rPr>
          <w:rFonts w:hint="eastAsia"/>
          <w:sz w:val="22"/>
          <w:szCs w:val="22"/>
        </w:rPr>
        <w:t>研究員あて</w:t>
      </w:r>
    </w:p>
    <w:p w14:paraId="7D50BFB3" w14:textId="61E21663" w:rsidR="00BD4070" w:rsidRDefault="001021D4" w:rsidP="000F66D7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【提出期限】</w:t>
      </w:r>
      <w:r w:rsidR="003A3ADD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3A3ADD">
        <w:rPr>
          <w:rFonts w:ascii="ＭＳ ゴシック" w:eastAsia="ＭＳ ゴシック" w:hAnsi="ＭＳ ゴシック" w:hint="eastAsia"/>
          <w:sz w:val="22"/>
          <w:szCs w:val="22"/>
          <w:u w:val="single"/>
        </w:rPr>
        <w:t>11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3A3ADD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961284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必着</w:t>
      </w:r>
      <w:r w:rsidRPr="00102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2D3F0DC" w14:textId="701706EB" w:rsidR="001021D4" w:rsidRPr="000F66D7" w:rsidRDefault="00BD4070" w:rsidP="00BD4070">
      <w:pPr>
        <w:spacing w:line="360" w:lineRule="exact"/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1021D4" w:rsidRPr="001021D4">
        <w:rPr>
          <w:rFonts w:ascii="ＭＳ Ｐ明朝" w:eastAsia="ＭＳ Ｐ明朝" w:hAnsi="ＭＳ Ｐ明朝" w:hint="eastAsia"/>
          <w:sz w:val="22"/>
          <w:szCs w:val="22"/>
        </w:rPr>
        <w:t>豆腐等、変質の早い商品は、月・火・水曜日着</w:t>
      </w:r>
    </w:p>
    <w:p w14:paraId="57CBF5EC" w14:textId="77777777" w:rsidR="001021D4" w:rsidRPr="009C7443" w:rsidRDefault="001021D4" w:rsidP="000F66D7">
      <w:pPr>
        <w:spacing w:line="360" w:lineRule="exact"/>
        <w:ind w:leftChars="105" w:left="220" w:firstLineChars="200" w:firstLine="440"/>
        <w:rPr>
          <w:sz w:val="22"/>
          <w:szCs w:val="22"/>
        </w:rPr>
      </w:pPr>
    </w:p>
    <w:p w14:paraId="46A63BF2" w14:textId="77777777" w:rsidR="001021D4" w:rsidRPr="000B179B" w:rsidRDefault="001021D4" w:rsidP="000F66D7">
      <w:pPr>
        <w:spacing w:line="360" w:lineRule="exact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（３）現地調査</w:t>
      </w:r>
    </w:p>
    <w:p w14:paraId="72568B40" w14:textId="77777777" w:rsidR="001021D4" w:rsidRPr="000B179B" w:rsidRDefault="001021D4" w:rsidP="000F66D7">
      <w:pPr>
        <w:spacing w:line="360" w:lineRule="exact"/>
        <w:ind w:firstLineChars="300" w:firstLine="660"/>
        <w:rPr>
          <w:rFonts w:eastAsia="ＭＳ ゴシック"/>
          <w:bCs/>
          <w:sz w:val="22"/>
          <w:szCs w:val="22"/>
        </w:rPr>
      </w:pPr>
      <w:r w:rsidRPr="000B179B">
        <w:rPr>
          <w:rFonts w:hint="eastAsia"/>
          <w:sz w:val="22"/>
          <w:szCs w:val="22"/>
        </w:rPr>
        <w:t>原材料の管理、製造工程等について担当者が調査に伺います。日程は後日連絡します。</w:t>
      </w:r>
    </w:p>
    <w:p w14:paraId="2D3247BF" w14:textId="77777777" w:rsidR="001021D4" w:rsidRDefault="001021D4" w:rsidP="000F66D7">
      <w:pPr>
        <w:pStyle w:val="2"/>
        <w:spacing w:line="240" w:lineRule="auto"/>
      </w:pPr>
    </w:p>
    <w:p w14:paraId="1F63C960" w14:textId="77777777" w:rsidR="00BD4070" w:rsidRDefault="00BD4070" w:rsidP="000F66D7">
      <w:pPr>
        <w:pStyle w:val="2"/>
        <w:spacing w:line="240" w:lineRule="auto"/>
      </w:pPr>
    </w:p>
    <w:p w14:paraId="43F85A94" w14:textId="77777777" w:rsidR="00BD4070" w:rsidRDefault="00BD4070" w:rsidP="000F66D7">
      <w:pPr>
        <w:pStyle w:val="2"/>
        <w:spacing w:line="240" w:lineRule="auto"/>
      </w:pPr>
    </w:p>
    <w:p w14:paraId="7CF73F21" w14:textId="52312F81" w:rsidR="00064609" w:rsidRDefault="001021D4" w:rsidP="000F66D7">
      <w:pPr>
        <w:pStyle w:val="2"/>
        <w:spacing w:line="24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E9CFFF" wp14:editId="48A3F64D">
                <wp:simplePos x="0" y="0"/>
                <wp:positionH relativeFrom="column">
                  <wp:posOffset>3052445</wp:posOffset>
                </wp:positionH>
                <wp:positionV relativeFrom="paragraph">
                  <wp:posOffset>14605</wp:posOffset>
                </wp:positionV>
                <wp:extent cx="2952750" cy="628850"/>
                <wp:effectExtent l="0" t="0" r="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628850"/>
                          <a:chOff x="0" y="-19250"/>
                          <a:chExt cx="2647064" cy="628850"/>
                        </a:xfrm>
                      </wpg:grpSpPr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9375" cy="609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7214" y="-19250"/>
                            <a:ext cx="26098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9317F" w14:textId="3B947585" w:rsidR="00C36B8A" w:rsidRDefault="003A3ADD" w:rsidP="00C36B8A">
                              <w:r>
                                <w:rPr>
                                  <w:rFonts w:hint="eastAsia"/>
                                </w:rPr>
                                <w:t>富山県農林水産部市場戦略推進課</w:t>
                              </w:r>
                            </w:p>
                            <w:p w14:paraId="2D2C804C" w14:textId="53426BB0" w:rsidR="00C36B8A" w:rsidRDefault="003A3ADD" w:rsidP="00C36B8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消費</w:t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販路拡大</w:t>
                              </w:r>
                              <w:r>
                                <w:rPr>
                                  <w:sz w:val="22"/>
                                </w:rPr>
                                <w:t>係　今湊</w:t>
                              </w:r>
                            </w:p>
                            <w:p w14:paraId="1F42AF11" w14:textId="77777777" w:rsidR="00C36B8A" w:rsidRPr="00C36B8A" w:rsidRDefault="00C36B8A" w:rsidP="00C36B8A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9D5FFA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TEL 076-444-3271　FAX 076-444-4407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9CFFF" id="グループ化 5" o:spid="_x0000_s1026" style="position:absolute;left:0;text-align:left;margin-left:240.35pt;margin-top:1.15pt;width:232.5pt;height:49.5pt;z-index:251657216;mso-width-relative:margin;mso-height-relative:margin" coordorigin=",-192" coordsize="2647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7" type="#_x0000_t185" style="position:absolute;width:2619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372;top:-192;width:26098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039317F" w14:textId="3B947585" w:rsidR="00C36B8A" w:rsidRDefault="003A3ADD" w:rsidP="00C36B8A">
                        <w:r>
                          <w:rPr>
                            <w:rFonts w:hint="eastAsia"/>
                          </w:rPr>
                          <w:t>富山県農林水産部市場戦略推進課</w:t>
                        </w:r>
                      </w:p>
                      <w:p w14:paraId="2D2C804C" w14:textId="53426BB0" w:rsidR="00C36B8A" w:rsidRDefault="003A3ADD" w:rsidP="00C36B8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消費</w:t>
                        </w:r>
                        <w:r>
                          <w:rPr>
                            <w:sz w:val="22"/>
                          </w:rPr>
                          <w:t>・</w:t>
                        </w:r>
                        <w:r>
                          <w:rPr>
                            <w:rFonts w:hint="eastAsia"/>
                            <w:sz w:val="22"/>
                          </w:rPr>
                          <w:t>販路拡大</w:t>
                        </w:r>
                        <w:r>
                          <w:rPr>
                            <w:sz w:val="22"/>
                          </w:rPr>
                          <w:t>係　今湊</w:t>
                        </w:r>
                      </w:p>
                      <w:p w14:paraId="1F42AF11" w14:textId="77777777" w:rsidR="00C36B8A" w:rsidRPr="00C36B8A" w:rsidRDefault="00C36B8A" w:rsidP="00C36B8A">
                        <w:pPr>
                          <w:jc w:val="left"/>
                          <w:rPr>
                            <w:sz w:val="24"/>
                          </w:rPr>
                        </w:pPr>
                        <w:r w:rsidRPr="009D5FFA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TEL 076-444-3271　FAX 076-444-4407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3DBF8A" w14:textId="77777777" w:rsidR="001C5DCF" w:rsidRDefault="001C5DCF" w:rsidP="000F66D7">
      <w:pPr>
        <w:jc w:val="left"/>
        <w:rPr>
          <w:sz w:val="24"/>
        </w:rPr>
      </w:pPr>
    </w:p>
    <w:sectPr w:rsidR="001C5DCF" w:rsidSect="00BD4070">
      <w:pgSz w:w="11906" w:h="16838" w:code="9"/>
      <w:pgMar w:top="1134" w:right="1418" w:bottom="1134" w:left="1418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12F5" w14:textId="77777777" w:rsidR="00A3688E" w:rsidRDefault="00A3688E" w:rsidP="008603B7">
      <w:r>
        <w:separator/>
      </w:r>
    </w:p>
  </w:endnote>
  <w:endnote w:type="continuationSeparator" w:id="0">
    <w:p w14:paraId="135A5BAD" w14:textId="77777777" w:rsidR="00A3688E" w:rsidRDefault="00A3688E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F6BD" w14:textId="77777777" w:rsidR="00A3688E" w:rsidRDefault="00A3688E" w:rsidP="008603B7">
      <w:r>
        <w:separator/>
      </w:r>
    </w:p>
  </w:footnote>
  <w:footnote w:type="continuationSeparator" w:id="0">
    <w:p w14:paraId="4D487625" w14:textId="77777777" w:rsidR="00A3688E" w:rsidRDefault="00A3688E" w:rsidP="0086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68"/>
    <w:multiLevelType w:val="hybridMultilevel"/>
    <w:tmpl w:val="E6028D20"/>
    <w:lvl w:ilvl="0" w:tplc="3C587A6C">
      <w:start w:val="6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2" w15:restartNumberingAfterBreak="0">
    <w:nsid w:val="19AB62B2"/>
    <w:multiLevelType w:val="singleLevel"/>
    <w:tmpl w:val="444CA764"/>
    <w:lvl w:ilvl="0">
      <w:numFmt w:val="bullet"/>
      <w:lvlText w:val="＊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31C2724"/>
    <w:multiLevelType w:val="singleLevel"/>
    <w:tmpl w:val="A96AB2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386598"/>
    <w:multiLevelType w:val="singleLevel"/>
    <w:tmpl w:val="842E3AE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55126E"/>
    <w:multiLevelType w:val="hybridMultilevel"/>
    <w:tmpl w:val="FED004DE"/>
    <w:lvl w:ilvl="0" w:tplc="1226A70A">
      <w:start w:val="1"/>
      <w:numFmt w:val="decimalEnclosedCircle"/>
      <w:lvlText w:val="%1"/>
      <w:lvlJc w:val="left"/>
      <w:pPr>
        <w:ind w:left="8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 w15:restartNumberingAfterBreak="0">
    <w:nsid w:val="42CA7E50"/>
    <w:multiLevelType w:val="singleLevel"/>
    <w:tmpl w:val="501003C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7DA3A41"/>
    <w:multiLevelType w:val="singleLevel"/>
    <w:tmpl w:val="43F8171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D173EDE"/>
    <w:multiLevelType w:val="singleLevel"/>
    <w:tmpl w:val="2DF0D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9B5730E"/>
    <w:multiLevelType w:val="hybridMultilevel"/>
    <w:tmpl w:val="F440F074"/>
    <w:lvl w:ilvl="0" w:tplc="ACB6362E">
      <w:start w:val="3"/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2"/>
    <w:rsid w:val="00002CB4"/>
    <w:rsid w:val="00025BE9"/>
    <w:rsid w:val="00064609"/>
    <w:rsid w:val="0009672B"/>
    <w:rsid w:val="000A1883"/>
    <w:rsid w:val="000B182C"/>
    <w:rsid w:val="000D6648"/>
    <w:rsid w:val="000F66D7"/>
    <w:rsid w:val="001021D4"/>
    <w:rsid w:val="00156C98"/>
    <w:rsid w:val="001C5DCF"/>
    <w:rsid w:val="001F55E7"/>
    <w:rsid w:val="00210589"/>
    <w:rsid w:val="00254B5B"/>
    <w:rsid w:val="002C4DB6"/>
    <w:rsid w:val="002D40C4"/>
    <w:rsid w:val="002E0676"/>
    <w:rsid w:val="002E2132"/>
    <w:rsid w:val="00337CD5"/>
    <w:rsid w:val="003475FD"/>
    <w:rsid w:val="003909A0"/>
    <w:rsid w:val="0039556C"/>
    <w:rsid w:val="003A3ADD"/>
    <w:rsid w:val="003A768D"/>
    <w:rsid w:val="003E1F67"/>
    <w:rsid w:val="00440DEE"/>
    <w:rsid w:val="00455408"/>
    <w:rsid w:val="00456348"/>
    <w:rsid w:val="00457641"/>
    <w:rsid w:val="00485A84"/>
    <w:rsid w:val="004B53C8"/>
    <w:rsid w:val="004C0C11"/>
    <w:rsid w:val="004C25B1"/>
    <w:rsid w:val="004E5864"/>
    <w:rsid w:val="00530C6A"/>
    <w:rsid w:val="005836B8"/>
    <w:rsid w:val="005868B5"/>
    <w:rsid w:val="005F6CEC"/>
    <w:rsid w:val="006665E9"/>
    <w:rsid w:val="00691B83"/>
    <w:rsid w:val="00695BA5"/>
    <w:rsid w:val="006A23BD"/>
    <w:rsid w:val="00727CC9"/>
    <w:rsid w:val="00772173"/>
    <w:rsid w:val="007F5CC5"/>
    <w:rsid w:val="008267F2"/>
    <w:rsid w:val="00832B5E"/>
    <w:rsid w:val="008345C3"/>
    <w:rsid w:val="00834872"/>
    <w:rsid w:val="00840E9C"/>
    <w:rsid w:val="00855360"/>
    <w:rsid w:val="008603B7"/>
    <w:rsid w:val="00872372"/>
    <w:rsid w:val="008801A1"/>
    <w:rsid w:val="00891D3B"/>
    <w:rsid w:val="008C1E2A"/>
    <w:rsid w:val="00937C52"/>
    <w:rsid w:val="00961284"/>
    <w:rsid w:val="009D162D"/>
    <w:rsid w:val="009D5FFA"/>
    <w:rsid w:val="009E3487"/>
    <w:rsid w:val="00A0178E"/>
    <w:rsid w:val="00A13E1E"/>
    <w:rsid w:val="00A17391"/>
    <w:rsid w:val="00A21199"/>
    <w:rsid w:val="00A3688E"/>
    <w:rsid w:val="00A444E2"/>
    <w:rsid w:val="00A616D7"/>
    <w:rsid w:val="00A66D5E"/>
    <w:rsid w:val="00AB0B26"/>
    <w:rsid w:val="00AE5725"/>
    <w:rsid w:val="00B10263"/>
    <w:rsid w:val="00B46112"/>
    <w:rsid w:val="00B62053"/>
    <w:rsid w:val="00BD4070"/>
    <w:rsid w:val="00C1767A"/>
    <w:rsid w:val="00C22028"/>
    <w:rsid w:val="00C353AE"/>
    <w:rsid w:val="00C36B8A"/>
    <w:rsid w:val="00C62119"/>
    <w:rsid w:val="00CA2083"/>
    <w:rsid w:val="00CB69D0"/>
    <w:rsid w:val="00CC381D"/>
    <w:rsid w:val="00CD4998"/>
    <w:rsid w:val="00CF772E"/>
    <w:rsid w:val="00D00126"/>
    <w:rsid w:val="00D11296"/>
    <w:rsid w:val="00D176BE"/>
    <w:rsid w:val="00D67BE1"/>
    <w:rsid w:val="00D84421"/>
    <w:rsid w:val="00DC2333"/>
    <w:rsid w:val="00DD736B"/>
    <w:rsid w:val="00E0774F"/>
    <w:rsid w:val="00E77C8D"/>
    <w:rsid w:val="00E904F1"/>
    <w:rsid w:val="00EF12B9"/>
    <w:rsid w:val="00F361E4"/>
    <w:rsid w:val="00F4176D"/>
    <w:rsid w:val="00F42455"/>
    <w:rsid w:val="00F47ECA"/>
    <w:rsid w:val="00F538FF"/>
    <w:rsid w:val="00F92DFB"/>
    <w:rsid w:val="00FA6FD0"/>
    <w:rsid w:val="00FA7F12"/>
    <w:rsid w:val="00FB1EDC"/>
    <w:rsid w:val="00FB2202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4DEAB"/>
  <w15:docId w15:val="{B2077296-4661-4344-9429-06C58E0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2">
    <w:name w:val="Body Text 2"/>
    <w:basedOn w:val="a"/>
    <w:pPr>
      <w:spacing w:line="340" w:lineRule="atLeast"/>
    </w:pPr>
    <w:rPr>
      <w:sz w:val="22"/>
    </w:rPr>
  </w:style>
  <w:style w:type="paragraph" w:styleId="a5">
    <w:name w:val="Body Text Indent"/>
    <w:basedOn w:val="a"/>
    <w:pPr>
      <w:ind w:left="220" w:hangingChars="100" w:hanging="220"/>
    </w:pPr>
    <w:rPr>
      <w:sz w:val="22"/>
    </w:rPr>
  </w:style>
  <w:style w:type="paragraph" w:styleId="a6">
    <w:name w:val="footer"/>
    <w:basedOn w:val="a"/>
    <w:link w:val="a7"/>
    <w:rsid w:val="0086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03B7"/>
    <w:rPr>
      <w:kern w:val="2"/>
      <w:sz w:val="21"/>
    </w:rPr>
  </w:style>
  <w:style w:type="character" w:styleId="a8">
    <w:name w:val="Hyperlink"/>
    <w:basedOn w:val="a0"/>
    <w:uiPriority w:val="99"/>
    <w:unhideWhenUsed/>
    <w:rsid w:val="00F424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12B9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57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576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10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認証の申し出をされる製造業者の皆さんへ</vt:lpstr>
      <vt:lpstr>　認証の申し出をされる製造業者の皆さんへ</vt:lpstr>
    </vt:vector>
  </TitlesOfParts>
  <Company>富山県庁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認証の申し出をされる製造業者の皆さんへ</dc:title>
  <dc:creator>生産流通課</dc:creator>
  <cp:lastModifiedBy>今湊　英理</cp:lastModifiedBy>
  <cp:revision>43</cp:revision>
  <cp:lastPrinted>2022-05-13T08:27:00Z</cp:lastPrinted>
  <dcterms:created xsi:type="dcterms:W3CDTF">2016-05-18T06:11:00Z</dcterms:created>
  <dcterms:modified xsi:type="dcterms:W3CDTF">2022-05-30T06:50:00Z</dcterms:modified>
</cp:coreProperties>
</file>