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BE4C3D" w:rsidRPr="005C6D01" w:rsidRDefault="003F372F" w:rsidP="005C6D01">
      <w:pPr>
        <w:ind w:leftChars="-171" w:left="-359" w:rightChars="-150" w:right="-315"/>
        <w:jc w:val="center"/>
        <w:rPr>
          <w:rFonts w:asciiTheme="majorEastAsia" w:eastAsiaTheme="majorEastAsia" w:hAnsiTheme="majorEastAsia"/>
          <w:b/>
          <w:bCs/>
          <w:sz w:val="22"/>
          <w:szCs w:val="2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0" layoutInCell="1" allowOverlap="1">
                <wp:simplePos x="0" y="0"/>
                <wp:positionH relativeFrom="column">
                  <wp:posOffset>5281295</wp:posOffset>
                </wp:positionH>
                <wp:positionV relativeFrom="paragraph">
                  <wp:posOffset>-481965</wp:posOffset>
                </wp:positionV>
                <wp:extent cx="981075" cy="476250"/>
                <wp:effectExtent l="0" t="0" r="2857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476250"/>
                        </a:xfrm>
                        <a:prstGeom prst="rect">
                          <a:avLst/>
                        </a:prstGeom>
                        <a:solidFill>
                          <a:srgbClr val="FFFFFF"/>
                        </a:solidFill>
                        <a:ln w="9525">
                          <a:solidFill>
                            <a:srgbClr val="000000"/>
                          </a:solidFill>
                          <a:miter lim="800000"/>
                          <a:headEnd/>
                          <a:tailEnd/>
                        </a:ln>
                      </wps:spPr>
                      <wps:txbx>
                        <w:txbxContent>
                          <w:p w:rsidR="003F372F" w:rsidRDefault="003F372F" w:rsidP="003F372F">
                            <w:pPr>
                              <w:jc w:val="center"/>
                              <w:rPr>
                                <w:sz w:val="40"/>
                              </w:rPr>
                            </w:pPr>
                            <w:r>
                              <w:rPr>
                                <w:rFonts w:hint="eastAsia"/>
                                <w:sz w:val="40"/>
                              </w:rPr>
                              <w:t>資料４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15.85pt;margin-top:-37.95pt;width:77.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">
                <v:textbox inset="5.85pt,.7pt,5.85pt,.7pt">
                  <w:txbxContent>
                    <w:p w:rsidR="003F372F" w:rsidRDefault="003F372F" w:rsidP="003F372F">
                      <w:pPr>
                        <w:jc w:val="center"/>
                        <w:rPr>
                          <w:sz w:val="40"/>
                        </w:rPr>
                      </w:pPr>
                      <w:r>
                        <w:rPr>
                          <w:rFonts w:hint="eastAsia"/>
                          <w:sz w:val="40"/>
                        </w:rPr>
                        <w:t>資料</w:t>
                      </w:r>
                      <w:r>
                        <w:rPr>
                          <w:rFonts w:hint="eastAsia"/>
                          <w:sz w:val="40"/>
                        </w:rPr>
                        <w:t>４</w:t>
                      </w:r>
                    </w:p>
                  </w:txbxContent>
                </v:textbox>
              </v:shape>
            </w:pict>
          </mc:Fallback>
        </mc:AlternateContent>
      </w:r>
      <w:r w:rsidR="000866C0">
        <w:rPr>
          <w:rFonts w:asciiTheme="majorEastAsia" w:eastAsiaTheme="majorEastAsia" w:hAnsiTheme="majorEastAsia" w:hint="eastAsia"/>
          <w:b/>
          <w:bCs/>
          <w:sz w:val="22"/>
          <w:szCs w:val="22"/>
        </w:rPr>
        <w:t>児童</w:t>
      </w:r>
      <w:r w:rsidR="00BE4C3D" w:rsidRPr="005C6D01">
        <w:rPr>
          <w:rFonts w:asciiTheme="majorEastAsia" w:eastAsiaTheme="majorEastAsia" w:hAnsiTheme="majorEastAsia" w:hint="eastAsia"/>
          <w:b/>
          <w:bCs/>
          <w:sz w:val="22"/>
          <w:szCs w:val="22"/>
        </w:rPr>
        <w:t>福祉専門分科会</w:t>
      </w:r>
      <w:r w:rsidR="005C6D01" w:rsidRPr="005C6D01">
        <w:rPr>
          <w:rFonts w:asciiTheme="majorEastAsia" w:eastAsiaTheme="majorEastAsia" w:hAnsiTheme="majorEastAsia" w:hint="eastAsia"/>
          <w:b/>
          <w:bCs/>
          <w:sz w:val="22"/>
          <w:szCs w:val="22"/>
        </w:rPr>
        <w:t>の実施状況につい</w:t>
      </w:r>
      <w:bookmarkEnd w:id="0"/>
      <w:r w:rsidR="005C6D01" w:rsidRPr="005C6D01">
        <w:rPr>
          <w:rFonts w:asciiTheme="majorEastAsia" w:eastAsiaTheme="majorEastAsia" w:hAnsiTheme="majorEastAsia" w:hint="eastAsia"/>
          <w:b/>
          <w:bCs/>
          <w:sz w:val="22"/>
          <w:szCs w:val="22"/>
        </w:rPr>
        <w:t>て</w:t>
      </w:r>
    </w:p>
    <w:p w:rsidR="005C6D01" w:rsidRDefault="005C6D01" w:rsidP="005C6D01">
      <w:pPr>
        <w:ind w:leftChars="-171" w:left="-359" w:rightChars="-150" w:right="-315"/>
        <w:jc w:val="center"/>
        <w:rPr>
          <w:rFonts w:asciiTheme="minorEastAsia" w:eastAsiaTheme="minorEastAsia" w:hAnsiTheme="minorEastAsia"/>
          <w:b/>
          <w:bCs/>
          <w:sz w:val="22"/>
          <w:szCs w:val="22"/>
        </w:rPr>
      </w:pPr>
    </w:p>
    <w:p w:rsidR="005C6D01" w:rsidRPr="005C6D01" w:rsidRDefault="005C6D01" w:rsidP="005C6D01">
      <w:pPr>
        <w:ind w:leftChars="-171" w:left="-359" w:rightChars="-150" w:right="-315"/>
        <w:jc w:val="right"/>
        <w:rPr>
          <w:rFonts w:asciiTheme="minorEastAsia" w:eastAsiaTheme="minorEastAsia" w:hAnsiTheme="minorEastAsia"/>
          <w:bCs/>
          <w:sz w:val="22"/>
          <w:szCs w:val="22"/>
        </w:rPr>
      </w:pPr>
      <w:r w:rsidRPr="005C6D01">
        <w:rPr>
          <w:rFonts w:asciiTheme="minorEastAsia" w:eastAsiaTheme="minorEastAsia" w:hAnsiTheme="minorEastAsia" w:hint="eastAsia"/>
          <w:bCs/>
          <w:sz w:val="22"/>
          <w:szCs w:val="22"/>
        </w:rPr>
        <w:t>平成</w:t>
      </w:r>
      <w:r>
        <w:rPr>
          <w:rFonts w:asciiTheme="minorEastAsia" w:eastAsiaTheme="minorEastAsia" w:hAnsiTheme="minorEastAsia" w:hint="eastAsia"/>
          <w:bCs/>
          <w:sz w:val="22"/>
          <w:szCs w:val="22"/>
        </w:rPr>
        <w:t>30年11月１日</w:t>
      </w:r>
    </w:p>
    <w:p w:rsidR="005C17C7" w:rsidRPr="005C17C7" w:rsidRDefault="000866C0" w:rsidP="005C17C7">
      <w:pPr>
        <w:ind w:leftChars="-171" w:left="-359" w:rightChars="-150" w:right="-315"/>
        <w:jc w:val="right"/>
        <w:rPr>
          <w:rFonts w:asciiTheme="minorEastAsia" w:eastAsiaTheme="minorEastAsia" w:hAnsiTheme="minorEastAsia"/>
          <w:bCs/>
          <w:sz w:val="22"/>
          <w:szCs w:val="22"/>
        </w:rPr>
      </w:pPr>
      <w:r>
        <w:rPr>
          <w:rFonts w:asciiTheme="minorEastAsia" w:eastAsiaTheme="minorEastAsia" w:hAnsiTheme="minorEastAsia" w:hint="eastAsia"/>
          <w:bCs/>
          <w:sz w:val="22"/>
          <w:szCs w:val="22"/>
        </w:rPr>
        <w:t>子ども支援</w:t>
      </w:r>
      <w:r w:rsidR="005C6D01" w:rsidRPr="005C6D01">
        <w:rPr>
          <w:rFonts w:asciiTheme="minorEastAsia" w:eastAsiaTheme="minorEastAsia" w:hAnsiTheme="minorEastAsia" w:hint="eastAsia"/>
          <w:bCs/>
          <w:sz w:val="22"/>
          <w:szCs w:val="22"/>
        </w:rPr>
        <w:t>課</w:t>
      </w:r>
    </w:p>
    <w:p w:rsidR="005C6D01" w:rsidRPr="005C17C7" w:rsidRDefault="000866C0" w:rsidP="005C17C7">
      <w:pPr>
        <w:ind w:leftChars="-171" w:left="-359" w:rightChars="-150" w:right="-315" w:firstLineChars="100" w:firstLine="221"/>
        <w:rPr>
          <w:rFonts w:asciiTheme="majorEastAsia" w:eastAsiaTheme="majorEastAsia" w:hAnsiTheme="majorEastAsia"/>
          <w:b/>
          <w:bCs/>
          <w:sz w:val="22"/>
          <w:szCs w:val="22"/>
        </w:rPr>
      </w:pPr>
      <w:r w:rsidRPr="005C17C7">
        <w:rPr>
          <w:rFonts w:asciiTheme="majorEastAsia" w:eastAsiaTheme="majorEastAsia" w:hAnsiTheme="majorEastAsia" w:hint="eastAsia"/>
          <w:b/>
          <w:bCs/>
          <w:sz w:val="22"/>
          <w:szCs w:val="22"/>
        </w:rPr>
        <w:t>１　富山県社会福祉審議会児童</w:t>
      </w:r>
      <w:r w:rsidR="005C6D01" w:rsidRPr="005C17C7">
        <w:rPr>
          <w:rFonts w:asciiTheme="majorEastAsia" w:eastAsiaTheme="majorEastAsia" w:hAnsiTheme="majorEastAsia" w:hint="eastAsia"/>
          <w:b/>
          <w:bCs/>
          <w:sz w:val="22"/>
          <w:szCs w:val="22"/>
        </w:rPr>
        <w:t>福祉専門分科会の概要</w:t>
      </w:r>
    </w:p>
    <w:p w:rsidR="00BE4C3D" w:rsidRDefault="00FB073A" w:rsidP="00933227">
      <w:pPr>
        <w:ind w:rightChars="-150" w:right="-315" w:firstLineChars="100" w:firstLine="220"/>
        <w:rPr>
          <w:rFonts w:asciiTheme="majorEastAsia" w:eastAsiaTheme="majorEastAsia" w:hAnsiTheme="majorEastAsia"/>
          <w:bCs/>
          <w:sz w:val="22"/>
          <w:szCs w:val="22"/>
        </w:rPr>
      </w:pPr>
      <w:r w:rsidRPr="00933227">
        <w:rPr>
          <w:rFonts w:asciiTheme="minorEastAsia" w:eastAsiaTheme="minorEastAsia" w:hAnsiTheme="minorEastAsia" w:hint="eastAsia"/>
          <w:bCs/>
          <w:sz w:val="22"/>
          <w:szCs w:val="22"/>
        </w:rPr>
        <w:t>（１）</w:t>
      </w:r>
      <w:r w:rsidR="000866C0">
        <w:rPr>
          <w:rFonts w:asciiTheme="minorEastAsia" w:eastAsiaTheme="minorEastAsia" w:hAnsiTheme="minorEastAsia" w:hint="eastAsia"/>
          <w:bCs/>
          <w:sz w:val="22"/>
          <w:szCs w:val="22"/>
        </w:rPr>
        <w:t>児童</w:t>
      </w:r>
      <w:r w:rsidRPr="002E1AFE">
        <w:rPr>
          <w:rFonts w:asciiTheme="minorEastAsia" w:eastAsiaTheme="minorEastAsia" w:hAnsiTheme="minorEastAsia" w:hint="eastAsia"/>
          <w:bCs/>
          <w:sz w:val="22"/>
          <w:szCs w:val="22"/>
        </w:rPr>
        <w:t>福祉専門分科会</w:t>
      </w:r>
    </w:p>
    <w:p w:rsidR="00FB7319" w:rsidRPr="00FB073A" w:rsidRDefault="00FB073A" w:rsidP="00FB073A">
      <w:pPr>
        <w:ind w:rightChars="-150" w:right="-315"/>
        <w:rPr>
          <w:rFonts w:asciiTheme="minorEastAsia" w:eastAsiaTheme="minorEastAsia" w:hAnsiTheme="minorEastAsia"/>
          <w:bCs/>
          <w:sz w:val="22"/>
          <w:szCs w:val="22"/>
        </w:rPr>
      </w:pPr>
      <w:r>
        <w:rPr>
          <w:rFonts w:asciiTheme="majorEastAsia" w:eastAsiaTheme="majorEastAsia" w:hAnsiTheme="majorEastAsia" w:hint="eastAsia"/>
          <w:bCs/>
          <w:sz w:val="22"/>
          <w:szCs w:val="22"/>
        </w:rPr>
        <w:t xml:space="preserve">　　　</w:t>
      </w:r>
      <w:r w:rsidR="000532A7">
        <w:rPr>
          <w:rFonts w:asciiTheme="majorEastAsia" w:eastAsiaTheme="majorEastAsia" w:hAnsiTheme="majorEastAsia" w:hint="eastAsia"/>
          <w:bCs/>
          <w:sz w:val="22"/>
          <w:szCs w:val="22"/>
        </w:rPr>
        <w:t>・</w:t>
      </w:r>
      <w:r w:rsidR="002513C1">
        <w:rPr>
          <w:rFonts w:asciiTheme="minorEastAsia" w:eastAsiaTheme="minorEastAsia" w:hAnsiTheme="minorEastAsia" w:hint="eastAsia"/>
          <w:bCs/>
          <w:sz w:val="22"/>
          <w:szCs w:val="22"/>
        </w:rPr>
        <w:t>根拠法令　社会福祉法第</w:t>
      </w:r>
      <w:r w:rsidR="003E42EA">
        <w:rPr>
          <w:rFonts w:asciiTheme="minorEastAsia" w:eastAsiaTheme="minorEastAsia" w:hAnsiTheme="minorEastAsia" w:hint="eastAsia"/>
          <w:bCs/>
          <w:sz w:val="22"/>
          <w:szCs w:val="22"/>
        </w:rPr>
        <w:t>12</w:t>
      </w:r>
      <w:r w:rsidRPr="00FB073A">
        <w:rPr>
          <w:rFonts w:asciiTheme="minorEastAsia" w:eastAsiaTheme="minorEastAsia" w:hAnsiTheme="minorEastAsia" w:hint="eastAsia"/>
          <w:bCs/>
          <w:sz w:val="22"/>
          <w:szCs w:val="22"/>
        </w:rPr>
        <w:t>条</w:t>
      </w:r>
      <w:r w:rsidR="003E42EA">
        <w:rPr>
          <w:rFonts w:asciiTheme="minorEastAsia" w:eastAsiaTheme="minorEastAsia" w:hAnsiTheme="minorEastAsia" w:hint="eastAsia"/>
          <w:bCs/>
          <w:sz w:val="22"/>
          <w:szCs w:val="22"/>
        </w:rPr>
        <w:t>第1項</w:t>
      </w:r>
      <w:r w:rsidRPr="00FB073A">
        <w:rPr>
          <w:rFonts w:asciiTheme="minorEastAsia" w:eastAsiaTheme="minorEastAsia" w:hAnsiTheme="minorEastAsia" w:hint="eastAsia"/>
          <w:bCs/>
          <w:sz w:val="22"/>
          <w:szCs w:val="22"/>
        </w:rPr>
        <w:t>（</w:t>
      </w:r>
      <w:r w:rsidR="003E42EA" w:rsidRPr="006F4DC3">
        <w:rPr>
          <w:rFonts w:asciiTheme="minorEastAsia" w:eastAsiaTheme="minorEastAsia" w:hAnsiTheme="minorEastAsia" w:hint="eastAsia"/>
          <w:bCs/>
          <w:sz w:val="22"/>
          <w:szCs w:val="22"/>
        </w:rPr>
        <w:t>児童</w:t>
      </w:r>
      <w:r w:rsidRPr="006F4DC3">
        <w:rPr>
          <w:rFonts w:asciiTheme="minorEastAsia" w:eastAsiaTheme="minorEastAsia" w:hAnsiTheme="minorEastAsia" w:hint="eastAsia"/>
          <w:bCs/>
          <w:sz w:val="22"/>
          <w:szCs w:val="22"/>
        </w:rPr>
        <w:t>福祉に関する事項を調査審議</w:t>
      </w:r>
      <w:r w:rsidRPr="00FB073A">
        <w:rPr>
          <w:rFonts w:asciiTheme="minorEastAsia" w:eastAsiaTheme="minorEastAsia" w:hAnsiTheme="minorEastAsia" w:hint="eastAsia"/>
          <w:bCs/>
          <w:sz w:val="22"/>
          <w:szCs w:val="22"/>
        </w:rPr>
        <w:t>）</w:t>
      </w:r>
    </w:p>
    <w:p w:rsidR="000532A7" w:rsidRPr="000532A7" w:rsidRDefault="00FB073A" w:rsidP="00FB073A">
      <w:pPr>
        <w:ind w:rightChars="-150" w:right="-315"/>
        <w:rPr>
          <w:rFonts w:asciiTheme="minorEastAsia" w:eastAsiaTheme="minorEastAsia" w:hAnsiTheme="minorEastAsia"/>
          <w:bCs/>
          <w:sz w:val="22"/>
          <w:szCs w:val="22"/>
        </w:rPr>
      </w:pPr>
      <w:r w:rsidRPr="00FB073A">
        <w:rPr>
          <w:rFonts w:asciiTheme="minorEastAsia" w:eastAsiaTheme="minorEastAsia" w:hAnsiTheme="minorEastAsia" w:hint="eastAsia"/>
          <w:bCs/>
          <w:sz w:val="22"/>
          <w:szCs w:val="22"/>
        </w:rPr>
        <w:t xml:space="preserve">　　　</w:t>
      </w:r>
      <w:r w:rsidR="000532A7">
        <w:rPr>
          <w:rFonts w:asciiTheme="minorEastAsia" w:eastAsiaTheme="minorEastAsia" w:hAnsiTheme="minorEastAsia" w:hint="eastAsia"/>
          <w:bCs/>
          <w:sz w:val="22"/>
          <w:szCs w:val="22"/>
        </w:rPr>
        <w:t>・</w:t>
      </w:r>
      <w:r w:rsidR="00B40597">
        <w:rPr>
          <w:rFonts w:asciiTheme="minorEastAsia" w:eastAsiaTheme="minorEastAsia" w:hAnsiTheme="minorEastAsia" w:hint="eastAsia"/>
          <w:bCs/>
          <w:sz w:val="22"/>
          <w:szCs w:val="22"/>
        </w:rPr>
        <w:t>委員11</w:t>
      </w:r>
      <w:r w:rsidRPr="00FB073A">
        <w:rPr>
          <w:rFonts w:asciiTheme="minorEastAsia" w:eastAsiaTheme="minorEastAsia" w:hAnsiTheme="minorEastAsia" w:hint="eastAsia"/>
          <w:bCs/>
          <w:sz w:val="22"/>
          <w:szCs w:val="22"/>
        </w:rPr>
        <w:t>名、臨時</w:t>
      </w:r>
      <w:r w:rsidR="00F82770">
        <w:rPr>
          <w:rFonts w:asciiTheme="minorEastAsia" w:eastAsiaTheme="minorEastAsia" w:hAnsiTheme="minorEastAsia" w:hint="eastAsia"/>
          <w:bCs/>
          <w:sz w:val="22"/>
          <w:szCs w:val="22"/>
        </w:rPr>
        <w:t>委員</w:t>
      </w:r>
      <w:r w:rsidR="00B40597">
        <w:rPr>
          <w:rFonts w:asciiTheme="minorEastAsia" w:eastAsiaTheme="minorEastAsia" w:hAnsiTheme="minorEastAsia" w:hint="eastAsia"/>
          <w:bCs/>
          <w:sz w:val="22"/>
          <w:szCs w:val="22"/>
        </w:rPr>
        <w:t>6</w:t>
      </w:r>
      <w:r w:rsidRPr="00FB073A">
        <w:rPr>
          <w:rFonts w:asciiTheme="minorEastAsia" w:eastAsiaTheme="minorEastAsia" w:hAnsiTheme="minorEastAsia" w:hint="eastAsia"/>
          <w:bCs/>
          <w:sz w:val="22"/>
          <w:szCs w:val="22"/>
        </w:rPr>
        <w:t>名</w:t>
      </w:r>
    </w:p>
    <w:p w:rsidR="00FB073A" w:rsidRDefault="00FB073A" w:rsidP="00933227">
      <w:pPr>
        <w:ind w:rightChars="-150" w:right="-315" w:firstLineChars="100" w:firstLine="220"/>
        <w:rPr>
          <w:rFonts w:asciiTheme="minorEastAsia" w:eastAsiaTheme="minorEastAsia" w:hAnsiTheme="minorEastAsia"/>
          <w:bCs/>
          <w:sz w:val="22"/>
          <w:szCs w:val="22"/>
        </w:rPr>
      </w:pPr>
      <w:r w:rsidRPr="00FB073A">
        <w:rPr>
          <w:rFonts w:asciiTheme="minorEastAsia" w:eastAsiaTheme="minorEastAsia" w:hAnsiTheme="minorEastAsia" w:hint="eastAsia"/>
          <w:bCs/>
          <w:sz w:val="22"/>
          <w:szCs w:val="22"/>
        </w:rPr>
        <w:t>（２）</w:t>
      </w:r>
      <w:r w:rsidR="006F4DC3">
        <w:rPr>
          <w:rFonts w:asciiTheme="minorEastAsia" w:eastAsiaTheme="minorEastAsia" w:hAnsiTheme="minorEastAsia" w:hint="eastAsia"/>
          <w:bCs/>
          <w:sz w:val="22"/>
          <w:szCs w:val="22"/>
        </w:rPr>
        <w:t>各</w:t>
      </w:r>
      <w:r w:rsidRPr="00FB073A">
        <w:rPr>
          <w:rFonts w:asciiTheme="minorEastAsia" w:eastAsiaTheme="minorEastAsia" w:hAnsiTheme="minorEastAsia" w:hint="eastAsia"/>
          <w:bCs/>
          <w:sz w:val="22"/>
          <w:szCs w:val="22"/>
        </w:rPr>
        <w:t>審査部会</w:t>
      </w:r>
      <w:r w:rsidR="006F4DC3">
        <w:rPr>
          <w:rFonts w:asciiTheme="minorEastAsia" w:eastAsiaTheme="minorEastAsia" w:hAnsiTheme="minorEastAsia" w:hint="eastAsia"/>
          <w:bCs/>
          <w:sz w:val="22"/>
          <w:szCs w:val="22"/>
        </w:rPr>
        <w:t>の審査事項</w:t>
      </w:r>
      <w:r w:rsidR="006F4DC3" w:rsidRPr="00FB073A">
        <w:rPr>
          <w:rFonts w:asciiTheme="minorEastAsia" w:eastAsiaTheme="minorEastAsia" w:hAnsiTheme="minorEastAsia" w:hint="eastAsia"/>
          <w:sz w:val="22"/>
          <w:szCs w:val="22"/>
        </w:rPr>
        <w:t>（富山県社会福祉審議会運営規程第4条第</w:t>
      </w:r>
      <w:r w:rsidR="006F4DC3">
        <w:rPr>
          <w:rFonts w:asciiTheme="minorEastAsia" w:eastAsiaTheme="minorEastAsia" w:hAnsiTheme="minorEastAsia" w:hint="eastAsia"/>
          <w:sz w:val="22"/>
          <w:szCs w:val="22"/>
        </w:rPr>
        <w:t>2</w:t>
      </w:r>
      <w:r w:rsidR="006F4DC3" w:rsidRPr="00FB073A">
        <w:rPr>
          <w:rFonts w:asciiTheme="minorEastAsia" w:eastAsiaTheme="minorEastAsia" w:hAnsiTheme="minorEastAsia" w:hint="eastAsia"/>
          <w:sz w:val="22"/>
          <w:szCs w:val="22"/>
        </w:rPr>
        <w:t>項</w:t>
      </w:r>
      <w:r w:rsidR="006F4DC3">
        <w:rPr>
          <w:rFonts w:asciiTheme="minorEastAsia" w:eastAsiaTheme="minorEastAsia" w:hAnsiTheme="minorEastAsia" w:hint="eastAsia"/>
          <w:sz w:val="22"/>
          <w:szCs w:val="22"/>
        </w:rPr>
        <w:t>に規定</w:t>
      </w:r>
      <w:r w:rsidR="006F4DC3" w:rsidRPr="00FB073A">
        <w:rPr>
          <w:rFonts w:asciiTheme="minorEastAsia" w:eastAsiaTheme="minorEastAsia" w:hAnsiTheme="minorEastAsia" w:hint="eastAsia"/>
          <w:sz w:val="22"/>
          <w:szCs w:val="22"/>
        </w:rPr>
        <w:t>）</w:t>
      </w:r>
    </w:p>
    <w:p w:rsidR="003E42EA" w:rsidRDefault="003E42EA" w:rsidP="00933227">
      <w:pPr>
        <w:ind w:rightChars="-150" w:right="-315" w:firstLineChars="100" w:firstLine="220"/>
        <w:rPr>
          <w:rFonts w:asciiTheme="minorEastAsia" w:eastAsiaTheme="minorEastAsia" w:hAnsiTheme="minorEastAsia"/>
          <w:bCs/>
          <w:sz w:val="22"/>
          <w:szCs w:val="22"/>
        </w:rPr>
      </w:pPr>
      <w:r>
        <w:rPr>
          <w:rFonts w:asciiTheme="minorEastAsia" w:eastAsiaTheme="minorEastAsia" w:hAnsiTheme="minorEastAsia" w:hint="eastAsia"/>
          <w:bCs/>
          <w:sz w:val="22"/>
          <w:szCs w:val="22"/>
        </w:rPr>
        <w:t xml:space="preserve">　①</w:t>
      </w:r>
      <w:r w:rsidR="00B40597">
        <w:rPr>
          <w:rFonts w:asciiTheme="minorEastAsia" w:eastAsiaTheme="minorEastAsia" w:hAnsiTheme="minorEastAsia" w:hint="eastAsia"/>
          <w:bCs/>
          <w:sz w:val="22"/>
          <w:szCs w:val="22"/>
        </w:rPr>
        <w:t>里親審査部会</w:t>
      </w:r>
    </w:p>
    <w:p w:rsidR="003E42EA" w:rsidRDefault="003E42EA" w:rsidP="00FB073A">
      <w:pPr>
        <w:ind w:rightChars="-150" w:right="-315"/>
        <w:rPr>
          <w:rFonts w:asciiTheme="minorEastAsia" w:eastAsiaTheme="minorEastAsia" w:hAnsiTheme="minorEastAsia"/>
          <w:bCs/>
          <w:sz w:val="22"/>
          <w:szCs w:val="22"/>
        </w:rPr>
      </w:pPr>
      <w:r>
        <w:rPr>
          <w:rFonts w:asciiTheme="minorEastAsia" w:eastAsiaTheme="minorEastAsia" w:hAnsiTheme="minorEastAsia" w:hint="eastAsia"/>
          <w:bCs/>
          <w:sz w:val="22"/>
          <w:szCs w:val="22"/>
        </w:rPr>
        <w:t xml:space="preserve">　　</w:t>
      </w:r>
      <w:r w:rsidR="00933227">
        <w:rPr>
          <w:rFonts w:asciiTheme="minorEastAsia" w:eastAsiaTheme="minorEastAsia" w:hAnsiTheme="minorEastAsia" w:hint="eastAsia"/>
          <w:bCs/>
          <w:sz w:val="22"/>
          <w:szCs w:val="22"/>
        </w:rPr>
        <w:t xml:space="preserve">　</w:t>
      </w:r>
      <w:r>
        <w:rPr>
          <w:rFonts w:asciiTheme="minorEastAsia" w:eastAsiaTheme="minorEastAsia" w:hAnsiTheme="minorEastAsia" w:hint="eastAsia"/>
          <w:bCs/>
          <w:sz w:val="22"/>
          <w:szCs w:val="22"/>
        </w:rPr>
        <w:t>・里親の認定及びその取消に関する事項</w:t>
      </w:r>
    </w:p>
    <w:p w:rsidR="00B40597" w:rsidRDefault="003E42EA" w:rsidP="00FB073A">
      <w:pPr>
        <w:ind w:rightChars="-150" w:right="-315"/>
        <w:rPr>
          <w:rFonts w:asciiTheme="minorEastAsia" w:eastAsiaTheme="minorEastAsia" w:hAnsiTheme="minorEastAsia"/>
          <w:bCs/>
          <w:sz w:val="22"/>
          <w:szCs w:val="22"/>
        </w:rPr>
      </w:pPr>
      <w:r>
        <w:rPr>
          <w:rFonts w:asciiTheme="minorEastAsia" w:eastAsiaTheme="minorEastAsia" w:hAnsiTheme="minorEastAsia" w:hint="eastAsia"/>
          <w:bCs/>
          <w:sz w:val="22"/>
          <w:szCs w:val="22"/>
        </w:rPr>
        <w:t xml:space="preserve">　</w:t>
      </w:r>
      <w:r w:rsidR="00933227">
        <w:rPr>
          <w:rFonts w:asciiTheme="minorEastAsia" w:eastAsiaTheme="minorEastAsia" w:hAnsiTheme="minorEastAsia" w:hint="eastAsia"/>
          <w:bCs/>
          <w:sz w:val="22"/>
          <w:szCs w:val="22"/>
        </w:rPr>
        <w:t xml:space="preserve">　</w:t>
      </w:r>
      <w:r>
        <w:rPr>
          <w:rFonts w:asciiTheme="minorEastAsia" w:eastAsiaTheme="minorEastAsia" w:hAnsiTheme="minorEastAsia" w:hint="eastAsia"/>
          <w:bCs/>
          <w:sz w:val="22"/>
          <w:szCs w:val="22"/>
        </w:rPr>
        <w:t>②</w:t>
      </w:r>
      <w:r w:rsidR="003072B6">
        <w:rPr>
          <w:rFonts w:asciiTheme="minorEastAsia" w:eastAsiaTheme="minorEastAsia" w:hAnsiTheme="minorEastAsia" w:hint="eastAsia"/>
          <w:bCs/>
          <w:sz w:val="22"/>
          <w:szCs w:val="22"/>
        </w:rPr>
        <w:t>児童福祉</w:t>
      </w:r>
      <w:r w:rsidR="00B40597">
        <w:rPr>
          <w:rFonts w:asciiTheme="minorEastAsia" w:eastAsiaTheme="minorEastAsia" w:hAnsiTheme="minorEastAsia" w:hint="eastAsia"/>
          <w:bCs/>
          <w:sz w:val="22"/>
          <w:szCs w:val="22"/>
        </w:rPr>
        <w:t>措置審査部会</w:t>
      </w:r>
    </w:p>
    <w:p w:rsidR="006F4DC3" w:rsidRDefault="006F4DC3" w:rsidP="00FB073A">
      <w:pPr>
        <w:ind w:rightChars="-150" w:right="-315"/>
        <w:rPr>
          <w:rFonts w:asciiTheme="minorEastAsia" w:eastAsiaTheme="minorEastAsia" w:hAnsiTheme="minorEastAsia"/>
          <w:bCs/>
          <w:sz w:val="22"/>
          <w:szCs w:val="22"/>
        </w:rPr>
      </w:pPr>
      <w:r>
        <w:rPr>
          <w:rFonts w:asciiTheme="minorEastAsia" w:eastAsiaTheme="minorEastAsia" w:hAnsiTheme="minorEastAsia" w:hint="eastAsia"/>
          <w:bCs/>
          <w:sz w:val="22"/>
          <w:szCs w:val="22"/>
        </w:rPr>
        <w:t xml:space="preserve">　　</w:t>
      </w:r>
      <w:r w:rsidR="00933227">
        <w:rPr>
          <w:rFonts w:asciiTheme="minorEastAsia" w:eastAsiaTheme="minorEastAsia" w:hAnsiTheme="minorEastAsia" w:hint="eastAsia"/>
          <w:bCs/>
          <w:sz w:val="22"/>
          <w:szCs w:val="22"/>
        </w:rPr>
        <w:t xml:space="preserve">　</w:t>
      </w:r>
      <w:r w:rsidR="00BB4A20">
        <w:rPr>
          <w:rFonts w:asciiTheme="minorEastAsia" w:eastAsiaTheme="minorEastAsia" w:hAnsiTheme="minorEastAsia" w:hint="eastAsia"/>
          <w:bCs/>
          <w:sz w:val="22"/>
          <w:szCs w:val="22"/>
        </w:rPr>
        <w:t>・</w:t>
      </w:r>
      <w:r>
        <w:rPr>
          <w:rFonts w:asciiTheme="minorEastAsia" w:eastAsiaTheme="minorEastAsia" w:hAnsiTheme="minorEastAsia" w:hint="eastAsia"/>
          <w:bCs/>
          <w:sz w:val="22"/>
          <w:szCs w:val="22"/>
        </w:rPr>
        <w:t>児童相談所が行う入所措置等に関する事項</w:t>
      </w:r>
    </w:p>
    <w:p w:rsidR="006F4DC3" w:rsidRDefault="006F4DC3" w:rsidP="006F4DC3">
      <w:pPr>
        <w:ind w:left="660" w:rightChars="-150" w:right="-315" w:hangingChars="300" w:hanging="660"/>
        <w:rPr>
          <w:rFonts w:asciiTheme="minorEastAsia" w:eastAsiaTheme="minorEastAsia" w:hAnsiTheme="minorEastAsia"/>
          <w:bCs/>
          <w:sz w:val="22"/>
          <w:szCs w:val="22"/>
        </w:rPr>
      </w:pPr>
      <w:r>
        <w:rPr>
          <w:rFonts w:asciiTheme="minorEastAsia" w:eastAsiaTheme="minorEastAsia" w:hAnsiTheme="minorEastAsia" w:hint="eastAsia"/>
          <w:bCs/>
          <w:sz w:val="22"/>
          <w:szCs w:val="22"/>
        </w:rPr>
        <w:t xml:space="preserve">　　</w:t>
      </w:r>
      <w:r w:rsidR="00933227">
        <w:rPr>
          <w:rFonts w:asciiTheme="minorEastAsia" w:eastAsiaTheme="minorEastAsia" w:hAnsiTheme="minorEastAsia" w:hint="eastAsia"/>
          <w:bCs/>
          <w:sz w:val="22"/>
          <w:szCs w:val="22"/>
        </w:rPr>
        <w:t xml:space="preserve">　</w:t>
      </w:r>
      <w:r>
        <w:rPr>
          <w:rFonts w:asciiTheme="minorEastAsia" w:eastAsiaTheme="minorEastAsia" w:hAnsiTheme="minorEastAsia" w:hint="eastAsia"/>
          <w:bCs/>
          <w:sz w:val="22"/>
          <w:szCs w:val="22"/>
        </w:rPr>
        <w:t>・児童虐待を受けた児童がその心身に著しく重大な被害を受けた事例の分析に関する事項</w:t>
      </w:r>
    </w:p>
    <w:p w:rsidR="006F4DC3" w:rsidRDefault="006F4DC3" w:rsidP="00FB073A">
      <w:pPr>
        <w:ind w:rightChars="-150" w:right="-315"/>
        <w:rPr>
          <w:rFonts w:asciiTheme="minorEastAsia" w:eastAsiaTheme="minorEastAsia" w:hAnsiTheme="minorEastAsia"/>
          <w:bCs/>
          <w:sz w:val="22"/>
          <w:szCs w:val="22"/>
        </w:rPr>
      </w:pPr>
      <w:r>
        <w:rPr>
          <w:rFonts w:asciiTheme="minorEastAsia" w:eastAsiaTheme="minorEastAsia" w:hAnsiTheme="minorEastAsia" w:hint="eastAsia"/>
          <w:bCs/>
          <w:sz w:val="22"/>
          <w:szCs w:val="22"/>
        </w:rPr>
        <w:t xml:space="preserve">　　</w:t>
      </w:r>
      <w:r w:rsidR="00933227">
        <w:rPr>
          <w:rFonts w:asciiTheme="minorEastAsia" w:eastAsiaTheme="minorEastAsia" w:hAnsiTheme="minorEastAsia" w:hint="eastAsia"/>
          <w:bCs/>
          <w:sz w:val="22"/>
          <w:szCs w:val="22"/>
        </w:rPr>
        <w:t xml:space="preserve">　</w:t>
      </w:r>
      <w:r>
        <w:rPr>
          <w:rFonts w:asciiTheme="minorEastAsia" w:eastAsiaTheme="minorEastAsia" w:hAnsiTheme="minorEastAsia" w:hint="eastAsia"/>
          <w:bCs/>
          <w:sz w:val="22"/>
          <w:szCs w:val="22"/>
        </w:rPr>
        <w:t>・被措置児童等虐待に関する事項</w:t>
      </w:r>
    </w:p>
    <w:p w:rsidR="006F4DC3" w:rsidRDefault="006F4DC3" w:rsidP="00FB073A">
      <w:pPr>
        <w:ind w:rightChars="-150" w:right="-315"/>
        <w:rPr>
          <w:rFonts w:asciiTheme="minorEastAsia" w:eastAsiaTheme="minorEastAsia" w:hAnsiTheme="minorEastAsia"/>
          <w:bCs/>
          <w:sz w:val="22"/>
          <w:szCs w:val="22"/>
        </w:rPr>
      </w:pPr>
      <w:r>
        <w:rPr>
          <w:rFonts w:asciiTheme="minorEastAsia" w:eastAsiaTheme="minorEastAsia" w:hAnsiTheme="minorEastAsia" w:hint="eastAsia"/>
          <w:bCs/>
          <w:sz w:val="22"/>
          <w:szCs w:val="22"/>
        </w:rPr>
        <w:t xml:space="preserve">　</w:t>
      </w:r>
      <w:r w:rsidR="00933227">
        <w:rPr>
          <w:rFonts w:asciiTheme="minorEastAsia" w:eastAsiaTheme="minorEastAsia" w:hAnsiTheme="minorEastAsia" w:hint="eastAsia"/>
          <w:bCs/>
          <w:sz w:val="22"/>
          <w:szCs w:val="22"/>
        </w:rPr>
        <w:t xml:space="preserve">　</w:t>
      </w:r>
      <w:r>
        <w:rPr>
          <w:rFonts w:asciiTheme="minorEastAsia" w:eastAsiaTheme="minorEastAsia" w:hAnsiTheme="minorEastAsia" w:hint="eastAsia"/>
          <w:bCs/>
          <w:sz w:val="22"/>
          <w:szCs w:val="22"/>
        </w:rPr>
        <w:t xml:space="preserve">　・里親等委託中又は施設入所中の児童等に関する監護に関する事項</w:t>
      </w:r>
    </w:p>
    <w:p w:rsidR="00B40597" w:rsidRDefault="003E42EA" w:rsidP="00933227">
      <w:pPr>
        <w:ind w:rightChars="-150" w:right="-315" w:firstLineChars="100" w:firstLine="220"/>
        <w:rPr>
          <w:rFonts w:asciiTheme="minorEastAsia" w:eastAsiaTheme="minorEastAsia" w:hAnsiTheme="minorEastAsia"/>
          <w:bCs/>
          <w:sz w:val="22"/>
          <w:szCs w:val="22"/>
        </w:rPr>
      </w:pPr>
      <w:r>
        <w:rPr>
          <w:rFonts w:asciiTheme="minorEastAsia" w:eastAsiaTheme="minorEastAsia" w:hAnsiTheme="minorEastAsia" w:hint="eastAsia"/>
          <w:bCs/>
          <w:sz w:val="22"/>
          <w:szCs w:val="22"/>
        </w:rPr>
        <w:t xml:space="preserve">　③</w:t>
      </w:r>
      <w:r w:rsidR="00B40597">
        <w:rPr>
          <w:rFonts w:asciiTheme="minorEastAsia" w:eastAsiaTheme="minorEastAsia" w:hAnsiTheme="minorEastAsia" w:hint="eastAsia"/>
          <w:bCs/>
          <w:sz w:val="22"/>
          <w:szCs w:val="22"/>
        </w:rPr>
        <w:t>認定子ども園・保育所審査部会</w:t>
      </w:r>
    </w:p>
    <w:p w:rsidR="00B40597" w:rsidRDefault="006F4DC3" w:rsidP="00FB073A">
      <w:pPr>
        <w:ind w:rightChars="-150" w:right="-315"/>
        <w:rPr>
          <w:rFonts w:asciiTheme="minorEastAsia" w:eastAsiaTheme="minorEastAsia" w:hAnsiTheme="minorEastAsia"/>
          <w:bCs/>
          <w:sz w:val="22"/>
          <w:szCs w:val="22"/>
        </w:rPr>
      </w:pPr>
      <w:r>
        <w:rPr>
          <w:rFonts w:asciiTheme="minorEastAsia" w:eastAsiaTheme="minorEastAsia" w:hAnsiTheme="minorEastAsia" w:hint="eastAsia"/>
          <w:bCs/>
          <w:sz w:val="22"/>
          <w:szCs w:val="22"/>
        </w:rPr>
        <w:t xml:space="preserve">　</w:t>
      </w:r>
      <w:r w:rsidR="00933227">
        <w:rPr>
          <w:rFonts w:asciiTheme="minorEastAsia" w:eastAsiaTheme="minorEastAsia" w:hAnsiTheme="minorEastAsia" w:hint="eastAsia"/>
          <w:bCs/>
          <w:sz w:val="22"/>
          <w:szCs w:val="22"/>
        </w:rPr>
        <w:t xml:space="preserve">　</w:t>
      </w:r>
      <w:r>
        <w:rPr>
          <w:rFonts w:asciiTheme="minorEastAsia" w:eastAsiaTheme="minorEastAsia" w:hAnsiTheme="minorEastAsia" w:hint="eastAsia"/>
          <w:bCs/>
          <w:sz w:val="22"/>
          <w:szCs w:val="22"/>
        </w:rPr>
        <w:t xml:space="preserve">　・幼保連携型認定こども園の設置等の認可等に関する事項</w:t>
      </w:r>
    </w:p>
    <w:p w:rsidR="006F4DC3" w:rsidRDefault="006F4DC3" w:rsidP="00FB073A">
      <w:pPr>
        <w:ind w:rightChars="-150" w:right="-315"/>
        <w:rPr>
          <w:rFonts w:asciiTheme="minorEastAsia" w:eastAsiaTheme="minorEastAsia" w:hAnsiTheme="minorEastAsia"/>
          <w:bCs/>
          <w:sz w:val="22"/>
          <w:szCs w:val="22"/>
        </w:rPr>
      </w:pPr>
      <w:r>
        <w:rPr>
          <w:rFonts w:asciiTheme="minorEastAsia" w:eastAsiaTheme="minorEastAsia" w:hAnsiTheme="minorEastAsia" w:hint="eastAsia"/>
          <w:bCs/>
          <w:sz w:val="22"/>
          <w:szCs w:val="22"/>
        </w:rPr>
        <w:t xml:space="preserve">　　</w:t>
      </w:r>
      <w:r w:rsidR="00933227">
        <w:rPr>
          <w:rFonts w:asciiTheme="minorEastAsia" w:eastAsiaTheme="minorEastAsia" w:hAnsiTheme="minorEastAsia" w:hint="eastAsia"/>
          <w:bCs/>
          <w:sz w:val="22"/>
          <w:szCs w:val="22"/>
        </w:rPr>
        <w:t xml:space="preserve">　</w:t>
      </w:r>
      <w:r>
        <w:rPr>
          <w:rFonts w:asciiTheme="minorEastAsia" w:eastAsiaTheme="minorEastAsia" w:hAnsiTheme="minorEastAsia" w:hint="eastAsia"/>
          <w:bCs/>
          <w:sz w:val="22"/>
          <w:szCs w:val="22"/>
        </w:rPr>
        <w:t>・保育所の設置の認可に関する事項</w:t>
      </w:r>
    </w:p>
    <w:p w:rsidR="00952070" w:rsidRPr="00FB073A" w:rsidRDefault="00952070" w:rsidP="00952070">
      <w:pPr>
        <w:ind w:rightChars="-150" w:right="-315"/>
        <w:rPr>
          <w:rFonts w:asciiTheme="minorEastAsia" w:eastAsiaTheme="minorEastAsia" w:hAnsiTheme="minorEastAsia"/>
          <w:sz w:val="22"/>
          <w:szCs w:val="22"/>
        </w:rPr>
      </w:pPr>
    </w:p>
    <w:p w:rsidR="00952070" w:rsidRPr="005C17C7" w:rsidRDefault="00B40597" w:rsidP="00952070">
      <w:pPr>
        <w:ind w:rightChars="-150" w:right="-315"/>
        <w:rPr>
          <w:rFonts w:asciiTheme="majorEastAsia" w:eastAsiaTheme="majorEastAsia" w:hAnsiTheme="majorEastAsia"/>
          <w:b/>
          <w:sz w:val="22"/>
          <w:szCs w:val="22"/>
        </w:rPr>
      </w:pPr>
      <w:r w:rsidRPr="005C17C7">
        <w:rPr>
          <w:rFonts w:asciiTheme="majorEastAsia" w:eastAsiaTheme="majorEastAsia" w:hAnsiTheme="majorEastAsia" w:hint="eastAsia"/>
          <w:b/>
          <w:bCs/>
          <w:sz w:val="22"/>
          <w:szCs w:val="22"/>
        </w:rPr>
        <w:t>２　富山県社会福祉審議会児童</w:t>
      </w:r>
      <w:r w:rsidR="00952070" w:rsidRPr="005C17C7">
        <w:rPr>
          <w:rFonts w:asciiTheme="majorEastAsia" w:eastAsiaTheme="majorEastAsia" w:hAnsiTheme="majorEastAsia" w:hint="eastAsia"/>
          <w:b/>
          <w:bCs/>
          <w:sz w:val="22"/>
          <w:szCs w:val="22"/>
        </w:rPr>
        <w:t>福祉専門分科会の</w:t>
      </w:r>
      <w:r w:rsidR="002B4EF3" w:rsidRPr="005C17C7">
        <w:rPr>
          <w:rFonts w:asciiTheme="majorEastAsia" w:eastAsiaTheme="majorEastAsia" w:hAnsiTheme="majorEastAsia" w:hint="eastAsia"/>
          <w:b/>
          <w:bCs/>
          <w:sz w:val="22"/>
          <w:szCs w:val="22"/>
        </w:rPr>
        <w:t>開催</w:t>
      </w:r>
      <w:r w:rsidR="00952070" w:rsidRPr="005C17C7">
        <w:rPr>
          <w:rFonts w:asciiTheme="majorEastAsia" w:eastAsiaTheme="majorEastAsia" w:hAnsiTheme="majorEastAsia" w:hint="eastAsia"/>
          <w:b/>
          <w:bCs/>
          <w:sz w:val="22"/>
          <w:szCs w:val="22"/>
        </w:rPr>
        <w:t>状況</w:t>
      </w:r>
    </w:p>
    <w:p w:rsidR="000532A7" w:rsidRDefault="00B40597" w:rsidP="00BE4C3D">
      <w:pPr>
        <w:ind w:rightChars="-150" w:right="-315"/>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（１）児童</w:t>
      </w:r>
      <w:r w:rsidR="00952070" w:rsidRPr="00FB073A">
        <w:rPr>
          <w:rFonts w:asciiTheme="minorEastAsia" w:eastAsiaTheme="minorEastAsia" w:hAnsiTheme="minorEastAsia" w:hint="eastAsia"/>
          <w:sz w:val="22"/>
          <w:szCs w:val="22"/>
        </w:rPr>
        <w:t>福祉専門分科会</w:t>
      </w:r>
      <w:r w:rsidR="002B4EF3">
        <w:rPr>
          <w:rFonts w:asciiTheme="minorEastAsia" w:eastAsiaTheme="minorEastAsia" w:hAnsiTheme="minorEastAsia" w:hint="eastAsia"/>
          <w:sz w:val="22"/>
          <w:szCs w:val="22"/>
        </w:rPr>
        <w:t xml:space="preserve">　</w:t>
      </w:r>
      <w:r w:rsidR="00952070" w:rsidRPr="00BB4A20">
        <w:rPr>
          <w:rFonts w:asciiTheme="minorEastAsia" w:eastAsiaTheme="minorEastAsia" w:hAnsiTheme="minorEastAsia" w:hint="eastAsia"/>
          <w:sz w:val="22"/>
          <w:szCs w:val="22"/>
        </w:rPr>
        <w:t>平成29年度</w:t>
      </w:r>
      <w:r w:rsidR="00BB4A20">
        <w:rPr>
          <w:rFonts w:asciiTheme="minorEastAsia" w:eastAsiaTheme="minorEastAsia" w:hAnsiTheme="minorEastAsia" w:hint="eastAsia"/>
          <w:sz w:val="22"/>
          <w:szCs w:val="22"/>
        </w:rPr>
        <w:t>、平成30年度</w:t>
      </w:r>
      <w:r w:rsidR="00952070" w:rsidRPr="00BB4A20">
        <w:rPr>
          <w:rFonts w:asciiTheme="minorEastAsia" w:eastAsiaTheme="minorEastAsia" w:hAnsiTheme="minorEastAsia" w:hint="eastAsia"/>
          <w:sz w:val="22"/>
          <w:szCs w:val="22"/>
        </w:rPr>
        <w:t>開催実績なし</w:t>
      </w:r>
    </w:p>
    <w:p w:rsidR="005C17C7" w:rsidRDefault="005C17C7" w:rsidP="00BE4C3D">
      <w:pPr>
        <w:ind w:rightChars="-150" w:right="-315"/>
        <w:rPr>
          <w:rFonts w:asciiTheme="minorEastAsia" w:eastAsiaTheme="minorEastAsia" w:hAnsiTheme="minorEastAsia"/>
          <w:sz w:val="22"/>
          <w:szCs w:val="22"/>
        </w:rPr>
      </w:pPr>
    </w:p>
    <w:p w:rsidR="00B40597" w:rsidRDefault="000532A7" w:rsidP="00BE4C3D">
      <w:pPr>
        <w:ind w:rightChars="-150" w:right="-315"/>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952070" w:rsidRPr="00FB073A">
        <w:rPr>
          <w:rFonts w:asciiTheme="minorEastAsia" w:eastAsiaTheme="minorEastAsia" w:hAnsiTheme="minorEastAsia" w:hint="eastAsia"/>
          <w:sz w:val="22"/>
          <w:szCs w:val="22"/>
        </w:rPr>
        <w:t>２）審査部会</w:t>
      </w:r>
      <w:r w:rsidR="002B4EF3">
        <w:rPr>
          <w:rFonts w:asciiTheme="minorEastAsia" w:eastAsiaTheme="minorEastAsia" w:hAnsiTheme="minorEastAsia" w:hint="eastAsia"/>
          <w:sz w:val="22"/>
          <w:szCs w:val="22"/>
        </w:rPr>
        <w:t xml:space="preserve">　</w:t>
      </w:r>
    </w:p>
    <w:p w:rsidR="00B40597" w:rsidRPr="00B40597" w:rsidRDefault="00B40597" w:rsidP="00BE4C3D">
      <w:pPr>
        <w:ind w:rightChars="-150" w:right="-315"/>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6E45B5">
        <w:rPr>
          <w:rFonts w:asciiTheme="minorEastAsia" w:eastAsiaTheme="minorEastAsia" w:hAnsiTheme="minorEastAsia" w:hint="eastAsia"/>
          <w:sz w:val="22"/>
          <w:szCs w:val="22"/>
        </w:rPr>
        <w:t>①</w:t>
      </w:r>
      <w:r>
        <w:rPr>
          <w:rFonts w:asciiTheme="minorEastAsia" w:eastAsiaTheme="minorEastAsia" w:hAnsiTheme="minorEastAsia" w:hint="eastAsia"/>
          <w:sz w:val="22"/>
          <w:szCs w:val="22"/>
        </w:rPr>
        <w:t>里親審査部会　平成29年度2回開催</w:t>
      </w:r>
    </w:p>
    <w:p w:rsidR="006F4DC3" w:rsidRDefault="00B40597" w:rsidP="006F4DC3">
      <w:pPr>
        <w:ind w:rightChars="-150" w:right="-315"/>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6E45B5">
        <w:rPr>
          <w:rFonts w:asciiTheme="minorEastAsia" w:eastAsiaTheme="minorEastAsia" w:hAnsiTheme="minorEastAsia" w:hint="eastAsia"/>
          <w:sz w:val="22"/>
          <w:szCs w:val="22"/>
        </w:rPr>
        <w:t xml:space="preserve">　　</w:t>
      </w:r>
      <w:r w:rsidR="006F4DC3">
        <w:rPr>
          <w:rFonts w:asciiTheme="minorEastAsia" w:eastAsiaTheme="minorEastAsia" w:hAnsiTheme="minorEastAsia" w:hint="eastAsia"/>
          <w:sz w:val="22"/>
          <w:szCs w:val="22"/>
        </w:rPr>
        <w:t>○</w:t>
      </w:r>
      <w:r w:rsidR="003E42EA">
        <w:rPr>
          <w:rFonts w:asciiTheme="minorEastAsia" w:eastAsiaTheme="minorEastAsia" w:hAnsiTheme="minorEastAsia" w:hint="eastAsia"/>
          <w:sz w:val="22"/>
          <w:szCs w:val="22"/>
        </w:rPr>
        <w:t>平成29年10月16日</w:t>
      </w:r>
      <w:r w:rsidR="006F4DC3">
        <w:rPr>
          <w:rFonts w:asciiTheme="minorEastAsia" w:eastAsiaTheme="minorEastAsia" w:hAnsiTheme="minorEastAsia" w:hint="eastAsia"/>
          <w:sz w:val="22"/>
          <w:szCs w:val="22"/>
        </w:rPr>
        <w:t xml:space="preserve">　</w:t>
      </w:r>
    </w:p>
    <w:p w:rsidR="00B40597" w:rsidRDefault="006F4DC3" w:rsidP="006F4DC3">
      <w:pPr>
        <w:ind w:rightChars="-150" w:right="-315" w:firstLineChars="300" w:firstLine="66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B40597">
        <w:rPr>
          <w:rFonts w:asciiTheme="minorEastAsia" w:eastAsiaTheme="minorEastAsia" w:hAnsiTheme="minorEastAsia" w:hint="eastAsia"/>
          <w:sz w:val="22"/>
          <w:szCs w:val="22"/>
        </w:rPr>
        <w:t>里親認定に関する審議１件</w:t>
      </w:r>
    </w:p>
    <w:p w:rsidR="006E45B5" w:rsidRDefault="006E45B5" w:rsidP="00BE4C3D">
      <w:pPr>
        <w:ind w:rightChars="-150" w:right="-315"/>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6F4DC3">
        <w:rPr>
          <w:rFonts w:asciiTheme="minorEastAsia" w:eastAsiaTheme="minorEastAsia" w:hAnsiTheme="minorEastAsia" w:hint="eastAsia"/>
          <w:sz w:val="22"/>
          <w:szCs w:val="22"/>
        </w:rPr>
        <w:t>○</w:t>
      </w:r>
      <w:r w:rsidR="003E42EA">
        <w:rPr>
          <w:rFonts w:asciiTheme="minorEastAsia" w:eastAsiaTheme="minorEastAsia" w:hAnsiTheme="minorEastAsia" w:hint="eastAsia"/>
          <w:sz w:val="22"/>
          <w:szCs w:val="22"/>
        </w:rPr>
        <w:t>平成30年</w:t>
      </w:r>
      <w:r w:rsidR="006F4DC3">
        <w:rPr>
          <w:rFonts w:asciiTheme="minorEastAsia" w:eastAsiaTheme="minorEastAsia" w:hAnsiTheme="minorEastAsia" w:hint="eastAsia"/>
          <w:sz w:val="22"/>
          <w:szCs w:val="22"/>
        </w:rPr>
        <w:t>３</w:t>
      </w:r>
      <w:r w:rsidR="003E42EA">
        <w:rPr>
          <w:rFonts w:asciiTheme="minorEastAsia" w:eastAsiaTheme="minorEastAsia" w:hAnsiTheme="minorEastAsia" w:hint="eastAsia"/>
          <w:sz w:val="22"/>
          <w:szCs w:val="22"/>
        </w:rPr>
        <w:t>月16日</w:t>
      </w:r>
    </w:p>
    <w:p w:rsidR="00B40597" w:rsidRDefault="006E45B5" w:rsidP="006E45B5">
      <w:pPr>
        <w:ind w:rightChars="-150" w:right="-315" w:firstLineChars="300" w:firstLine="660"/>
        <w:rPr>
          <w:rFonts w:asciiTheme="minorEastAsia" w:eastAsiaTheme="minorEastAsia" w:hAnsiTheme="minorEastAsia"/>
          <w:sz w:val="22"/>
          <w:szCs w:val="22"/>
        </w:rPr>
      </w:pPr>
      <w:r>
        <w:rPr>
          <w:rFonts w:asciiTheme="minorEastAsia" w:eastAsiaTheme="minorEastAsia" w:hAnsiTheme="minorEastAsia" w:hint="eastAsia"/>
          <w:sz w:val="22"/>
          <w:szCs w:val="22"/>
        </w:rPr>
        <w:t>・里親認定に関する</w:t>
      </w:r>
      <w:r w:rsidR="00BE08A6">
        <w:rPr>
          <w:rFonts w:asciiTheme="minorEastAsia" w:eastAsiaTheme="minorEastAsia" w:hAnsiTheme="minorEastAsia" w:hint="eastAsia"/>
          <w:sz w:val="22"/>
          <w:szCs w:val="22"/>
        </w:rPr>
        <w:t>審議５</w:t>
      </w:r>
      <w:r>
        <w:rPr>
          <w:rFonts w:asciiTheme="minorEastAsia" w:eastAsiaTheme="minorEastAsia" w:hAnsiTheme="minorEastAsia" w:hint="eastAsia"/>
          <w:sz w:val="22"/>
          <w:szCs w:val="22"/>
        </w:rPr>
        <w:t>件</w:t>
      </w:r>
    </w:p>
    <w:p w:rsidR="006F4DC3" w:rsidRDefault="006E45B5" w:rsidP="00BE4C3D">
      <w:pPr>
        <w:ind w:rightChars="-150" w:right="-315"/>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rsidR="00B40597" w:rsidRDefault="006E45B5" w:rsidP="006F4DC3">
      <w:pPr>
        <w:ind w:rightChars="-150" w:right="-315"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②</w:t>
      </w:r>
      <w:r w:rsidR="003072B6">
        <w:rPr>
          <w:rFonts w:asciiTheme="minorEastAsia" w:eastAsiaTheme="minorEastAsia" w:hAnsiTheme="minorEastAsia" w:hint="eastAsia"/>
          <w:sz w:val="22"/>
          <w:szCs w:val="22"/>
        </w:rPr>
        <w:t>児童福祉</w:t>
      </w:r>
      <w:r w:rsidR="00B40597">
        <w:rPr>
          <w:rFonts w:asciiTheme="minorEastAsia" w:eastAsiaTheme="minorEastAsia" w:hAnsiTheme="minorEastAsia" w:hint="eastAsia"/>
          <w:sz w:val="22"/>
          <w:szCs w:val="22"/>
        </w:rPr>
        <w:t>措置審査部会　平成29年度1回、平成30年度1回開催</w:t>
      </w:r>
    </w:p>
    <w:p w:rsidR="00B40597" w:rsidRDefault="006E45B5" w:rsidP="00BE4C3D">
      <w:pPr>
        <w:ind w:rightChars="-150" w:right="-315"/>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3E42EA">
        <w:rPr>
          <w:rFonts w:asciiTheme="minorEastAsia" w:eastAsiaTheme="minorEastAsia" w:hAnsiTheme="minorEastAsia" w:hint="eastAsia"/>
          <w:sz w:val="22"/>
          <w:szCs w:val="22"/>
        </w:rPr>
        <w:t>平成30年2月28日</w:t>
      </w:r>
      <w:r>
        <w:rPr>
          <w:rFonts w:asciiTheme="minorEastAsia" w:eastAsiaTheme="minorEastAsia" w:hAnsiTheme="minorEastAsia" w:hint="eastAsia"/>
          <w:sz w:val="22"/>
          <w:szCs w:val="22"/>
        </w:rPr>
        <w:t>、</w:t>
      </w:r>
      <w:r w:rsidR="003E42EA">
        <w:rPr>
          <w:rFonts w:asciiTheme="minorEastAsia" w:eastAsiaTheme="minorEastAsia" w:hAnsiTheme="minorEastAsia" w:hint="eastAsia"/>
          <w:sz w:val="22"/>
          <w:szCs w:val="22"/>
        </w:rPr>
        <w:t>平成30年3月2日</w:t>
      </w:r>
      <w:r>
        <w:rPr>
          <w:rFonts w:asciiTheme="minorEastAsia" w:eastAsiaTheme="minorEastAsia" w:hAnsiTheme="minorEastAsia" w:hint="eastAsia"/>
          <w:sz w:val="22"/>
          <w:szCs w:val="22"/>
        </w:rPr>
        <w:t>（持ち回り方式による開催）</w:t>
      </w:r>
    </w:p>
    <w:p w:rsidR="006E45B5" w:rsidRDefault="006E45B5" w:rsidP="00BE4C3D">
      <w:pPr>
        <w:ind w:rightChars="-150" w:right="-315"/>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6F4DC3">
        <w:rPr>
          <w:rFonts w:asciiTheme="minorEastAsia" w:eastAsiaTheme="minorEastAsia" w:hAnsiTheme="minorEastAsia" w:hint="eastAsia"/>
          <w:sz w:val="22"/>
          <w:szCs w:val="22"/>
        </w:rPr>
        <w:t>児童相談所が行う入所措置に</w:t>
      </w:r>
      <w:r>
        <w:rPr>
          <w:rFonts w:asciiTheme="minorEastAsia" w:eastAsiaTheme="minorEastAsia" w:hAnsiTheme="minorEastAsia" w:hint="eastAsia"/>
          <w:sz w:val="22"/>
          <w:szCs w:val="22"/>
        </w:rPr>
        <w:t>関する審議</w:t>
      </w:r>
      <w:r w:rsidR="00A40A8A">
        <w:rPr>
          <w:rFonts w:asciiTheme="minorEastAsia" w:eastAsiaTheme="minorEastAsia" w:hAnsiTheme="minorEastAsia" w:hint="eastAsia"/>
          <w:sz w:val="22"/>
          <w:szCs w:val="22"/>
        </w:rPr>
        <w:t>1件</w:t>
      </w:r>
    </w:p>
    <w:p w:rsidR="006E45B5" w:rsidRDefault="006E45B5" w:rsidP="00BE4C3D">
      <w:pPr>
        <w:ind w:rightChars="-150" w:right="-315"/>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3E42EA">
        <w:rPr>
          <w:rFonts w:asciiTheme="minorEastAsia" w:eastAsiaTheme="minorEastAsia" w:hAnsiTheme="minorEastAsia" w:hint="eastAsia"/>
          <w:sz w:val="22"/>
          <w:szCs w:val="22"/>
        </w:rPr>
        <w:t>平成30年8月20日</w:t>
      </w:r>
    </w:p>
    <w:p w:rsidR="006E45B5" w:rsidRPr="006E45B5" w:rsidRDefault="006E45B5" w:rsidP="00BE4C3D">
      <w:pPr>
        <w:ind w:rightChars="-150" w:right="-315"/>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6F4DC3">
        <w:rPr>
          <w:rFonts w:asciiTheme="minorEastAsia" w:eastAsiaTheme="minorEastAsia" w:hAnsiTheme="minorEastAsia" w:hint="eastAsia"/>
          <w:sz w:val="22"/>
          <w:szCs w:val="22"/>
        </w:rPr>
        <w:t>児童相談所が行う入所</w:t>
      </w:r>
      <w:r w:rsidR="003E42EA">
        <w:rPr>
          <w:rFonts w:asciiTheme="minorEastAsia" w:eastAsiaTheme="minorEastAsia" w:hAnsiTheme="minorEastAsia" w:hint="eastAsia"/>
          <w:sz w:val="22"/>
          <w:szCs w:val="22"/>
        </w:rPr>
        <w:t>措置に関する審議</w:t>
      </w:r>
      <w:r w:rsidR="00A40A8A">
        <w:rPr>
          <w:rFonts w:asciiTheme="minorEastAsia" w:eastAsiaTheme="minorEastAsia" w:hAnsiTheme="minorEastAsia" w:hint="eastAsia"/>
          <w:sz w:val="22"/>
          <w:szCs w:val="22"/>
        </w:rPr>
        <w:t>1件</w:t>
      </w:r>
    </w:p>
    <w:p w:rsidR="005C17C7" w:rsidRDefault="00B40597" w:rsidP="00BE4C3D">
      <w:pPr>
        <w:ind w:rightChars="-150" w:right="-315"/>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rsidR="00B40597" w:rsidRDefault="006E45B5" w:rsidP="005C17C7">
      <w:pPr>
        <w:ind w:rightChars="-150" w:right="-315"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③</w:t>
      </w:r>
      <w:r w:rsidR="00B40597">
        <w:rPr>
          <w:rFonts w:asciiTheme="minorEastAsia" w:eastAsiaTheme="minorEastAsia" w:hAnsiTheme="minorEastAsia" w:hint="eastAsia"/>
          <w:sz w:val="22"/>
          <w:szCs w:val="22"/>
        </w:rPr>
        <w:t>認定子ども園・保育所審査部会　平成29年度1回開催</w:t>
      </w:r>
    </w:p>
    <w:p w:rsidR="003E42EA" w:rsidRDefault="00B40597" w:rsidP="00BE4C3D">
      <w:pPr>
        <w:ind w:rightChars="-150" w:right="-315"/>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3E42EA">
        <w:rPr>
          <w:rFonts w:asciiTheme="minorEastAsia" w:eastAsiaTheme="minorEastAsia" w:hAnsiTheme="minorEastAsia" w:hint="eastAsia"/>
          <w:sz w:val="22"/>
          <w:szCs w:val="22"/>
        </w:rPr>
        <w:t xml:space="preserve">　○平成30年2月28日</w:t>
      </w:r>
      <w:r>
        <w:rPr>
          <w:rFonts w:asciiTheme="minorEastAsia" w:eastAsiaTheme="minorEastAsia" w:hAnsiTheme="minorEastAsia" w:hint="eastAsia"/>
          <w:sz w:val="22"/>
          <w:szCs w:val="22"/>
        </w:rPr>
        <w:t xml:space="preserve">　</w:t>
      </w:r>
    </w:p>
    <w:p w:rsidR="00B40597" w:rsidRDefault="003E42EA" w:rsidP="003E42EA">
      <w:pPr>
        <w:ind w:rightChars="-150" w:right="-315" w:firstLineChars="300" w:firstLine="66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B40597">
        <w:rPr>
          <w:rFonts w:asciiTheme="minorEastAsia" w:eastAsiaTheme="minorEastAsia" w:hAnsiTheme="minorEastAsia" w:hint="eastAsia"/>
          <w:sz w:val="22"/>
          <w:szCs w:val="22"/>
        </w:rPr>
        <w:t>保育所の設置認可に関する調査審議1件</w:t>
      </w:r>
    </w:p>
    <w:p w:rsidR="00B40597" w:rsidRDefault="003E42EA" w:rsidP="00BE4C3D">
      <w:pPr>
        <w:ind w:rightChars="-150" w:right="-315"/>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40597">
        <w:rPr>
          <w:rFonts w:asciiTheme="minorEastAsia" w:eastAsiaTheme="minorEastAsia" w:hAnsiTheme="minorEastAsia" w:hint="eastAsia"/>
          <w:sz w:val="22"/>
          <w:szCs w:val="22"/>
        </w:rPr>
        <w:t>幼保連携型認定こども園の設置認可に関する調査審議４件</w:t>
      </w:r>
    </w:p>
    <w:p w:rsidR="00B40597" w:rsidRDefault="00B40597" w:rsidP="00BE4C3D">
      <w:pPr>
        <w:ind w:rightChars="-150" w:right="-315"/>
        <w:rPr>
          <w:rFonts w:asciiTheme="minorEastAsia" w:eastAsiaTheme="minorEastAsia" w:hAnsiTheme="minorEastAsia"/>
          <w:sz w:val="22"/>
          <w:szCs w:val="22"/>
        </w:rPr>
      </w:pPr>
    </w:p>
    <w:p w:rsidR="00952070" w:rsidRPr="00FB073A" w:rsidRDefault="00952070" w:rsidP="00BE4C3D">
      <w:pPr>
        <w:ind w:rightChars="-150" w:right="-315"/>
        <w:rPr>
          <w:rFonts w:asciiTheme="minorEastAsia" w:eastAsiaTheme="minorEastAsia" w:hAnsiTheme="minorEastAsia"/>
          <w:sz w:val="22"/>
          <w:szCs w:val="22"/>
        </w:rPr>
      </w:pPr>
    </w:p>
    <w:p w:rsidR="00566BED" w:rsidRPr="005C6D01" w:rsidRDefault="00566BED" w:rsidP="00CF4BDE">
      <w:pPr>
        <w:ind w:rightChars="-150" w:right="-315"/>
        <w:rPr>
          <w:rFonts w:asciiTheme="minorEastAsia" w:eastAsiaTheme="minorEastAsia" w:hAnsiTheme="minorEastAsia"/>
          <w:sz w:val="22"/>
          <w:szCs w:val="22"/>
        </w:rPr>
      </w:pPr>
    </w:p>
    <w:sectPr w:rsidR="00566BED" w:rsidRPr="005C6D01" w:rsidSect="00933227">
      <w:headerReference w:type="default" r:id="rId8"/>
      <w:pgSz w:w="11907" w:h="16840"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CFE" w:rsidRDefault="00007CFE" w:rsidP="004C269A">
      <w:r>
        <w:separator/>
      </w:r>
    </w:p>
  </w:endnote>
  <w:endnote w:type="continuationSeparator" w:id="0">
    <w:p w:rsidR="00007CFE" w:rsidRDefault="00007CFE" w:rsidP="004C2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CFE" w:rsidRDefault="00007CFE" w:rsidP="004C269A">
      <w:r>
        <w:separator/>
      </w:r>
    </w:p>
  </w:footnote>
  <w:footnote w:type="continuationSeparator" w:id="0">
    <w:p w:rsidR="00007CFE" w:rsidRDefault="00007CFE" w:rsidP="004C26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F9C" w:rsidRDefault="008F2F9C" w:rsidP="00565824">
    <w:pPr>
      <w:pStyle w:val="a3"/>
      <w:ind w:firstLineChars="3700" w:firstLine="777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705"/>
    <w:multiLevelType w:val="hybridMultilevel"/>
    <w:tmpl w:val="0DAE2AE8"/>
    <w:lvl w:ilvl="0" w:tplc="1AE07048">
      <w:start w:val="1"/>
      <w:numFmt w:val="decimalFullWidth"/>
      <w:lvlText w:val="（%1）"/>
      <w:lvlJc w:val="left"/>
      <w:pPr>
        <w:ind w:left="781" w:hanging="720"/>
      </w:pPr>
      <w:rPr>
        <w:rFonts w:hint="default"/>
      </w:rPr>
    </w:lvl>
    <w:lvl w:ilvl="1" w:tplc="04090017">
      <w:start w:val="1"/>
      <w:numFmt w:val="aiueoFullWidth"/>
      <w:lvlText w:val="(%2)"/>
      <w:lvlJc w:val="left"/>
      <w:pPr>
        <w:ind w:left="901" w:hanging="420"/>
      </w:pPr>
    </w:lvl>
    <w:lvl w:ilvl="2" w:tplc="04090011" w:tentative="1">
      <w:start w:val="1"/>
      <w:numFmt w:val="decimalEnclosedCircle"/>
      <w:lvlText w:val="%3"/>
      <w:lvlJc w:val="left"/>
      <w:pPr>
        <w:ind w:left="1321" w:hanging="420"/>
      </w:pPr>
    </w:lvl>
    <w:lvl w:ilvl="3" w:tplc="0409000F" w:tentative="1">
      <w:start w:val="1"/>
      <w:numFmt w:val="decimal"/>
      <w:lvlText w:val="%4."/>
      <w:lvlJc w:val="left"/>
      <w:pPr>
        <w:ind w:left="1741" w:hanging="420"/>
      </w:pPr>
    </w:lvl>
    <w:lvl w:ilvl="4" w:tplc="04090017" w:tentative="1">
      <w:start w:val="1"/>
      <w:numFmt w:val="aiueoFullWidth"/>
      <w:lvlText w:val="(%5)"/>
      <w:lvlJc w:val="left"/>
      <w:pPr>
        <w:ind w:left="2161" w:hanging="420"/>
      </w:pPr>
    </w:lvl>
    <w:lvl w:ilvl="5" w:tplc="04090011" w:tentative="1">
      <w:start w:val="1"/>
      <w:numFmt w:val="decimalEnclosedCircle"/>
      <w:lvlText w:val="%6"/>
      <w:lvlJc w:val="left"/>
      <w:pPr>
        <w:ind w:left="2581" w:hanging="420"/>
      </w:pPr>
    </w:lvl>
    <w:lvl w:ilvl="6" w:tplc="0409000F" w:tentative="1">
      <w:start w:val="1"/>
      <w:numFmt w:val="decimal"/>
      <w:lvlText w:val="%7."/>
      <w:lvlJc w:val="left"/>
      <w:pPr>
        <w:ind w:left="3001" w:hanging="420"/>
      </w:pPr>
    </w:lvl>
    <w:lvl w:ilvl="7" w:tplc="04090017" w:tentative="1">
      <w:start w:val="1"/>
      <w:numFmt w:val="aiueoFullWidth"/>
      <w:lvlText w:val="(%8)"/>
      <w:lvlJc w:val="left"/>
      <w:pPr>
        <w:ind w:left="3421" w:hanging="420"/>
      </w:pPr>
    </w:lvl>
    <w:lvl w:ilvl="8" w:tplc="04090011" w:tentative="1">
      <w:start w:val="1"/>
      <w:numFmt w:val="decimalEnclosedCircle"/>
      <w:lvlText w:val="%9"/>
      <w:lvlJc w:val="left"/>
      <w:pPr>
        <w:ind w:left="3841" w:hanging="420"/>
      </w:pPr>
    </w:lvl>
  </w:abstractNum>
  <w:abstractNum w:abstractNumId="1">
    <w:nsid w:val="04363FBE"/>
    <w:multiLevelType w:val="hybridMultilevel"/>
    <w:tmpl w:val="FD94DD2C"/>
    <w:lvl w:ilvl="0" w:tplc="B896F31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nsid w:val="0FC34E5A"/>
    <w:multiLevelType w:val="hybridMultilevel"/>
    <w:tmpl w:val="CB08785E"/>
    <w:lvl w:ilvl="0" w:tplc="5FF8241A">
      <w:start w:val="2"/>
      <w:numFmt w:val="decimal"/>
      <w:lvlText w:val="%1"/>
      <w:lvlJc w:val="left"/>
      <w:pPr>
        <w:tabs>
          <w:tab w:val="num" w:pos="1"/>
        </w:tabs>
        <w:ind w:left="1" w:hanging="360"/>
      </w:pPr>
      <w:rPr>
        <w:rFonts w:hint="default"/>
      </w:rPr>
    </w:lvl>
    <w:lvl w:ilvl="1" w:tplc="91748C68">
      <w:start w:val="1"/>
      <w:numFmt w:val="decimalFullWidth"/>
      <w:lvlText w:val="（%2）"/>
      <w:lvlJc w:val="left"/>
      <w:pPr>
        <w:tabs>
          <w:tab w:val="num" w:pos="781"/>
        </w:tabs>
        <w:ind w:left="781" w:hanging="720"/>
      </w:pPr>
      <w:rPr>
        <w:rFonts w:hint="default"/>
      </w:rPr>
    </w:lvl>
    <w:lvl w:ilvl="2" w:tplc="34D43288">
      <w:numFmt w:val="bullet"/>
      <w:lvlText w:val="・"/>
      <w:lvlJc w:val="left"/>
      <w:pPr>
        <w:ind w:left="841" w:hanging="360"/>
      </w:pPr>
      <w:rPr>
        <w:rFonts w:ascii="ＭＳ 明朝" w:eastAsia="ＭＳ 明朝" w:hAnsi="ＭＳ 明朝" w:cs="Times New Roman" w:hint="eastAsia"/>
      </w:rPr>
    </w:lvl>
    <w:lvl w:ilvl="3" w:tplc="0409000F" w:tentative="1">
      <w:start w:val="1"/>
      <w:numFmt w:val="decimal"/>
      <w:lvlText w:val="%4."/>
      <w:lvlJc w:val="left"/>
      <w:pPr>
        <w:tabs>
          <w:tab w:val="num" w:pos="1321"/>
        </w:tabs>
        <w:ind w:left="1321" w:hanging="420"/>
      </w:pPr>
    </w:lvl>
    <w:lvl w:ilvl="4" w:tplc="04090017" w:tentative="1">
      <w:start w:val="1"/>
      <w:numFmt w:val="aiueoFullWidth"/>
      <w:lvlText w:val="(%5)"/>
      <w:lvlJc w:val="left"/>
      <w:pPr>
        <w:tabs>
          <w:tab w:val="num" w:pos="1741"/>
        </w:tabs>
        <w:ind w:left="1741" w:hanging="420"/>
      </w:pPr>
    </w:lvl>
    <w:lvl w:ilvl="5" w:tplc="04090011" w:tentative="1">
      <w:start w:val="1"/>
      <w:numFmt w:val="decimalEnclosedCircle"/>
      <w:lvlText w:val="%6"/>
      <w:lvlJc w:val="left"/>
      <w:pPr>
        <w:tabs>
          <w:tab w:val="num" w:pos="2161"/>
        </w:tabs>
        <w:ind w:left="2161" w:hanging="420"/>
      </w:pPr>
    </w:lvl>
    <w:lvl w:ilvl="6" w:tplc="0409000F" w:tentative="1">
      <w:start w:val="1"/>
      <w:numFmt w:val="decimal"/>
      <w:lvlText w:val="%7."/>
      <w:lvlJc w:val="left"/>
      <w:pPr>
        <w:tabs>
          <w:tab w:val="num" w:pos="2581"/>
        </w:tabs>
        <w:ind w:left="2581" w:hanging="420"/>
      </w:pPr>
    </w:lvl>
    <w:lvl w:ilvl="7" w:tplc="04090017" w:tentative="1">
      <w:start w:val="1"/>
      <w:numFmt w:val="aiueoFullWidth"/>
      <w:lvlText w:val="(%8)"/>
      <w:lvlJc w:val="left"/>
      <w:pPr>
        <w:tabs>
          <w:tab w:val="num" w:pos="3001"/>
        </w:tabs>
        <w:ind w:left="3001" w:hanging="420"/>
      </w:pPr>
    </w:lvl>
    <w:lvl w:ilvl="8" w:tplc="04090011" w:tentative="1">
      <w:start w:val="1"/>
      <w:numFmt w:val="decimalEnclosedCircle"/>
      <w:lvlText w:val="%9"/>
      <w:lvlJc w:val="left"/>
      <w:pPr>
        <w:tabs>
          <w:tab w:val="num" w:pos="3421"/>
        </w:tabs>
        <w:ind w:left="3421" w:hanging="420"/>
      </w:pPr>
    </w:lvl>
  </w:abstractNum>
  <w:abstractNum w:abstractNumId="3">
    <w:nsid w:val="250B5CDF"/>
    <w:multiLevelType w:val="hybridMultilevel"/>
    <w:tmpl w:val="B56C8778"/>
    <w:lvl w:ilvl="0" w:tplc="24CCEFF8">
      <w:start w:val="1"/>
      <w:numFmt w:val="decimalFullWidth"/>
      <w:lvlText w:val="（%1）"/>
      <w:lvlJc w:val="left"/>
      <w:pPr>
        <w:tabs>
          <w:tab w:val="num" w:pos="823"/>
        </w:tabs>
        <w:ind w:left="823" w:hanging="735"/>
      </w:pPr>
      <w:rPr>
        <w:rFonts w:hint="default"/>
      </w:rPr>
    </w:lvl>
    <w:lvl w:ilvl="1" w:tplc="04090017" w:tentative="1">
      <w:start w:val="1"/>
      <w:numFmt w:val="aiueoFullWidth"/>
      <w:lvlText w:val="(%2)"/>
      <w:lvlJc w:val="left"/>
      <w:pPr>
        <w:tabs>
          <w:tab w:val="num" w:pos="928"/>
        </w:tabs>
        <w:ind w:left="928" w:hanging="420"/>
      </w:pPr>
    </w:lvl>
    <w:lvl w:ilvl="2" w:tplc="04090011" w:tentative="1">
      <w:start w:val="1"/>
      <w:numFmt w:val="decimalEnclosedCircle"/>
      <w:lvlText w:val="%3"/>
      <w:lvlJc w:val="left"/>
      <w:pPr>
        <w:tabs>
          <w:tab w:val="num" w:pos="1348"/>
        </w:tabs>
        <w:ind w:left="1348" w:hanging="420"/>
      </w:pPr>
    </w:lvl>
    <w:lvl w:ilvl="3" w:tplc="0409000F" w:tentative="1">
      <w:start w:val="1"/>
      <w:numFmt w:val="decimal"/>
      <w:lvlText w:val="%4."/>
      <w:lvlJc w:val="left"/>
      <w:pPr>
        <w:tabs>
          <w:tab w:val="num" w:pos="1768"/>
        </w:tabs>
        <w:ind w:left="1768" w:hanging="420"/>
      </w:pPr>
    </w:lvl>
    <w:lvl w:ilvl="4" w:tplc="04090017" w:tentative="1">
      <w:start w:val="1"/>
      <w:numFmt w:val="aiueoFullWidth"/>
      <w:lvlText w:val="(%5)"/>
      <w:lvlJc w:val="left"/>
      <w:pPr>
        <w:tabs>
          <w:tab w:val="num" w:pos="2188"/>
        </w:tabs>
        <w:ind w:left="2188" w:hanging="420"/>
      </w:pPr>
    </w:lvl>
    <w:lvl w:ilvl="5" w:tplc="04090011" w:tentative="1">
      <w:start w:val="1"/>
      <w:numFmt w:val="decimalEnclosedCircle"/>
      <w:lvlText w:val="%6"/>
      <w:lvlJc w:val="left"/>
      <w:pPr>
        <w:tabs>
          <w:tab w:val="num" w:pos="2608"/>
        </w:tabs>
        <w:ind w:left="2608" w:hanging="420"/>
      </w:pPr>
    </w:lvl>
    <w:lvl w:ilvl="6" w:tplc="0409000F" w:tentative="1">
      <w:start w:val="1"/>
      <w:numFmt w:val="decimal"/>
      <w:lvlText w:val="%7."/>
      <w:lvlJc w:val="left"/>
      <w:pPr>
        <w:tabs>
          <w:tab w:val="num" w:pos="3028"/>
        </w:tabs>
        <w:ind w:left="3028" w:hanging="420"/>
      </w:pPr>
    </w:lvl>
    <w:lvl w:ilvl="7" w:tplc="04090017" w:tentative="1">
      <w:start w:val="1"/>
      <w:numFmt w:val="aiueoFullWidth"/>
      <w:lvlText w:val="(%8)"/>
      <w:lvlJc w:val="left"/>
      <w:pPr>
        <w:tabs>
          <w:tab w:val="num" w:pos="3448"/>
        </w:tabs>
        <w:ind w:left="3448" w:hanging="420"/>
      </w:pPr>
    </w:lvl>
    <w:lvl w:ilvl="8" w:tplc="04090011" w:tentative="1">
      <w:start w:val="1"/>
      <w:numFmt w:val="decimalEnclosedCircle"/>
      <w:lvlText w:val="%9"/>
      <w:lvlJc w:val="left"/>
      <w:pPr>
        <w:tabs>
          <w:tab w:val="num" w:pos="3868"/>
        </w:tabs>
        <w:ind w:left="3868" w:hanging="420"/>
      </w:pPr>
    </w:lvl>
  </w:abstractNum>
  <w:abstractNum w:abstractNumId="4">
    <w:nsid w:val="66092653"/>
    <w:multiLevelType w:val="hybridMultilevel"/>
    <w:tmpl w:val="E27C345A"/>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5">
    <w:nsid w:val="6C9F701C"/>
    <w:multiLevelType w:val="hybridMultilevel"/>
    <w:tmpl w:val="0FF8D8E0"/>
    <w:lvl w:ilvl="0" w:tplc="FBF45F00">
      <w:start w:val="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931"/>
    <w:rsid w:val="000031A7"/>
    <w:rsid w:val="00007CFE"/>
    <w:rsid w:val="00030E8F"/>
    <w:rsid w:val="000532A7"/>
    <w:rsid w:val="00061051"/>
    <w:rsid w:val="000866C0"/>
    <w:rsid w:val="0016280F"/>
    <w:rsid w:val="001C58AB"/>
    <w:rsid w:val="00216465"/>
    <w:rsid w:val="002513C1"/>
    <w:rsid w:val="002B4EF3"/>
    <w:rsid w:val="002E1AFE"/>
    <w:rsid w:val="002F7368"/>
    <w:rsid w:val="003072B6"/>
    <w:rsid w:val="00326877"/>
    <w:rsid w:val="003573D4"/>
    <w:rsid w:val="003E42EA"/>
    <w:rsid w:val="003F372F"/>
    <w:rsid w:val="003F6518"/>
    <w:rsid w:val="004055C6"/>
    <w:rsid w:val="00471CC0"/>
    <w:rsid w:val="004B1E19"/>
    <w:rsid w:val="004C269A"/>
    <w:rsid w:val="00526D59"/>
    <w:rsid w:val="00565824"/>
    <w:rsid w:val="00566BED"/>
    <w:rsid w:val="005A1740"/>
    <w:rsid w:val="005C17C7"/>
    <w:rsid w:val="005C6D01"/>
    <w:rsid w:val="006076D9"/>
    <w:rsid w:val="0061077D"/>
    <w:rsid w:val="0063165E"/>
    <w:rsid w:val="00640C83"/>
    <w:rsid w:val="006E45B5"/>
    <w:rsid w:val="006F4DC3"/>
    <w:rsid w:val="0071683F"/>
    <w:rsid w:val="00732753"/>
    <w:rsid w:val="0077504D"/>
    <w:rsid w:val="00775692"/>
    <w:rsid w:val="007D1BC2"/>
    <w:rsid w:val="00804C7C"/>
    <w:rsid w:val="0083185D"/>
    <w:rsid w:val="008428F5"/>
    <w:rsid w:val="00855445"/>
    <w:rsid w:val="0088304E"/>
    <w:rsid w:val="008870D7"/>
    <w:rsid w:val="008D0C0A"/>
    <w:rsid w:val="008D195C"/>
    <w:rsid w:val="008E2064"/>
    <w:rsid w:val="008F1A74"/>
    <w:rsid w:val="008F2F9C"/>
    <w:rsid w:val="00901CC5"/>
    <w:rsid w:val="00930931"/>
    <w:rsid w:val="00933227"/>
    <w:rsid w:val="00937D28"/>
    <w:rsid w:val="00952070"/>
    <w:rsid w:val="009E66AF"/>
    <w:rsid w:val="00A30173"/>
    <w:rsid w:val="00A40A8A"/>
    <w:rsid w:val="00A50C7D"/>
    <w:rsid w:val="00AB4819"/>
    <w:rsid w:val="00B40597"/>
    <w:rsid w:val="00BB4A20"/>
    <w:rsid w:val="00BC3CD1"/>
    <w:rsid w:val="00BE08A6"/>
    <w:rsid w:val="00BE4C3D"/>
    <w:rsid w:val="00C45AC1"/>
    <w:rsid w:val="00C571E0"/>
    <w:rsid w:val="00CF4BDE"/>
    <w:rsid w:val="00CF7F54"/>
    <w:rsid w:val="00D1779D"/>
    <w:rsid w:val="00D5309A"/>
    <w:rsid w:val="00D6673F"/>
    <w:rsid w:val="00D701E9"/>
    <w:rsid w:val="00DC4ED4"/>
    <w:rsid w:val="00DD7025"/>
    <w:rsid w:val="00DF4490"/>
    <w:rsid w:val="00E32929"/>
    <w:rsid w:val="00E53ABD"/>
    <w:rsid w:val="00E92370"/>
    <w:rsid w:val="00EA181D"/>
    <w:rsid w:val="00EE636D"/>
    <w:rsid w:val="00EF3CD0"/>
    <w:rsid w:val="00F32DB6"/>
    <w:rsid w:val="00F82770"/>
    <w:rsid w:val="00FA23A8"/>
    <w:rsid w:val="00FB073A"/>
    <w:rsid w:val="00FB7319"/>
    <w:rsid w:val="00FD7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8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C269A"/>
    <w:pPr>
      <w:tabs>
        <w:tab w:val="center" w:pos="4252"/>
        <w:tab w:val="right" w:pos="8504"/>
      </w:tabs>
      <w:snapToGrid w:val="0"/>
    </w:pPr>
  </w:style>
  <w:style w:type="character" w:customStyle="1" w:styleId="a4">
    <w:name w:val="ヘッダー (文字)"/>
    <w:basedOn w:val="a0"/>
    <w:link w:val="a3"/>
    <w:rsid w:val="004C269A"/>
    <w:rPr>
      <w:kern w:val="2"/>
      <w:sz w:val="21"/>
      <w:szCs w:val="24"/>
    </w:rPr>
  </w:style>
  <w:style w:type="paragraph" w:styleId="a5">
    <w:name w:val="footer"/>
    <w:basedOn w:val="a"/>
    <w:link w:val="a6"/>
    <w:rsid w:val="004C269A"/>
    <w:pPr>
      <w:tabs>
        <w:tab w:val="center" w:pos="4252"/>
        <w:tab w:val="right" w:pos="8504"/>
      </w:tabs>
      <w:snapToGrid w:val="0"/>
    </w:pPr>
  </w:style>
  <w:style w:type="character" w:customStyle="1" w:styleId="a6">
    <w:name w:val="フッター (文字)"/>
    <w:basedOn w:val="a0"/>
    <w:link w:val="a5"/>
    <w:rsid w:val="004C269A"/>
    <w:rPr>
      <w:kern w:val="2"/>
      <w:sz w:val="21"/>
      <w:szCs w:val="24"/>
    </w:rPr>
  </w:style>
  <w:style w:type="paragraph" w:styleId="a7">
    <w:name w:val="Balloon Text"/>
    <w:basedOn w:val="a"/>
    <w:link w:val="a8"/>
    <w:semiHidden/>
    <w:unhideWhenUsed/>
    <w:rsid w:val="007D1BC2"/>
    <w:rPr>
      <w:rFonts w:asciiTheme="majorHAnsi" w:eastAsiaTheme="majorEastAsia" w:hAnsiTheme="majorHAnsi" w:cstheme="majorBidi"/>
      <w:sz w:val="18"/>
      <w:szCs w:val="18"/>
    </w:rPr>
  </w:style>
  <w:style w:type="character" w:customStyle="1" w:styleId="a8">
    <w:name w:val="吹き出し (文字)"/>
    <w:basedOn w:val="a0"/>
    <w:link w:val="a7"/>
    <w:semiHidden/>
    <w:rsid w:val="007D1BC2"/>
    <w:rPr>
      <w:rFonts w:asciiTheme="majorHAnsi" w:eastAsiaTheme="majorEastAsia" w:hAnsiTheme="majorHAnsi" w:cstheme="majorBidi"/>
      <w:kern w:val="2"/>
      <w:sz w:val="18"/>
      <w:szCs w:val="18"/>
    </w:rPr>
  </w:style>
  <w:style w:type="table" w:styleId="a9">
    <w:name w:val="Table Grid"/>
    <w:basedOn w:val="a1"/>
    <w:rsid w:val="00952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532A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8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C269A"/>
    <w:pPr>
      <w:tabs>
        <w:tab w:val="center" w:pos="4252"/>
        <w:tab w:val="right" w:pos="8504"/>
      </w:tabs>
      <w:snapToGrid w:val="0"/>
    </w:pPr>
  </w:style>
  <w:style w:type="character" w:customStyle="1" w:styleId="a4">
    <w:name w:val="ヘッダー (文字)"/>
    <w:basedOn w:val="a0"/>
    <w:link w:val="a3"/>
    <w:rsid w:val="004C269A"/>
    <w:rPr>
      <w:kern w:val="2"/>
      <w:sz w:val="21"/>
      <w:szCs w:val="24"/>
    </w:rPr>
  </w:style>
  <w:style w:type="paragraph" w:styleId="a5">
    <w:name w:val="footer"/>
    <w:basedOn w:val="a"/>
    <w:link w:val="a6"/>
    <w:rsid w:val="004C269A"/>
    <w:pPr>
      <w:tabs>
        <w:tab w:val="center" w:pos="4252"/>
        <w:tab w:val="right" w:pos="8504"/>
      </w:tabs>
      <w:snapToGrid w:val="0"/>
    </w:pPr>
  </w:style>
  <w:style w:type="character" w:customStyle="1" w:styleId="a6">
    <w:name w:val="フッター (文字)"/>
    <w:basedOn w:val="a0"/>
    <w:link w:val="a5"/>
    <w:rsid w:val="004C269A"/>
    <w:rPr>
      <w:kern w:val="2"/>
      <w:sz w:val="21"/>
      <w:szCs w:val="24"/>
    </w:rPr>
  </w:style>
  <w:style w:type="paragraph" w:styleId="a7">
    <w:name w:val="Balloon Text"/>
    <w:basedOn w:val="a"/>
    <w:link w:val="a8"/>
    <w:semiHidden/>
    <w:unhideWhenUsed/>
    <w:rsid w:val="007D1BC2"/>
    <w:rPr>
      <w:rFonts w:asciiTheme="majorHAnsi" w:eastAsiaTheme="majorEastAsia" w:hAnsiTheme="majorHAnsi" w:cstheme="majorBidi"/>
      <w:sz w:val="18"/>
      <w:szCs w:val="18"/>
    </w:rPr>
  </w:style>
  <w:style w:type="character" w:customStyle="1" w:styleId="a8">
    <w:name w:val="吹き出し (文字)"/>
    <w:basedOn w:val="a0"/>
    <w:link w:val="a7"/>
    <w:semiHidden/>
    <w:rsid w:val="007D1BC2"/>
    <w:rPr>
      <w:rFonts w:asciiTheme="majorHAnsi" w:eastAsiaTheme="majorEastAsia" w:hAnsiTheme="majorHAnsi" w:cstheme="majorBidi"/>
      <w:kern w:val="2"/>
      <w:sz w:val="18"/>
      <w:szCs w:val="18"/>
    </w:rPr>
  </w:style>
  <w:style w:type="table" w:styleId="a9">
    <w:name w:val="Table Grid"/>
    <w:basedOn w:val="a1"/>
    <w:rsid w:val="00952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532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658</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身体障害者更生</dc:creator>
  <cp:lastModifiedBy>542636</cp:lastModifiedBy>
  <cp:revision>9</cp:revision>
  <cp:lastPrinted>2018-10-30T09:36:00Z</cp:lastPrinted>
  <dcterms:created xsi:type="dcterms:W3CDTF">2018-10-24T09:14:00Z</dcterms:created>
  <dcterms:modified xsi:type="dcterms:W3CDTF">2018-10-30T09:36:00Z</dcterms:modified>
</cp:coreProperties>
</file>