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CF" w:rsidRPr="00B54BEB" w:rsidRDefault="007A7ED7" w:rsidP="00D61E2A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  <w:sectPr w:rsidR="004467CF" w:rsidRPr="00B54BEB" w:rsidSect="004467CF">
          <w:pgSz w:w="23814" w:h="16840" w:orient="landscape" w:code="8"/>
          <w:pgMar w:top="1701" w:right="1134" w:bottom="1701" w:left="1134" w:header="851" w:footer="992" w:gutter="0"/>
          <w:cols w:space="425"/>
          <w:docGrid w:type="linesAndChars" w:linePitch="291" w:charSpace="-3426"/>
        </w:sect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12769776</wp:posOffset>
                </wp:positionH>
                <wp:positionV relativeFrom="paragraph">
                  <wp:posOffset>-723265</wp:posOffset>
                </wp:positionV>
                <wp:extent cx="1294410" cy="463137"/>
                <wp:effectExtent l="0" t="0" r="2032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410" cy="463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ED7" w:rsidRPr="007A7ED7" w:rsidRDefault="007A7ED7" w:rsidP="007A7ED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4"/>
                              </w:rPr>
                            </w:pPr>
                            <w:r w:rsidRPr="007A7ED7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05.5pt;margin-top:-56.95pt;width:101.9pt;height:36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" fillcolor="white [3201]" strokeweight=".5pt">
                <v:textbox>
                  <w:txbxContent>
                    <w:p w:rsidR="007A7ED7" w:rsidRPr="007A7ED7" w:rsidRDefault="007A7ED7" w:rsidP="007A7ED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4"/>
                        </w:rPr>
                      </w:pPr>
                      <w:r w:rsidRPr="007A7ED7">
                        <w:rPr>
                          <w:rFonts w:ascii="ＭＳ Ｐゴシック" w:eastAsia="ＭＳ Ｐゴシック" w:hAnsi="ＭＳ Ｐゴシック" w:hint="eastAsia"/>
                          <w:sz w:val="44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D2548B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3DB909D8" wp14:editId="7EBB8B8A">
                <wp:simplePos x="0" y="0"/>
                <wp:positionH relativeFrom="column">
                  <wp:posOffset>6337935</wp:posOffset>
                </wp:positionH>
                <wp:positionV relativeFrom="paragraph">
                  <wp:posOffset>1177290</wp:posOffset>
                </wp:positionV>
                <wp:extent cx="1838325" cy="412115"/>
                <wp:effectExtent l="0" t="0" r="28575" b="26035"/>
                <wp:wrapNone/>
                <wp:docPr id="2721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4121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0D1F" w:rsidRPr="00453399" w:rsidRDefault="00280D1F" w:rsidP="0013255D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5339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計画の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26" style="position:absolute;left:0;text-align:left;margin-left:499.05pt;margin-top:92.7pt;width:144.75pt;height:32.4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" fillcolor="red" strokecolor="red">
                <v:textbox inset="5.85pt,.7pt,5.85pt,.7pt">
                  <w:txbxContent>
                    <w:p w:rsidR="00280D1F" w:rsidRPr="00453399" w:rsidRDefault="00280D1F" w:rsidP="0013255D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453399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計画の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</v:rect>
            </w:pict>
          </mc:Fallback>
        </mc:AlternateContent>
      </w:r>
      <w:r w:rsidR="00A35114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19A01BA5" wp14:editId="2E514DE0">
                <wp:simplePos x="0" y="0"/>
                <wp:positionH relativeFrom="column">
                  <wp:posOffset>2274570</wp:posOffset>
                </wp:positionH>
                <wp:positionV relativeFrom="paragraph">
                  <wp:posOffset>5095875</wp:posOffset>
                </wp:positionV>
                <wp:extent cx="2482215" cy="5715"/>
                <wp:effectExtent l="19050" t="19050" r="13335" b="32385"/>
                <wp:wrapNone/>
                <wp:docPr id="2726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82215" cy="571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6" o:spid="_x0000_s1026" style="position:absolute;left:0;text-align:left;flip:x y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1pt,401.25pt" to="374.55pt,4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" strokeweight="2.25pt"/>
            </w:pict>
          </mc:Fallback>
        </mc:AlternateContent>
      </w:r>
      <w:r w:rsidR="00A35114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12672" behindDoc="0" locked="0" layoutInCell="1" allowOverlap="1" wp14:anchorId="0025686A" wp14:editId="36235C69">
                <wp:simplePos x="0" y="0"/>
                <wp:positionH relativeFrom="column">
                  <wp:posOffset>9243060</wp:posOffset>
                </wp:positionH>
                <wp:positionV relativeFrom="paragraph">
                  <wp:posOffset>5082540</wp:posOffset>
                </wp:positionV>
                <wp:extent cx="2654935" cy="414020"/>
                <wp:effectExtent l="19050" t="0" r="69215" b="43180"/>
                <wp:wrapNone/>
                <wp:docPr id="2722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935" cy="414020"/>
                          <a:chOff x="15721" y="9711"/>
                          <a:chExt cx="4181" cy="652"/>
                        </a:xfrm>
                      </wpg:grpSpPr>
                      <wps:wsp>
                        <wps:cNvPr id="2723" name="Line 219"/>
                        <wps:cNvCnPr/>
                        <wps:spPr bwMode="auto">
                          <a:xfrm flipV="1">
                            <a:off x="15721" y="9727"/>
                            <a:ext cx="4161" cy="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24" name="Line 220"/>
                        <wps:cNvCnPr/>
                        <wps:spPr bwMode="auto">
                          <a:xfrm>
                            <a:off x="19902" y="9711"/>
                            <a:ext cx="0" cy="65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8" o:spid="_x0000_s1026" style="position:absolute;left:0;text-align:left;margin-left:727.8pt;margin-top:400.2pt;width:209.05pt;height:32.6pt;z-index:251612672" coordorigin="15721,9711" coordsize="4181,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">
                <v:line id="Line 219" o:spid="_x0000_s1027" style="position:absolute;flip:y;visibility:visible;mso-wrap-style:square" from="15721,9727" to="19882,9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LJTskAAADdAAAADwAAAGRycy9kb3ducmV2LnhtbESPT2vCQBDF7wW/wzKCF6kbo2hJXUX8&#10;UxVKodpDj2N2TILZ2ZBdNX57tyD0+Hjzfm/eZNaYUlypdoVlBf1eBII4tbrgTMHPYf36BsJ5ZI2l&#10;ZVJwJwezaetlgom2N/6m695nIkDYJagg975KpHRpTgZdz1bEwTvZ2qAPss6krvEW4KaUcRSNpMGC&#10;Q0OOFS1ySs/7iwlvLIeH3f24+Rh/rRbp52k37EbbX6U67Wb+DsJT4/+Pn+mtVhCP4wH8rQkIkNMH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DMyyU7JAAAA3QAAAA8AAAAA&#10;AAAAAAAAAAAAoQIAAGRycy9kb3ducmV2LnhtbFBLBQYAAAAABAAEAPkAAACXAwAAAAA=&#10;" strokeweight="2.25pt"/>
                <v:line id="Line 220" o:spid="_x0000_s1028" style="position:absolute;visibility:visible;mso-wrap-style:square" from="19902,9711" to="19902,10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CKDccAAADdAAAADwAAAGRycy9kb3ducmV2LnhtbESPQWvCQBSE7wX/w/IEL6KbpKIldRVR&#10;hFZoq7b0/Mi+JsHs25BdNfHXu4VCj8PMfMPMl62pxIUaV1pWEI8jEMSZ1SXnCr4+t6MnEM4ja6ws&#10;k4KOHCwXvYc5ptpe+UCXo89FgLBLUUHhfZ1K6bKCDLqxrYmD92Mbgz7IJpe6wWuAm0omUTSVBksO&#10;CwXWtC4oOx3PRsGObpvp6/DjDSc+3n93j8O4K9+VGvTb1TMIT63/D/+1X7SCZJZM4PdNeAJyc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0IoNxwAAAN0AAAAPAAAAAAAA&#10;AAAAAAAAAKECAABkcnMvZG93bnJldi54bWxQSwUGAAAAAAQABAD5AAAAlQMAAAAA&#10;" strokeweight="2.25pt">
                  <v:stroke endarrow="block"/>
                </v:line>
              </v:group>
            </w:pict>
          </mc:Fallback>
        </mc:AlternateContent>
      </w:r>
      <w:r w:rsidR="00A35114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059D00F1" wp14:editId="7339C26A">
                <wp:simplePos x="0" y="0"/>
                <wp:positionH relativeFrom="column">
                  <wp:posOffset>-329565</wp:posOffset>
                </wp:positionH>
                <wp:positionV relativeFrom="paragraph">
                  <wp:posOffset>-1032510</wp:posOffset>
                </wp:positionV>
                <wp:extent cx="14173200" cy="10626090"/>
                <wp:effectExtent l="0" t="0" r="0" b="3810"/>
                <wp:wrapNone/>
                <wp:docPr id="2714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3200" cy="1062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026" style="position:absolute;left:0;text-align:left;margin-left:-25.95pt;margin-top:-81.3pt;width:1116pt;height:836.7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" stroked="f">
                <v:textbox inset="5.85pt,.7pt,5.85pt,.7pt"/>
              </v:rect>
            </w:pict>
          </mc:Fallback>
        </mc:AlternateContent>
      </w:r>
      <w:r w:rsidR="00844D7A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9E44470" wp14:editId="15222DC5">
                <wp:simplePos x="0" y="0"/>
                <wp:positionH relativeFrom="column">
                  <wp:posOffset>9836785</wp:posOffset>
                </wp:positionH>
                <wp:positionV relativeFrom="paragraph">
                  <wp:posOffset>5986780</wp:posOffset>
                </wp:positionV>
                <wp:extent cx="4000500" cy="3400425"/>
                <wp:effectExtent l="0" t="0" r="0" b="9525"/>
                <wp:wrapNone/>
                <wp:docPr id="2729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40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80D1F" w:rsidRPr="00B23190" w:rsidRDefault="00280D1F" w:rsidP="00844D7A">
                            <w:pPr>
                              <w:spacing w:line="32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Ⅰ</w:t>
                            </w:r>
                            <w:r w:rsidRPr="00B2319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人権を尊重した福祉の仕組みづくり</w:t>
                            </w:r>
                          </w:p>
                          <w:p w:rsidR="00280D1F" w:rsidRPr="006714E4" w:rsidRDefault="00723C88" w:rsidP="00844D7A">
                            <w:pPr>
                              <w:spacing w:line="32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　権利擁護の推進</w:t>
                            </w:r>
                          </w:p>
                          <w:p w:rsidR="00280D1F" w:rsidRPr="006714E4" w:rsidRDefault="00723C88" w:rsidP="00844D7A">
                            <w:pPr>
                              <w:spacing w:line="32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２　</w:t>
                            </w:r>
                            <w:r w:rsidR="00280D1F"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虐待防止への総合的な取組み</w:t>
                            </w:r>
                          </w:p>
                          <w:p w:rsidR="00723C88" w:rsidRPr="006714E4" w:rsidRDefault="00723C88" w:rsidP="00844D7A">
                            <w:pPr>
                              <w:spacing w:line="32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３　障害等を理由とする差別の解消</w:t>
                            </w:r>
                          </w:p>
                          <w:p w:rsidR="00723C88" w:rsidRPr="00723C88" w:rsidRDefault="00723C88" w:rsidP="00844D7A">
                            <w:pPr>
                              <w:spacing w:line="320" w:lineRule="exact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４　生活困窮者等を支援する体制の整備</w:t>
                            </w:r>
                          </w:p>
                          <w:p w:rsidR="00280D1F" w:rsidRDefault="00844D7A" w:rsidP="00A35114">
                            <w:pPr>
                              <w:spacing w:line="320" w:lineRule="exact"/>
                              <w:ind w:firstLineChars="100" w:firstLine="20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５</w:t>
                            </w:r>
                            <w:r w:rsidR="00723C8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社会的に配慮が必要な人々</w:t>
                            </w:r>
                            <w:r w:rsidR="00280D1F" w:rsidRPr="00DC63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への対応</w:t>
                            </w:r>
                          </w:p>
                          <w:p w:rsidR="00280D1F" w:rsidRPr="00B23190" w:rsidRDefault="00280D1F" w:rsidP="00A35114">
                            <w:pPr>
                              <w:spacing w:line="320" w:lineRule="exact"/>
                              <w:ind w:firstLineChars="100" w:firstLine="20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54F4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（ソーシャルインクルージョンの理念に基づく施策の推進）</w:t>
                            </w:r>
                          </w:p>
                          <w:p w:rsidR="00280D1F" w:rsidRPr="00B23190" w:rsidRDefault="00280D1F" w:rsidP="00844D7A">
                            <w:pPr>
                              <w:spacing w:line="32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Ⅱ</w:t>
                            </w:r>
                            <w:r w:rsidRPr="00B2319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利用者本位のサービスの提供</w:t>
                            </w:r>
                          </w:p>
                          <w:p w:rsidR="00280D1F" w:rsidRPr="00B23190" w:rsidRDefault="00723C88" w:rsidP="00844D7A">
                            <w:pPr>
                              <w:spacing w:line="32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１　</w:t>
                            </w:r>
                            <w:r w:rsidR="00280D1F" w:rsidRPr="00B2319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利用者の立場に立った質の高いサービスの提供</w:t>
                            </w:r>
                          </w:p>
                          <w:p w:rsidR="00280D1F" w:rsidRPr="00B23190" w:rsidRDefault="00723C88" w:rsidP="00844D7A">
                            <w:pPr>
                              <w:spacing w:line="32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２　</w:t>
                            </w:r>
                            <w:r w:rsidR="00280D1F" w:rsidRPr="00B2319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サービスの効率化と評価システムの活用</w:t>
                            </w:r>
                          </w:p>
                          <w:p w:rsidR="00280D1F" w:rsidRPr="00B23190" w:rsidRDefault="00723C88" w:rsidP="00844D7A">
                            <w:pPr>
                              <w:spacing w:line="32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３　地域包括ケアシステムの深化</w:t>
                            </w:r>
                          </w:p>
                          <w:p w:rsidR="00723C88" w:rsidRPr="00B85C04" w:rsidRDefault="00723C88" w:rsidP="00844D7A">
                            <w:pPr>
                              <w:spacing w:line="32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４　</w:t>
                            </w:r>
                            <w:r w:rsidR="00280D1F" w:rsidRPr="00B2319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保健・医療・福祉の連携によるサービスの一体化</w:t>
                            </w:r>
                          </w:p>
                          <w:p w:rsidR="00280D1F" w:rsidRPr="00B23190" w:rsidRDefault="00280D1F" w:rsidP="00844D7A">
                            <w:pPr>
                              <w:spacing w:line="32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Ⅲ</w:t>
                            </w:r>
                            <w:r w:rsidRPr="00B2319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支え合いネットワークの形成</w:t>
                            </w:r>
                          </w:p>
                          <w:p w:rsidR="00280D1F" w:rsidRPr="00B23190" w:rsidRDefault="006B0293" w:rsidP="00844D7A">
                            <w:pPr>
                              <w:spacing w:line="32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１　</w:t>
                            </w:r>
                            <w:r w:rsidR="00280D1F" w:rsidRPr="00B2319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身近な地域での共生のケアネットワークの形成</w:t>
                            </w:r>
                          </w:p>
                          <w:p w:rsidR="00280D1F" w:rsidRPr="00B23190" w:rsidRDefault="006B0293" w:rsidP="00844D7A">
                            <w:pPr>
                              <w:spacing w:line="32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２　</w:t>
                            </w:r>
                            <w:r w:rsidR="00280D1F" w:rsidRPr="00B2319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四層体制の共生のケアネットワークの形成</w:t>
                            </w:r>
                          </w:p>
                          <w:p w:rsidR="00280D1F" w:rsidRPr="00B23190" w:rsidRDefault="006B0293" w:rsidP="00844D7A">
                            <w:pPr>
                              <w:spacing w:line="32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３　</w:t>
                            </w:r>
                            <w:r w:rsidR="00280D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市町村の地域福祉の推進支援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026" style="position:absolute;left:0;text-align:left;margin-left:774.55pt;margin-top:471.4pt;width:315pt;height:267.7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" filled="f" stroked="f">
                <v:textbox inset="5.85pt,.7pt,5.85pt,.7pt">
                  <w:txbxContent>
                    <w:p w:rsidR="00280D1F" w:rsidRPr="00B23190" w:rsidRDefault="00280D1F" w:rsidP="00844D7A">
                      <w:pPr>
                        <w:spacing w:line="32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Ⅰ</w:t>
                      </w:r>
                      <w:r w:rsidRPr="00B23190">
                        <w:rPr>
                          <w:rFonts w:hint="eastAsia"/>
                          <w:sz w:val="22"/>
                          <w:szCs w:val="22"/>
                        </w:rPr>
                        <w:t xml:space="preserve">　人権を尊重した福祉の仕組みづくり</w:t>
                      </w:r>
                    </w:p>
                    <w:p w:rsidR="00280D1F" w:rsidRPr="006714E4" w:rsidRDefault="00723C88" w:rsidP="00844D7A">
                      <w:pPr>
                        <w:spacing w:line="32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>１　権利擁護の推進</w:t>
                      </w:r>
                    </w:p>
                    <w:p w:rsidR="00280D1F" w:rsidRPr="006714E4" w:rsidRDefault="00723C88" w:rsidP="00844D7A">
                      <w:pPr>
                        <w:spacing w:line="320" w:lineRule="exact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 xml:space="preserve">　２　</w:t>
                      </w:r>
                      <w:r w:rsidR="00280D1F" w:rsidRPr="006714E4">
                        <w:rPr>
                          <w:rFonts w:hint="eastAsia"/>
                          <w:sz w:val="22"/>
                          <w:szCs w:val="22"/>
                        </w:rPr>
                        <w:t>虐待防止への総合的な取組み</w:t>
                      </w:r>
                    </w:p>
                    <w:p w:rsidR="00723C88" w:rsidRPr="006714E4" w:rsidRDefault="00723C88" w:rsidP="00844D7A">
                      <w:pPr>
                        <w:spacing w:line="320" w:lineRule="exact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 xml:space="preserve">　３　障害等を理由とする差別の解消</w:t>
                      </w:r>
                    </w:p>
                    <w:p w:rsidR="00723C88" w:rsidRPr="00723C88" w:rsidRDefault="00723C88" w:rsidP="00844D7A">
                      <w:pPr>
                        <w:spacing w:line="320" w:lineRule="exact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 xml:space="preserve">　４　生活困窮者等を支援する体制の整備</w:t>
                      </w:r>
                    </w:p>
                    <w:p w:rsidR="00280D1F" w:rsidRDefault="00844D7A" w:rsidP="00A35114">
                      <w:pPr>
                        <w:spacing w:line="320" w:lineRule="exact"/>
                        <w:ind w:firstLineChars="100" w:firstLine="20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５</w:t>
                      </w:r>
                      <w:r w:rsidR="00723C88">
                        <w:rPr>
                          <w:rFonts w:hint="eastAsia"/>
                          <w:sz w:val="22"/>
                          <w:szCs w:val="22"/>
                        </w:rPr>
                        <w:t xml:space="preserve">　社会的に配慮が必要な人々</w:t>
                      </w:r>
                      <w:r w:rsidR="00280D1F" w:rsidRPr="00DC6391">
                        <w:rPr>
                          <w:rFonts w:hint="eastAsia"/>
                          <w:sz w:val="22"/>
                          <w:szCs w:val="22"/>
                        </w:rPr>
                        <w:t>への対応</w:t>
                      </w:r>
                    </w:p>
                    <w:p w:rsidR="00280D1F" w:rsidRPr="00B23190" w:rsidRDefault="00280D1F" w:rsidP="00A35114">
                      <w:pPr>
                        <w:spacing w:line="320" w:lineRule="exact"/>
                        <w:ind w:firstLineChars="100" w:firstLine="20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654F4F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（ソーシャルインクルージョンの理念に基づく施策の推進）</w:t>
                      </w:r>
                    </w:p>
                    <w:p w:rsidR="00280D1F" w:rsidRPr="00B23190" w:rsidRDefault="00280D1F" w:rsidP="00844D7A">
                      <w:pPr>
                        <w:spacing w:line="32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Ⅱ</w:t>
                      </w:r>
                      <w:r w:rsidRPr="00B23190">
                        <w:rPr>
                          <w:rFonts w:hint="eastAsia"/>
                          <w:sz w:val="22"/>
                          <w:szCs w:val="22"/>
                        </w:rPr>
                        <w:t xml:space="preserve">　利用者本位のサービスの提供</w:t>
                      </w:r>
                    </w:p>
                    <w:p w:rsidR="00280D1F" w:rsidRPr="00B23190" w:rsidRDefault="00723C88" w:rsidP="00844D7A">
                      <w:pPr>
                        <w:spacing w:line="32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１　</w:t>
                      </w:r>
                      <w:r w:rsidR="00280D1F" w:rsidRPr="00B23190">
                        <w:rPr>
                          <w:rFonts w:hint="eastAsia"/>
                          <w:sz w:val="22"/>
                          <w:szCs w:val="22"/>
                        </w:rPr>
                        <w:t>利用者の立場に立った質の高いサービスの提供</w:t>
                      </w:r>
                    </w:p>
                    <w:p w:rsidR="00280D1F" w:rsidRPr="00B23190" w:rsidRDefault="00723C88" w:rsidP="00844D7A">
                      <w:pPr>
                        <w:spacing w:line="32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２　</w:t>
                      </w:r>
                      <w:r w:rsidR="00280D1F" w:rsidRPr="00B23190">
                        <w:rPr>
                          <w:rFonts w:hint="eastAsia"/>
                          <w:sz w:val="22"/>
                          <w:szCs w:val="22"/>
                        </w:rPr>
                        <w:t>サービスの効率化と評価システムの活用</w:t>
                      </w:r>
                    </w:p>
                    <w:p w:rsidR="00280D1F" w:rsidRPr="00B23190" w:rsidRDefault="00723C88" w:rsidP="00844D7A">
                      <w:pPr>
                        <w:spacing w:line="32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３　地域包括ケアシステムの深化</w:t>
                      </w:r>
                    </w:p>
                    <w:p w:rsidR="00723C88" w:rsidRPr="00B85C04" w:rsidRDefault="00723C88" w:rsidP="00844D7A">
                      <w:pPr>
                        <w:spacing w:line="32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４　</w:t>
                      </w:r>
                      <w:r w:rsidR="00280D1F" w:rsidRPr="00B23190">
                        <w:rPr>
                          <w:rFonts w:hint="eastAsia"/>
                          <w:sz w:val="22"/>
                          <w:szCs w:val="22"/>
                        </w:rPr>
                        <w:t>保健・医療・福祉の連携によるサービスの一体化</w:t>
                      </w:r>
                    </w:p>
                    <w:p w:rsidR="00280D1F" w:rsidRPr="00B23190" w:rsidRDefault="00280D1F" w:rsidP="00844D7A">
                      <w:pPr>
                        <w:spacing w:line="32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Ⅲ</w:t>
                      </w:r>
                      <w:r w:rsidRPr="00B23190">
                        <w:rPr>
                          <w:rFonts w:hint="eastAsia"/>
                          <w:sz w:val="22"/>
                          <w:szCs w:val="22"/>
                        </w:rPr>
                        <w:t xml:space="preserve">　支え合いネットワークの形成</w:t>
                      </w:r>
                    </w:p>
                    <w:p w:rsidR="00280D1F" w:rsidRPr="00B23190" w:rsidRDefault="006B0293" w:rsidP="00844D7A">
                      <w:pPr>
                        <w:spacing w:line="32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１　</w:t>
                      </w:r>
                      <w:r w:rsidR="00280D1F" w:rsidRPr="00B23190">
                        <w:rPr>
                          <w:rFonts w:hint="eastAsia"/>
                          <w:sz w:val="22"/>
                          <w:szCs w:val="22"/>
                        </w:rPr>
                        <w:t>身近な地域での共生のケアネットワークの形成</w:t>
                      </w:r>
                    </w:p>
                    <w:p w:rsidR="00280D1F" w:rsidRPr="00B23190" w:rsidRDefault="006B0293" w:rsidP="00844D7A">
                      <w:pPr>
                        <w:spacing w:line="32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２　</w:t>
                      </w:r>
                      <w:r w:rsidR="00280D1F" w:rsidRPr="00B23190">
                        <w:rPr>
                          <w:rFonts w:hint="eastAsia"/>
                          <w:sz w:val="22"/>
                          <w:szCs w:val="22"/>
                        </w:rPr>
                        <w:t>四層体制の共生のケアネットワークの形成</w:t>
                      </w:r>
                    </w:p>
                    <w:p w:rsidR="00280D1F" w:rsidRPr="00B23190" w:rsidRDefault="006B0293" w:rsidP="00844D7A">
                      <w:pPr>
                        <w:spacing w:line="32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３　</w:t>
                      </w:r>
                      <w:r w:rsidR="00280D1F">
                        <w:rPr>
                          <w:rFonts w:hint="eastAsia"/>
                          <w:sz w:val="22"/>
                          <w:szCs w:val="22"/>
                        </w:rPr>
                        <w:t>市町村の地域福祉の推進支援</w:t>
                      </w:r>
                    </w:p>
                  </w:txbxContent>
                </v:textbox>
              </v:rect>
            </w:pict>
          </mc:Fallback>
        </mc:AlternateContent>
      </w:r>
      <w:r w:rsidR="00654F4F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5B429111" wp14:editId="23C4235A">
                <wp:simplePos x="0" y="0"/>
                <wp:positionH relativeFrom="column">
                  <wp:posOffset>5179695</wp:posOffset>
                </wp:positionH>
                <wp:positionV relativeFrom="paragraph">
                  <wp:posOffset>1698625</wp:posOffset>
                </wp:positionV>
                <wp:extent cx="4114800" cy="577850"/>
                <wp:effectExtent l="19050" t="19050" r="19050" b="12700"/>
                <wp:wrapNone/>
                <wp:docPr id="2737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0D1F" w:rsidRPr="00FB5BA0" w:rsidRDefault="00280D1F" w:rsidP="009805E8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B5BA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～</w:t>
                            </w:r>
                            <w:r w:rsidRPr="00BF222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誰もが</w:t>
                            </w:r>
                            <w:r w:rsidR="006714E4" w:rsidRPr="00075BE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安心・</w:t>
                            </w:r>
                            <w:r w:rsidRPr="00BF222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幸せを感じる富山型</w:t>
                            </w:r>
                            <w:r w:rsidR="003A2621" w:rsidRPr="00075BE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地域</w:t>
                            </w:r>
                            <w:r w:rsidR="003A262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共生社会の</w:t>
                            </w:r>
                            <w:r w:rsidR="00D2548B" w:rsidRPr="00075BE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構築</w:t>
                            </w:r>
                            <w:r w:rsidRPr="00FB5BA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～</w:t>
                            </w:r>
                          </w:p>
                          <w:p w:rsidR="00280D1F" w:rsidRPr="00504481" w:rsidRDefault="00280D1F" w:rsidP="009805E8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0448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人や地域の絆づくり《つなぐ・結ぶ・支え合う》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28" style="position:absolute;left:0;text-align:left;margin-left:407.85pt;margin-top:133.75pt;width:324pt;height:45.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" strokecolor="maroon" strokeweight="3pt">
                <v:stroke linestyle="thinThin"/>
                <v:textbox inset="5.85pt,.7pt,5.85pt,.7pt">
                  <w:txbxContent>
                    <w:p w:rsidR="00280D1F" w:rsidRPr="00FB5BA0" w:rsidRDefault="00280D1F" w:rsidP="009805E8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B5BA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～</w:t>
                      </w:r>
                      <w:r w:rsidRPr="00BF222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誰もが</w:t>
                      </w:r>
                      <w:r w:rsidR="006714E4" w:rsidRPr="00075BEB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安心・</w:t>
                      </w:r>
                      <w:r w:rsidRPr="00BF222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幸せを感じる富山型</w:t>
                      </w:r>
                      <w:r w:rsidR="003A2621" w:rsidRPr="00075BEB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地域</w:t>
                      </w:r>
                      <w:r w:rsidR="003A262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共生社会の</w:t>
                      </w:r>
                      <w:r w:rsidR="00D2548B" w:rsidRPr="00075BEB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構築</w:t>
                      </w:r>
                      <w:r w:rsidRPr="00FB5BA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～</w:t>
                      </w:r>
                    </w:p>
                    <w:p w:rsidR="00280D1F" w:rsidRPr="00504481" w:rsidRDefault="00280D1F" w:rsidP="009805E8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50448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人や地域の絆づくり《つなぐ・結ぶ・支え合う》</w:t>
                      </w:r>
                    </w:p>
                  </w:txbxContent>
                </v:textbox>
              </v:rect>
            </w:pict>
          </mc:Fallback>
        </mc:AlternateContent>
      </w:r>
      <w:r w:rsidR="00654F4F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8CF5EF" wp14:editId="58C39B2E">
                <wp:simplePos x="0" y="0"/>
                <wp:positionH relativeFrom="column">
                  <wp:posOffset>7567930</wp:posOffset>
                </wp:positionH>
                <wp:positionV relativeFrom="paragraph">
                  <wp:posOffset>4439920</wp:posOffset>
                </wp:positionV>
                <wp:extent cx="2280920" cy="473710"/>
                <wp:effectExtent l="0" t="0" r="0" b="25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920" cy="473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2F04" w:rsidRPr="00A35114" w:rsidRDefault="009B2F04" w:rsidP="009B2F0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A35114">
                              <w:rPr>
                                <w:rFonts w:asciiTheme="majorEastAsia" w:eastAsiaTheme="majorEastAsia" w:hAnsiTheme="majorEastAsia" w:hint="eastAsia"/>
                              </w:rPr>
                              <w:t>（富山県民福祉条例第3条より）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595.9pt;margin-top:349.6pt;width:179.6pt;height:3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" filled="f" stroked="f" strokeweight=".5pt">
                <v:textbox>
                  <w:txbxContent>
                    <w:p w:rsidR="009B2F04" w:rsidRPr="00A35114" w:rsidRDefault="009B2F04" w:rsidP="009B2F04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A35114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A35114">
                        <w:rPr>
                          <w:rFonts w:asciiTheme="majorEastAsia" w:eastAsiaTheme="majorEastAsia" w:hAnsiTheme="majorEastAsia" w:hint="eastAsia"/>
                        </w:rPr>
                        <w:t>富山県民福祉条例第3条より）</w:t>
                      </w:r>
                    </w:p>
                  </w:txbxContent>
                </v:textbox>
              </v:shape>
            </w:pict>
          </mc:Fallback>
        </mc:AlternateContent>
      </w:r>
      <w:r w:rsidR="0097189E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588096" behindDoc="0" locked="0" layoutInCell="1" allowOverlap="1" wp14:anchorId="632506E1" wp14:editId="1E85D768">
                <wp:simplePos x="0" y="0"/>
                <wp:positionH relativeFrom="column">
                  <wp:posOffset>13335</wp:posOffset>
                </wp:positionH>
                <wp:positionV relativeFrom="paragraph">
                  <wp:posOffset>1120140</wp:posOffset>
                </wp:positionV>
                <wp:extent cx="4743450" cy="3625215"/>
                <wp:effectExtent l="0" t="0" r="0" b="0"/>
                <wp:wrapNone/>
                <wp:docPr id="2715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3450" cy="3625215"/>
                          <a:chOff x="1161" y="3471"/>
                          <a:chExt cx="7470" cy="5709"/>
                        </a:xfrm>
                      </wpg:grpSpPr>
                      <wps:wsp>
                        <wps:cNvPr id="2716" name="AutoShape 194"/>
                        <wps:cNvSpPr>
                          <a:spLocks noChangeArrowheads="1"/>
                        </wps:cNvSpPr>
                        <wps:spPr bwMode="auto">
                          <a:xfrm>
                            <a:off x="1161" y="3764"/>
                            <a:ext cx="7442" cy="53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80D1F" w:rsidRPr="00453399" w:rsidRDefault="00280D1F" w:rsidP="0013255D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17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126" y="3471"/>
                            <a:ext cx="5214" cy="6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80D1F" w:rsidRPr="00453399" w:rsidRDefault="00280D1F" w:rsidP="0013255D">
                              <w:pPr>
                                <w:jc w:val="distribute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計画をめぐる現状と動向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18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366" y="4210"/>
                            <a:ext cx="7265" cy="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80D1F" w:rsidRPr="006714E4" w:rsidRDefault="00B85C04" w:rsidP="00DD610F">
                              <w:pPr>
                                <w:spacing w:line="300" w:lineRule="exact"/>
                                <w:rPr>
                                  <w:rFonts w:asciiTheme="minorEastAsia" w:eastAsiaTheme="minorEastAsia" w:hAnsiTheme="minorEastAsia"/>
                                  <w:sz w:val="22"/>
                                </w:rPr>
                              </w:pPr>
                              <w:r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・人口減少（</w:t>
                              </w:r>
                              <w:r w:rsidR="00280D1F"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少子化</w:t>
                              </w:r>
                              <w:r w:rsidR="00906758"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の進行</w:t>
                              </w:r>
                              <w:r w:rsidR="00D50068"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、</w:t>
                              </w:r>
                              <w:r w:rsidR="00F72157"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晩婚化・未婚率の上昇</w:t>
                              </w:r>
                              <w:r w:rsidR="00280D1F"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）</w:t>
                              </w:r>
                            </w:p>
                            <w:p w:rsidR="00280D1F" w:rsidRPr="006714E4" w:rsidRDefault="00F72157" w:rsidP="006714E4">
                              <w:pPr>
                                <w:spacing w:line="300" w:lineRule="exact"/>
                                <w:ind w:left="203" w:hangingChars="100" w:hanging="203"/>
                                <w:rPr>
                                  <w:rFonts w:asciiTheme="minorEastAsia" w:eastAsiaTheme="minorEastAsia" w:hAnsiTheme="minorEastAsia"/>
                                  <w:sz w:val="22"/>
                                </w:rPr>
                              </w:pPr>
                              <w:r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・高齢化の進行（高齢者割合の増加</w:t>
                              </w:r>
                              <w:r w:rsidR="00280D1F"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、</w:t>
                              </w:r>
                              <w:r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要介護・要支援認定者の増加、</w:t>
                              </w:r>
                              <w:r w:rsidR="00280D1F"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認知症</w:t>
                              </w:r>
                              <w:r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高齢者</w:t>
                              </w:r>
                              <w:r w:rsidR="00280D1F"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の増加）</w:t>
                              </w:r>
                            </w:p>
                            <w:p w:rsidR="00F72157" w:rsidRPr="006714E4" w:rsidRDefault="00F72157" w:rsidP="006714E4">
                              <w:pPr>
                                <w:spacing w:line="300" w:lineRule="exact"/>
                                <w:ind w:left="203" w:hangingChars="100" w:hanging="203"/>
                                <w:rPr>
                                  <w:rFonts w:asciiTheme="minorEastAsia" w:eastAsiaTheme="minorEastAsia" w:hAnsiTheme="minorEastAsia"/>
                                  <w:sz w:val="22"/>
                                </w:rPr>
                              </w:pPr>
                              <w:r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・世帯構成の変化（三世代</w:t>
                              </w:r>
                              <w:r w:rsidR="00AD33DC"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世帯の減少、単身世帯の増加、高齢者世帯(単身・</w:t>
                              </w:r>
                              <w:r w:rsidR="00A35114"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夫婦のみ</w:t>
                              </w:r>
                              <w:r w:rsidR="00AD33DC"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世帯)の増加</w:t>
                              </w:r>
                              <w:r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）</w:t>
                              </w:r>
                            </w:p>
                            <w:p w:rsidR="00F72157" w:rsidRPr="006714E4" w:rsidRDefault="00F72157" w:rsidP="006714E4">
                              <w:pPr>
                                <w:spacing w:line="300" w:lineRule="exact"/>
                                <w:ind w:left="203" w:hangingChars="100" w:hanging="203"/>
                                <w:rPr>
                                  <w:rFonts w:asciiTheme="minorEastAsia" w:eastAsiaTheme="minorEastAsia" w:hAnsiTheme="minorEastAsia"/>
                                  <w:sz w:val="22"/>
                                </w:rPr>
                              </w:pPr>
                              <w:r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・家族機能の低下、伝統的な地域支え合い機能の低下</w:t>
                              </w:r>
                            </w:p>
                            <w:p w:rsidR="00280D1F" w:rsidRPr="006714E4" w:rsidRDefault="00280D1F" w:rsidP="00DD610F">
                              <w:pPr>
                                <w:spacing w:line="300" w:lineRule="exact"/>
                                <w:rPr>
                                  <w:rFonts w:asciiTheme="minorEastAsia" w:eastAsiaTheme="minorEastAsia" w:hAnsiTheme="minorEastAsia"/>
                                  <w:sz w:val="22"/>
                                </w:rPr>
                              </w:pPr>
                              <w:r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・</w:t>
                              </w:r>
                              <w:r w:rsidR="00F72157"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介護・</w:t>
                              </w:r>
                              <w:r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福祉人材の不足</w:t>
                              </w:r>
                            </w:p>
                            <w:p w:rsidR="00280D1F" w:rsidRPr="006714E4" w:rsidRDefault="00906758" w:rsidP="006714E4">
                              <w:pPr>
                                <w:spacing w:line="300" w:lineRule="exact"/>
                                <w:ind w:left="203" w:hangingChars="100" w:hanging="203"/>
                                <w:rPr>
                                  <w:rFonts w:asciiTheme="minorEastAsia" w:eastAsiaTheme="minorEastAsia" w:hAnsiTheme="minorEastAsia"/>
                                  <w:sz w:val="22"/>
                                </w:rPr>
                              </w:pPr>
                              <w:r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・経済・雇用の不安定化（非正規雇用者の増加、生活保護世帯の増加）</w:t>
                              </w:r>
                            </w:p>
                            <w:p w:rsidR="00280D1F" w:rsidRPr="006714E4" w:rsidRDefault="00906758" w:rsidP="006714E4">
                              <w:pPr>
                                <w:spacing w:line="300" w:lineRule="exact"/>
                                <w:ind w:left="203" w:hangingChars="100" w:hanging="203"/>
                                <w:rPr>
                                  <w:rFonts w:asciiTheme="minorEastAsia" w:eastAsiaTheme="minorEastAsia" w:hAnsiTheme="minorEastAsia"/>
                                  <w:sz w:val="22"/>
                                </w:rPr>
                              </w:pPr>
                              <w:r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・既存制度では対応できない生活課題(孤立、ひきこもり等)や複合的な課題を抱える人たちの顕在化</w:t>
                              </w:r>
                            </w:p>
                            <w:p w:rsidR="00DD610F" w:rsidRPr="006714E4" w:rsidRDefault="00DD610F" w:rsidP="006714E4">
                              <w:pPr>
                                <w:spacing w:line="300" w:lineRule="exact"/>
                                <w:ind w:left="203" w:hangingChars="100" w:hanging="203"/>
                                <w:rPr>
                                  <w:rFonts w:asciiTheme="minorEastAsia" w:eastAsiaTheme="minorEastAsia" w:hAnsiTheme="minorEastAsia"/>
                                  <w:sz w:val="22"/>
                                </w:rPr>
                              </w:pPr>
                              <w:r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・障害者に対する理解</w:t>
                              </w:r>
                              <w:r w:rsidR="00D50068"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の促進</w:t>
                              </w:r>
                              <w:r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や高齢者・障害者・子ども等の権利</w:t>
                              </w:r>
                              <w:r w:rsidR="00D50068"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擁護に対する意識の高まり</w:t>
                              </w:r>
                            </w:p>
                            <w:p w:rsidR="00DD610F" w:rsidRPr="006714E4" w:rsidRDefault="00DD610F" w:rsidP="006714E4">
                              <w:pPr>
                                <w:spacing w:line="300" w:lineRule="exact"/>
                                <w:ind w:left="203" w:hangingChars="100" w:hanging="203"/>
                                <w:rPr>
                                  <w:rFonts w:asciiTheme="minorEastAsia" w:eastAsiaTheme="minorEastAsia" w:hAnsiTheme="minorEastAsia"/>
                                  <w:sz w:val="22"/>
                                </w:rPr>
                              </w:pPr>
                              <w:r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・障害者の地域移行、発達障害・難病・医療的ケア児等多様な障害への支援の拡充</w:t>
                              </w:r>
                            </w:p>
                            <w:p w:rsidR="00280D1F" w:rsidRPr="006714E4" w:rsidRDefault="00280D1F" w:rsidP="00DD610F">
                              <w:pPr>
                                <w:spacing w:line="300" w:lineRule="exact"/>
                                <w:rPr>
                                  <w:rFonts w:asciiTheme="minorEastAsia" w:eastAsiaTheme="minorEastAsia" w:hAnsiTheme="minorEastAsia"/>
                                  <w:sz w:val="22"/>
                                </w:rPr>
                              </w:pPr>
                              <w:r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・東日本大震災</w:t>
                              </w:r>
                              <w:r w:rsidR="00DD610F"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や熊本地震等</w:t>
                              </w:r>
                              <w:r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を踏まえた互助の再構築</w:t>
                              </w:r>
                            </w:p>
                            <w:p w:rsidR="00280D1F" w:rsidRPr="006714E4" w:rsidRDefault="00DD610F" w:rsidP="006714E4">
                              <w:pPr>
                                <w:spacing w:line="300" w:lineRule="exact"/>
                                <w:ind w:left="203" w:hangingChars="100" w:hanging="203"/>
                                <w:rPr>
                                  <w:rFonts w:asciiTheme="minorEastAsia" w:eastAsiaTheme="minorEastAsia" w:hAnsiTheme="minorEastAsia"/>
                                  <w:sz w:val="22"/>
                                </w:rPr>
                              </w:pPr>
                              <w:r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・地域共生社会の実現に向けた取組み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3" o:spid="_x0000_s1029" style="position:absolute;left:0;text-align:left;margin-left:1.05pt;margin-top:88.2pt;width:373.5pt;height:285.45pt;z-index:251588096" coordorigin="1161,3471" coordsize="7470,5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">
                <v:roundrect id="AutoShape 194" o:spid="_x0000_s1030" style="position:absolute;left:1161;top:3764;width:7442;height:53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XZVccA&#10;AADdAAAADwAAAGRycy9kb3ducmV2LnhtbESPX2vCQBDE3wW/w7EF3/Si4B9ST9GCWqEUmkqfl9w2&#10;Ceb20tyqaT99ryD0cZiZ3zDLdedqdaU2VJ4NjEcJKOLc24oLA6f33XABKgiyxdozGfimAOtVv7fE&#10;1Pobv9E1k0JFCIcUDZQiTap1yEtyGEa+IY7ep28dSpRtoW2Ltwh3tZ4kyUw7rDgulNjQU0n5Obs4&#10;A93P/uP4Ks02m34dD1Ini/Pm9GLM4KHbPIIS6uQ/fG8/WwOT+XgGf2/iE9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12VXHAAAA3QAAAA8AAAAAAAAAAAAAAAAAmAIAAGRy&#10;cy9kb3ducmV2LnhtbFBLBQYAAAAABAAEAPUAAACMAwAAAAA=&#10;" strokecolor="red">
                  <v:textbox inset="5.85pt,.7pt,5.85pt,.7pt">
                    <w:txbxContent>
                      <w:p w:rsidR="00280D1F" w:rsidRPr="00453399" w:rsidRDefault="00280D1F" w:rsidP="0013255D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roundrect>
                <v:rect id="Rectangle 195" o:spid="_x0000_s1031" style="position:absolute;left:2126;top:3471;width:5214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7cLMcA&#10;AADdAAAADwAAAGRycy9kb3ducmV2LnhtbESPUUvDQBCE3wv+h2MFX4q9tFBTYq9FBEFbqST6A7a5&#10;bRKa24u5tU3/fU8QfBxm5htmuR5cq07Uh8azgekkAUVcettwZeDr8+V+ASoIssXWMxm4UID16ma0&#10;xMz6M+d0KqRSEcIhQwO1SJdpHcqaHIaJ74ijd/C9Q4myr7Tt8RzhrtWzJHnQDhuOCzV29FxTeSx+&#10;nIF9slvk728sqXxsi/FeNvlm/m3M3e3w9AhKaJD/8F/71RqYpdMUft/EJ6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e3CzHAAAA3QAAAA8AAAAAAAAAAAAAAAAAmAIAAGRy&#10;cy9kb3ducmV2LnhtbFBLBQYAAAAABAAEAPUAAACMAwAAAAA=&#10;" fillcolor="red" strokecolor="red">
                  <v:textbox inset="5.85pt,.7pt,5.85pt,.7pt">
                    <w:txbxContent>
                      <w:p w:rsidR="00280D1F" w:rsidRPr="00453399" w:rsidRDefault="00280D1F" w:rsidP="0013255D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FFFFFF"/>
                            <w:sz w:val="28"/>
                            <w:szCs w:val="28"/>
                          </w:rPr>
                          <w:t>計画をめぐる現状と動向</w:t>
                        </w:r>
                      </w:p>
                    </w:txbxContent>
                  </v:textbox>
                </v:rect>
                <v:rect id="Rectangle 196" o:spid="_x0000_s1032" style="position:absolute;left:1366;top:4210;width:7265;height:4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FM1cIA&#10;AADdAAAADwAAAGRycy9kb3ducmV2LnhtbERPy4rCMBTdD/gP4QruNFVwlGoUEQVncBAfCO4uzbUp&#10;NjelibXz92YxMMvDec+XrS1FQ7UvHCsYDhIQxJnTBecKLudtfwrCB2SNpWNS8EselovOxxxT7V58&#10;pOYUchFD2KeowIRQpVL6zJBFP3AVceTurrYYIqxzqWt8xXBbylGSfEqLBccGgxWtDWWP09Mq2DRN&#10;9oXPhPaX1fj2822uh93UKtXrtqsZiEBt+Bf/uXdawWgyjHPjm/gE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UzVwgAAAN0AAAAPAAAAAAAAAAAAAAAAAJgCAABkcnMvZG93&#10;bnJldi54bWxQSwUGAAAAAAQABAD1AAAAhwMAAAAA&#10;" filled="f" stroked="f">
                  <v:textbox inset="5.85pt,.7pt,5.85pt,.7pt">
                    <w:txbxContent>
                      <w:p w:rsidR="00280D1F" w:rsidRPr="006714E4" w:rsidRDefault="00B85C04" w:rsidP="00DD610F">
                        <w:pPr>
                          <w:spacing w:line="300" w:lineRule="exact"/>
                          <w:rPr>
                            <w:rFonts w:asciiTheme="minorEastAsia" w:eastAsiaTheme="minorEastAsia" w:hAnsiTheme="minorEastAsia"/>
                            <w:sz w:val="22"/>
                          </w:rPr>
                        </w:pPr>
                        <w:r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・人口減少（</w:t>
                        </w:r>
                        <w:r w:rsidR="00280D1F"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少子化</w:t>
                        </w:r>
                        <w:r w:rsidR="00906758"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の進行</w:t>
                        </w:r>
                        <w:r w:rsidR="00D50068"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、</w:t>
                        </w:r>
                        <w:r w:rsidR="00F72157"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晩婚化・未婚率の上昇</w:t>
                        </w:r>
                        <w:r w:rsidR="00280D1F"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）</w:t>
                        </w:r>
                      </w:p>
                      <w:p w:rsidR="00280D1F" w:rsidRPr="006714E4" w:rsidRDefault="00F72157" w:rsidP="006714E4">
                        <w:pPr>
                          <w:spacing w:line="300" w:lineRule="exact"/>
                          <w:ind w:left="203" w:hangingChars="100" w:hanging="203"/>
                          <w:rPr>
                            <w:rFonts w:asciiTheme="minorEastAsia" w:eastAsiaTheme="minorEastAsia" w:hAnsiTheme="minorEastAsia"/>
                            <w:sz w:val="22"/>
                          </w:rPr>
                        </w:pPr>
                        <w:r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・高齢化の進行（高齢者割合の増加</w:t>
                        </w:r>
                        <w:r w:rsidR="00280D1F"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、</w:t>
                        </w:r>
                        <w:r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要介護・要支援認定者の増加、</w:t>
                        </w:r>
                        <w:r w:rsidR="00280D1F"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認知症</w:t>
                        </w:r>
                        <w:r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高齢者</w:t>
                        </w:r>
                        <w:r w:rsidR="00280D1F"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の増加）</w:t>
                        </w:r>
                      </w:p>
                      <w:p w:rsidR="00F72157" w:rsidRPr="006714E4" w:rsidRDefault="00F72157" w:rsidP="006714E4">
                        <w:pPr>
                          <w:spacing w:line="300" w:lineRule="exact"/>
                          <w:ind w:left="203" w:hangingChars="100" w:hanging="203"/>
                          <w:rPr>
                            <w:rFonts w:asciiTheme="minorEastAsia" w:eastAsiaTheme="minorEastAsia" w:hAnsiTheme="minorEastAsia"/>
                            <w:sz w:val="22"/>
                          </w:rPr>
                        </w:pPr>
                        <w:r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・世帯構成の変化（三世代</w:t>
                        </w:r>
                        <w:r w:rsidR="00AD33DC"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世帯の減少、単身世帯の増加、高齢者世帯(単身・</w:t>
                        </w:r>
                        <w:r w:rsidR="00A35114"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夫婦のみ</w:t>
                        </w:r>
                        <w:r w:rsidR="00AD33DC"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世帯)の増加</w:t>
                        </w:r>
                        <w:r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）</w:t>
                        </w:r>
                      </w:p>
                      <w:p w:rsidR="00F72157" w:rsidRPr="006714E4" w:rsidRDefault="00F72157" w:rsidP="006714E4">
                        <w:pPr>
                          <w:spacing w:line="300" w:lineRule="exact"/>
                          <w:ind w:left="203" w:hangingChars="100" w:hanging="203"/>
                          <w:rPr>
                            <w:rFonts w:asciiTheme="minorEastAsia" w:eastAsiaTheme="minorEastAsia" w:hAnsiTheme="minorEastAsia"/>
                            <w:sz w:val="22"/>
                          </w:rPr>
                        </w:pPr>
                        <w:r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・家族機能の低下、伝統的な地域支え合い機能の低下</w:t>
                        </w:r>
                      </w:p>
                      <w:p w:rsidR="00280D1F" w:rsidRPr="006714E4" w:rsidRDefault="00280D1F" w:rsidP="00DD610F">
                        <w:pPr>
                          <w:spacing w:line="300" w:lineRule="exact"/>
                          <w:rPr>
                            <w:rFonts w:asciiTheme="minorEastAsia" w:eastAsiaTheme="minorEastAsia" w:hAnsiTheme="minorEastAsia"/>
                            <w:sz w:val="22"/>
                          </w:rPr>
                        </w:pPr>
                        <w:r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・</w:t>
                        </w:r>
                        <w:r w:rsidR="00F72157"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介護・</w:t>
                        </w:r>
                        <w:r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福祉人材の不足</w:t>
                        </w:r>
                      </w:p>
                      <w:p w:rsidR="00280D1F" w:rsidRPr="006714E4" w:rsidRDefault="00906758" w:rsidP="006714E4">
                        <w:pPr>
                          <w:spacing w:line="300" w:lineRule="exact"/>
                          <w:ind w:left="203" w:hangingChars="100" w:hanging="203"/>
                          <w:rPr>
                            <w:rFonts w:asciiTheme="minorEastAsia" w:eastAsiaTheme="minorEastAsia" w:hAnsiTheme="minorEastAsia"/>
                            <w:sz w:val="22"/>
                          </w:rPr>
                        </w:pPr>
                        <w:r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・経済・雇用の不安定化（非正規雇用者の増加、生活保護世帯の増加）</w:t>
                        </w:r>
                      </w:p>
                      <w:p w:rsidR="00280D1F" w:rsidRPr="006714E4" w:rsidRDefault="00906758" w:rsidP="006714E4">
                        <w:pPr>
                          <w:spacing w:line="300" w:lineRule="exact"/>
                          <w:ind w:left="203" w:hangingChars="100" w:hanging="203"/>
                          <w:rPr>
                            <w:rFonts w:asciiTheme="minorEastAsia" w:eastAsiaTheme="minorEastAsia" w:hAnsiTheme="minorEastAsia"/>
                            <w:sz w:val="22"/>
                          </w:rPr>
                        </w:pPr>
                        <w:r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・既存制度では対応できない生活課題(孤立、ひきこもり等)や複合的な課題を抱える人たちの顕在化</w:t>
                        </w:r>
                      </w:p>
                      <w:p w:rsidR="00DD610F" w:rsidRPr="006714E4" w:rsidRDefault="00DD610F" w:rsidP="006714E4">
                        <w:pPr>
                          <w:spacing w:line="300" w:lineRule="exact"/>
                          <w:ind w:left="203" w:hangingChars="100" w:hanging="203"/>
                          <w:rPr>
                            <w:rFonts w:asciiTheme="minorEastAsia" w:eastAsiaTheme="minorEastAsia" w:hAnsiTheme="minorEastAsia"/>
                            <w:sz w:val="22"/>
                          </w:rPr>
                        </w:pPr>
                        <w:r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・障害者に対する理解</w:t>
                        </w:r>
                        <w:r w:rsidR="00D50068"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の促進</w:t>
                        </w:r>
                        <w:r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や高齢者・障害者・子ども等の権利</w:t>
                        </w:r>
                        <w:r w:rsidR="00D50068"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擁護に対する意識の高まり</w:t>
                        </w:r>
                      </w:p>
                      <w:p w:rsidR="00DD610F" w:rsidRPr="006714E4" w:rsidRDefault="00DD610F" w:rsidP="006714E4">
                        <w:pPr>
                          <w:spacing w:line="300" w:lineRule="exact"/>
                          <w:ind w:left="203" w:hangingChars="100" w:hanging="203"/>
                          <w:rPr>
                            <w:rFonts w:asciiTheme="minorEastAsia" w:eastAsiaTheme="minorEastAsia" w:hAnsiTheme="minorEastAsia"/>
                            <w:sz w:val="22"/>
                          </w:rPr>
                        </w:pPr>
                        <w:r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・障害者の地域移行、発達障害・難病・医療的ケア児等多様な障害への支援の拡充</w:t>
                        </w:r>
                      </w:p>
                      <w:p w:rsidR="00280D1F" w:rsidRPr="006714E4" w:rsidRDefault="00280D1F" w:rsidP="00DD610F">
                        <w:pPr>
                          <w:spacing w:line="300" w:lineRule="exact"/>
                          <w:rPr>
                            <w:rFonts w:asciiTheme="minorEastAsia" w:eastAsiaTheme="minorEastAsia" w:hAnsiTheme="minorEastAsia"/>
                            <w:sz w:val="22"/>
                          </w:rPr>
                        </w:pPr>
                        <w:r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・東日本大震災</w:t>
                        </w:r>
                        <w:r w:rsidR="00DD610F"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や熊本地震等</w:t>
                        </w:r>
                        <w:r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を踏まえた互助の再構築</w:t>
                        </w:r>
                      </w:p>
                      <w:p w:rsidR="00280D1F" w:rsidRPr="006714E4" w:rsidRDefault="00DD610F" w:rsidP="006714E4">
                        <w:pPr>
                          <w:spacing w:line="300" w:lineRule="exact"/>
                          <w:ind w:left="203" w:hangingChars="100" w:hanging="203"/>
                          <w:rPr>
                            <w:rFonts w:asciiTheme="minorEastAsia" w:eastAsiaTheme="minorEastAsia" w:hAnsiTheme="minorEastAsia"/>
                            <w:sz w:val="22"/>
                          </w:rPr>
                        </w:pPr>
                        <w:r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・地域共生社会の実現に向けた取組み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B0293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592192" behindDoc="0" locked="0" layoutInCell="1" allowOverlap="1" wp14:anchorId="0FA57951" wp14:editId="5A2BC54E">
                <wp:simplePos x="0" y="0"/>
                <wp:positionH relativeFrom="column">
                  <wp:posOffset>9677400</wp:posOffset>
                </wp:positionH>
                <wp:positionV relativeFrom="paragraph">
                  <wp:posOffset>5471795</wp:posOffset>
                </wp:positionV>
                <wp:extent cx="4229100" cy="3873500"/>
                <wp:effectExtent l="19050" t="19050" r="38100" b="31750"/>
                <wp:wrapNone/>
                <wp:docPr id="2698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3873500"/>
                          <a:chOff x="16101" y="10541"/>
                          <a:chExt cx="6660" cy="6100"/>
                        </a:xfrm>
                      </wpg:grpSpPr>
                      <wps:wsp>
                        <wps:cNvPr id="2699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6101" y="10881"/>
                            <a:ext cx="6660" cy="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00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6821" y="10541"/>
                            <a:ext cx="5500" cy="7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47625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80D1F" w:rsidRPr="00723C88" w:rsidRDefault="00280D1F" w:rsidP="0013255D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23C88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</w:rPr>
                                <w:t>第３</w:t>
                              </w:r>
                              <w:r w:rsidR="008118CC" w:rsidRPr="00723C88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</w:rPr>
                                <w:t>章</w:t>
                              </w:r>
                              <w:r w:rsidR="00CE0CC0" w:rsidRPr="00723C88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CE0CC0" w:rsidRPr="006714E4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</w:rPr>
                                <w:t>地域で支え合う</w:t>
                              </w:r>
                              <w:r w:rsidRPr="00723C88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</w:rPr>
                                <w:t>「しくみづくり」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4" o:spid="_x0000_s1033" style="position:absolute;left:0;text-align:left;margin-left:762pt;margin-top:430.85pt;width:333pt;height:305pt;z-index:251592192" coordorigin="16101,10541" coordsize="6660,6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">
                <v:rect id="Rectangle 205" o:spid="_x0000_s1034" style="position:absolute;left:16101;top:10881;width:666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hkQcMA&#10;AADdAAAADwAAAGRycy9kb3ducmV2LnhtbESPQWvCQBSE7wX/w/IEb3WjYNDUVUog4K0Yi/T4yD6T&#10;0OzbZXeN6b93C4Ueh5n5htkfJzOIkXzoLStYLTMQxI3VPbcKPi/V6xZEiMgaB8uk4IcCHA+zlz0W&#10;2j74TGMdW5EgHApU0MXoCilD05HBsLSOOHk36w3GJH0rtcdHgptBrrMslwZ7TgsdOio7ar7ru1Fw&#10;9XLj3PZrvNzphtesGoMuP5RazKf3NxCRpvgf/muftIJ1vtvB75v0BOTh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hkQcMAAADdAAAADwAAAAAAAAAAAAAAAACYAgAAZHJzL2Rv&#10;d25yZXYueG1sUEsFBgAAAAAEAAQA9QAAAIgDAAAAAA==&#10;" strokecolor="red" strokeweight="4.5pt">
                  <v:stroke linestyle="thinThick"/>
                  <v:textbox inset="5.85pt,.7pt,5.85pt,.7pt"/>
                </v:rect>
                <v:rect id="Rectangle 206" o:spid="_x0000_s1035" style="position:absolute;left:16821;top:10541;width:55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mMrL4A&#10;AADdAAAADwAAAGRycy9kb3ducmV2LnhtbERPuwrCMBTdBf8hXMFNU0VUqlF8IAgOYnVxuzTXttrc&#10;lCZq/XszCI6H854vG1OKF9WusKxg0I9AEKdWF5wpuJx3vSkI55E1lpZJwYccLBft1hxjbd98olfi&#10;MxFC2MWoIPe+iqV0aU4GXd9WxIG72dqgD7DOpK7xHcJNKYdRNJYGCw4NOVa0ySl9JE+jYFU+muP1&#10;llaHZLt2yWjK0txZqW6nWc1AeGr8X/xz77WC4SQK+8Ob8ATk4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CpjKy+AAAA3QAAAA8AAAAAAAAAAAAAAAAAmAIAAGRycy9kb3ducmV2&#10;LnhtbFBLBQYAAAAABAAEAPUAAACDAwAAAAA=&#10;" fillcolor="white [3212]" strokecolor="red" strokeweight="3.75pt">
                  <v:textbox inset="5.85pt,.7pt,5.85pt,.7pt">
                    <w:txbxContent>
                      <w:p w:rsidR="00280D1F" w:rsidRPr="00723C88" w:rsidRDefault="00280D1F" w:rsidP="0013255D">
                        <w:pPr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</w:pPr>
                        <w:r w:rsidRPr="00723C88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>第３</w:t>
                        </w:r>
                        <w:r w:rsidR="008118CC" w:rsidRPr="00723C88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>章</w:t>
                        </w:r>
                        <w:r w:rsidR="00CE0CC0" w:rsidRPr="00723C88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 xml:space="preserve">　</w:t>
                        </w:r>
                        <w:r w:rsidR="00CE0CC0" w:rsidRPr="006714E4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>地域で支え合う</w:t>
                        </w:r>
                        <w:r w:rsidRPr="00723C88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>「しくみづくり」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B0293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590144" behindDoc="0" locked="0" layoutInCell="1" allowOverlap="1" wp14:anchorId="5C3D39F8" wp14:editId="33E5C9DE">
                <wp:simplePos x="0" y="0"/>
                <wp:positionH relativeFrom="column">
                  <wp:posOffset>-1905</wp:posOffset>
                </wp:positionH>
                <wp:positionV relativeFrom="paragraph">
                  <wp:posOffset>5492115</wp:posOffset>
                </wp:positionV>
                <wp:extent cx="4305300" cy="3886200"/>
                <wp:effectExtent l="19050" t="19050" r="38100" b="38100"/>
                <wp:wrapNone/>
                <wp:docPr id="2710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5300" cy="3886200"/>
                          <a:chOff x="1071" y="10521"/>
                          <a:chExt cx="6780" cy="6120"/>
                        </a:xfrm>
                      </wpg:grpSpPr>
                      <wps:wsp>
                        <wps:cNvPr id="2711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071" y="10881"/>
                            <a:ext cx="6780" cy="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12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990" y="10521"/>
                            <a:ext cx="5040" cy="7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47625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80D1F" w:rsidRPr="00CE0CC0" w:rsidRDefault="00280D1F" w:rsidP="0013255D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E0CC0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</w:rPr>
                                <w:t>第１</w:t>
                              </w:r>
                              <w:r w:rsidR="008118CC" w:rsidRPr="00CE0CC0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</w:rPr>
                                <w:t>章</w:t>
                              </w:r>
                              <w:r w:rsidRPr="00CE0CC0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</w:rPr>
                                <w:t xml:space="preserve">　ともに支え合う「ひとづくり」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8" o:spid="_x0000_s1038" style="position:absolute;left:0;text-align:left;margin-left:-.15pt;margin-top:432.45pt;width:339pt;height:306pt;z-index:251590144" coordorigin="1071,10521" coordsize="6780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">
                <v:rect id="Rectangle 199" o:spid="_x0000_s1039" style="position:absolute;left:1071;top:10881;width:678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kgMIA&#10;AADdAAAADwAAAGRycy9kb3ducmV2LnhtbESPW4vCMBSE3xf8D+EIvq1pBS9Uo4gg+LZ4QXw8NMe2&#10;2JyEJNbuvzcLCz4OM/MNs9r0phUd+dBYVpCPMxDEpdUNVwou5/33AkSIyBpby6TglwJs1oOvFRba&#10;vvhI3SlWIkE4FKigjtEVUoayJoNhbB1x8u7WG4xJ+kpqj68EN62cZNlMGmw4LdToaFdT+Tg9jYKr&#10;l1PnFrfu/KQ7XrN9F/TuR6nRsN8uQUTq4yf83z5oBZN5nsPfm/QE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7GSAwgAAAN0AAAAPAAAAAAAAAAAAAAAAAJgCAABkcnMvZG93&#10;bnJldi54bWxQSwUGAAAAAAQABAD1AAAAhwMAAAAA&#10;" strokecolor="red" strokeweight="4.5pt">
                  <v:stroke linestyle="thinThick"/>
                  <v:textbox inset="5.85pt,.7pt,5.85pt,.7pt"/>
                </v:rect>
                <v:rect id="Rectangle 200" o:spid="_x0000_s1040" style="position:absolute;left:1990;top:10521;width:50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4hncUA&#10;AADdAAAADwAAAGRycy9kb3ducmV2LnhtbESPT4vCMBTE74LfITxhb5paxJVqWvyDsOBh2erF26N5&#10;ttXmpTRR67c3Cwt7HGbmN8wq600jHtS52rKC6SQCQVxYXXOp4HTcjxcgnEfW2FgmBS9ykKXDwQoT&#10;bZ/8Q4/clyJA2CWooPK+TaR0RUUG3cS2xMG72M6gD7Irpe7wGeCmkXEUzaXBmsNChS1tKypu+d0o&#10;WDe3/vt8KdpDvtu4fLZgaa6s1MeoXy9BeOr9f/iv/aUVxJ/TGH7fhCcg0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7iGdxQAAAN0AAAAPAAAAAAAAAAAAAAAAAJgCAABkcnMv&#10;ZG93bnJldi54bWxQSwUGAAAAAAQABAD1AAAAigMAAAAA&#10;" fillcolor="white [3212]" strokecolor="red" strokeweight="3.75pt">
                  <v:textbox inset="5.85pt,.7pt,5.85pt,.7pt">
                    <w:txbxContent>
                      <w:p w:rsidR="00280D1F" w:rsidRPr="00CE0CC0" w:rsidRDefault="00280D1F" w:rsidP="0013255D">
                        <w:pPr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</w:pPr>
                        <w:r w:rsidRPr="00CE0CC0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>第１</w:t>
                        </w:r>
                        <w:r w:rsidR="008118CC" w:rsidRPr="00CE0CC0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>章</w:t>
                        </w:r>
                        <w:r w:rsidRPr="00CE0CC0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 xml:space="preserve">　ともに支え合う「ひとづくり」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B0293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17E1D46" wp14:editId="2E35AED1">
                <wp:simplePos x="0" y="0"/>
                <wp:positionH relativeFrom="column">
                  <wp:posOffset>165735</wp:posOffset>
                </wp:positionH>
                <wp:positionV relativeFrom="paragraph">
                  <wp:posOffset>6043295</wp:posOffset>
                </wp:positionV>
                <wp:extent cx="3886200" cy="3171825"/>
                <wp:effectExtent l="0" t="0" r="0" b="9525"/>
                <wp:wrapNone/>
                <wp:docPr id="2705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17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80D1F" w:rsidRPr="00B54BEB" w:rsidRDefault="00280D1F" w:rsidP="00637E05">
                            <w:pPr>
                              <w:spacing w:line="38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Ⅰ　</w:t>
                            </w:r>
                            <w:r w:rsidRPr="00682DA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生涯を通じた自立と支え合いの推</w:t>
                            </w:r>
                            <w:r w:rsidRPr="00B54BE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進</w:t>
                            </w:r>
                          </w:p>
                          <w:p w:rsidR="00280D1F" w:rsidRPr="00B54BEB" w:rsidRDefault="002F1077" w:rsidP="00637E05">
                            <w:pPr>
                              <w:spacing w:line="38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１　</w:t>
                            </w:r>
                            <w:r w:rsidR="00280D1F" w:rsidRPr="00B54BE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人に寄り添い支え合う心の醸成</w:t>
                            </w:r>
                          </w:p>
                          <w:p w:rsidR="00280D1F" w:rsidRPr="006714E4" w:rsidRDefault="002F1077" w:rsidP="00637E05">
                            <w:pPr>
                              <w:spacing w:line="38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２　</w:t>
                            </w:r>
                            <w:r w:rsidR="00056EEF"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地域</w:t>
                            </w:r>
                            <w:r w:rsidR="00280D1F"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共生社会の</w:t>
                            </w:r>
                            <w:r w:rsidR="00C0592F"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形成</w:t>
                            </w:r>
                            <w:r w:rsidR="00280D1F"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に向けた意識啓発</w:t>
                            </w:r>
                          </w:p>
                          <w:p w:rsidR="00280D1F" w:rsidRPr="006714E4" w:rsidRDefault="00280D1F" w:rsidP="00637E05">
                            <w:pPr>
                              <w:spacing w:line="3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Ⅱ　福祉を担う人づくり</w:t>
                            </w:r>
                          </w:p>
                          <w:p w:rsidR="00280D1F" w:rsidRPr="006714E4" w:rsidRDefault="002F1077" w:rsidP="00637E05">
                            <w:pPr>
                              <w:spacing w:line="3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１　</w:t>
                            </w:r>
                            <w:r w:rsidR="00280D1F"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質の高い介護・福祉サービス従業者の育成・確保</w:t>
                            </w:r>
                          </w:p>
                          <w:p w:rsidR="00280D1F" w:rsidRPr="006714E4" w:rsidRDefault="002F1077" w:rsidP="00637E05">
                            <w:pPr>
                              <w:spacing w:line="3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２　</w:t>
                            </w:r>
                            <w:r w:rsidR="00280D1F"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地域福祉活動やボランティア活動の担い手の育成</w:t>
                            </w:r>
                          </w:p>
                          <w:p w:rsidR="002F1077" w:rsidRPr="006714E4" w:rsidRDefault="002F1077" w:rsidP="00637E05">
                            <w:pPr>
                              <w:spacing w:line="3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３　地域共生社会を支える人材の育成・確保</w:t>
                            </w:r>
                          </w:p>
                          <w:p w:rsidR="00280D1F" w:rsidRPr="006714E4" w:rsidRDefault="00280D1F" w:rsidP="00637E05">
                            <w:pPr>
                              <w:spacing w:line="3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Ⅲ</w:t>
                            </w:r>
                            <w:r w:rsidR="002F1077"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住民と行政の協働による地域福祉の推進</w:t>
                            </w:r>
                          </w:p>
                          <w:p w:rsidR="00280D1F" w:rsidRPr="006714E4" w:rsidRDefault="002F1077" w:rsidP="00637E05">
                            <w:pPr>
                              <w:spacing w:line="3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１　地域における互助の推進</w:t>
                            </w:r>
                          </w:p>
                          <w:p w:rsidR="00280D1F" w:rsidRPr="006714E4" w:rsidRDefault="002F1077" w:rsidP="00637E05">
                            <w:pPr>
                              <w:spacing w:line="3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２　</w:t>
                            </w:r>
                            <w:r w:rsidR="00280D1F"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ボランティア、ＮＰＯ活動</w:t>
                            </w: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="00280D1F"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の基盤強化</w:t>
                            </w:r>
                          </w:p>
                          <w:p w:rsidR="00280D1F" w:rsidRPr="00A50DE5" w:rsidRDefault="002F1077" w:rsidP="00637E05">
                            <w:pPr>
                              <w:spacing w:line="3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３　</w:t>
                            </w:r>
                            <w:r w:rsidR="00280D1F"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社会福祉法人、企業等</w:t>
                            </w: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の地域</w:t>
                            </w:r>
                            <w:r w:rsidR="00280D1F"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貢献活</w:t>
                            </w:r>
                            <w:r w:rsidR="00280D1F" w:rsidRPr="00A50DE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動の促進</w:t>
                            </w:r>
                          </w:p>
                          <w:p w:rsidR="00280D1F" w:rsidRPr="00A50DE5" w:rsidRDefault="002F1077" w:rsidP="00637E05">
                            <w:pPr>
                              <w:spacing w:line="38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４　</w:t>
                            </w:r>
                            <w:r w:rsidR="00280D1F" w:rsidRPr="00A50DE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多様な主体の参入支援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039" style="position:absolute;left:0;text-align:left;margin-left:13.05pt;margin-top:475.85pt;width:306pt;height:249.7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" filled="f" stroked="f">
                <v:textbox inset="5.85pt,.7pt,5.85pt,.7pt">
                  <w:txbxContent>
                    <w:p w:rsidR="00280D1F" w:rsidRPr="00B54BEB" w:rsidRDefault="00280D1F" w:rsidP="00637E05">
                      <w:pPr>
                        <w:spacing w:line="38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Ⅰ　</w:t>
                      </w:r>
                      <w:r w:rsidRPr="00682DA0">
                        <w:rPr>
                          <w:rFonts w:hint="eastAsia"/>
                          <w:sz w:val="22"/>
                          <w:szCs w:val="22"/>
                        </w:rPr>
                        <w:t>生涯を通じた自立と支え合いの推</w:t>
                      </w:r>
                      <w:r w:rsidRPr="00B54BEB">
                        <w:rPr>
                          <w:rFonts w:hint="eastAsia"/>
                          <w:sz w:val="22"/>
                          <w:szCs w:val="22"/>
                        </w:rPr>
                        <w:t>進</w:t>
                      </w:r>
                    </w:p>
                    <w:p w:rsidR="00280D1F" w:rsidRPr="00B54BEB" w:rsidRDefault="002F1077" w:rsidP="00637E05">
                      <w:pPr>
                        <w:spacing w:line="38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１　</w:t>
                      </w:r>
                      <w:r w:rsidR="00280D1F" w:rsidRPr="00B54BEB">
                        <w:rPr>
                          <w:rFonts w:hint="eastAsia"/>
                          <w:sz w:val="22"/>
                          <w:szCs w:val="22"/>
                        </w:rPr>
                        <w:t>人に寄り添い支え合う心の醸成</w:t>
                      </w:r>
                    </w:p>
                    <w:p w:rsidR="00280D1F" w:rsidRPr="006714E4" w:rsidRDefault="002F1077" w:rsidP="00637E05">
                      <w:pPr>
                        <w:spacing w:line="38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２　</w:t>
                      </w:r>
                      <w:r w:rsidR="00056EEF" w:rsidRPr="006714E4">
                        <w:rPr>
                          <w:rFonts w:hint="eastAsia"/>
                          <w:sz w:val="22"/>
                          <w:szCs w:val="22"/>
                        </w:rPr>
                        <w:t>地域</w:t>
                      </w:r>
                      <w:r w:rsidR="00280D1F" w:rsidRPr="006714E4">
                        <w:rPr>
                          <w:rFonts w:hint="eastAsia"/>
                          <w:sz w:val="22"/>
                          <w:szCs w:val="22"/>
                        </w:rPr>
                        <w:t>共生社会の</w:t>
                      </w:r>
                      <w:r w:rsidR="00C0592F" w:rsidRPr="006714E4">
                        <w:rPr>
                          <w:rFonts w:hint="eastAsia"/>
                          <w:sz w:val="22"/>
                          <w:szCs w:val="22"/>
                        </w:rPr>
                        <w:t>形成</w:t>
                      </w:r>
                      <w:r w:rsidR="00280D1F" w:rsidRPr="006714E4">
                        <w:rPr>
                          <w:rFonts w:hint="eastAsia"/>
                          <w:sz w:val="22"/>
                          <w:szCs w:val="22"/>
                        </w:rPr>
                        <w:t>に向けた意識啓発</w:t>
                      </w:r>
                    </w:p>
                    <w:p w:rsidR="00280D1F" w:rsidRPr="006714E4" w:rsidRDefault="00280D1F" w:rsidP="00637E05">
                      <w:pPr>
                        <w:spacing w:line="380" w:lineRule="exact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>Ⅱ　福祉を担う人づくり</w:t>
                      </w:r>
                    </w:p>
                    <w:p w:rsidR="00280D1F" w:rsidRPr="006714E4" w:rsidRDefault="002F1077" w:rsidP="00637E05">
                      <w:pPr>
                        <w:spacing w:line="380" w:lineRule="exact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 xml:space="preserve">　１　</w:t>
                      </w:r>
                      <w:r w:rsidR="00280D1F" w:rsidRPr="006714E4">
                        <w:rPr>
                          <w:rFonts w:hint="eastAsia"/>
                          <w:sz w:val="22"/>
                          <w:szCs w:val="22"/>
                        </w:rPr>
                        <w:t>質の高い介護・福祉サービス従業者の育成・確保</w:t>
                      </w:r>
                    </w:p>
                    <w:p w:rsidR="00280D1F" w:rsidRPr="006714E4" w:rsidRDefault="002F1077" w:rsidP="00637E05">
                      <w:pPr>
                        <w:spacing w:line="380" w:lineRule="exact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 xml:space="preserve">　２　</w:t>
                      </w:r>
                      <w:r w:rsidR="00280D1F" w:rsidRPr="006714E4">
                        <w:rPr>
                          <w:rFonts w:hint="eastAsia"/>
                          <w:sz w:val="22"/>
                          <w:szCs w:val="22"/>
                        </w:rPr>
                        <w:t>地域福祉活動やボランティア活動の担い手の育成</w:t>
                      </w:r>
                    </w:p>
                    <w:p w:rsidR="002F1077" w:rsidRPr="006714E4" w:rsidRDefault="002F1077" w:rsidP="00637E05">
                      <w:pPr>
                        <w:spacing w:line="380" w:lineRule="exact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 xml:space="preserve">　３　地域共生社会を支える人材の育成・確保</w:t>
                      </w:r>
                    </w:p>
                    <w:p w:rsidR="00280D1F" w:rsidRPr="006714E4" w:rsidRDefault="00280D1F" w:rsidP="00637E05">
                      <w:pPr>
                        <w:spacing w:line="380" w:lineRule="exact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>Ⅲ</w:t>
                      </w:r>
                      <w:r w:rsidR="002F1077" w:rsidRPr="006714E4">
                        <w:rPr>
                          <w:rFonts w:hint="eastAsia"/>
                          <w:sz w:val="22"/>
                          <w:szCs w:val="22"/>
                        </w:rPr>
                        <w:t xml:space="preserve">　住民と行政の協働による地域福祉の推進</w:t>
                      </w:r>
                    </w:p>
                    <w:p w:rsidR="00280D1F" w:rsidRPr="006714E4" w:rsidRDefault="002F1077" w:rsidP="00637E05">
                      <w:pPr>
                        <w:spacing w:line="380" w:lineRule="exact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 xml:space="preserve">　１　地域における互助の推進</w:t>
                      </w:r>
                    </w:p>
                    <w:p w:rsidR="00280D1F" w:rsidRPr="006714E4" w:rsidRDefault="002F1077" w:rsidP="00637E05">
                      <w:pPr>
                        <w:spacing w:line="380" w:lineRule="exact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 xml:space="preserve">　２　</w:t>
                      </w:r>
                      <w:r w:rsidR="00280D1F" w:rsidRPr="006714E4">
                        <w:rPr>
                          <w:rFonts w:hint="eastAsia"/>
                          <w:sz w:val="22"/>
                          <w:szCs w:val="22"/>
                        </w:rPr>
                        <w:t>ボランティア、ＮＰＯ活動</w:t>
                      </w: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>等</w:t>
                      </w:r>
                      <w:r w:rsidR="00280D1F" w:rsidRPr="006714E4">
                        <w:rPr>
                          <w:rFonts w:hint="eastAsia"/>
                          <w:sz w:val="22"/>
                          <w:szCs w:val="22"/>
                        </w:rPr>
                        <w:t>の基盤強化</w:t>
                      </w:r>
                    </w:p>
                    <w:p w:rsidR="00280D1F" w:rsidRPr="00A50DE5" w:rsidRDefault="002F1077" w:rsidP="00637E05">
                      <w:pPr>
                        <w:spacing w:line="380" w:lineRule="exact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 xml:space="preserve">　３　</w:t>
                      </w:r>
                      <w:r w:rsidR="00280D1F" w:rsidRPr="006714E4">
                        <w:rPr>
                          <w:rFonts w:hint="eastAsia"/>
                          <w:sz w:val="22"/>
                          <w:szCs w:val="22"/>
                        </w:rPr>
                        <w:t>社会福祉法人、企業等</w:t>
                      </w: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>の地域</w:t>
                      </w:r>
                      <w:r w:rsidR="00280D1F" w:rsidRPr="006714E4">
                        <w:rPr>
                          <w:rFonts w:hint="eastAsia"/>
                          <w:sz w:val="22"/>
                          <w:szCs w:val="22"/>
                        </w:rPr>
                        <w:t>貢献活</w:t>
                      </w:r>
                      <w:r w:rsidR="00280D1F" w:rsidRPr="00A50DE5">
                        <w:rPr>
                          <w:rFonts w:hint="eastAsia"/>
                          <w:sz w:val="22"/>
                          <w:szCs w:val="22"/>
                        </w:rPr>
                        <w:t>動の促進</w:t>
                      </w:r>
                    </w:p>
                    <w:p w:rsidR="00280D1F" w:rsidRPr="00A50DE5" w:rsidRDefault="002F1077" w:rsidP="00637E05">
                      <w:pPr>
                        <w:spacing w:line="38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４　</w:t>
                      </w:r>
                      <w:r w:rsidR="00280D1F" w:rsidRPr="00A50DE5">
                        <w:rPr>
                          <w:rFonts w:hint="eastAsia"/>
                          <w:sz w:val="22"/>
                          <w:szCs w:val="22"/>
                        </w:rPr>
                        <w:t>多様な主体の参入支援</w:t>
                      </w:r>
                    </w:p>
                  </w:txbxContent>
                </v:textbox>
              </v:rect>
            </w:pict>
          </mc:Fallback>
        </mc:AlternateContent>
      </w:r>
      <w:r w:rsidR="00723C88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5C805E18" wp14:editId="43A69436">
                <wp:simplePos x="0" y="0"/>
                <wp:positionH relativeFrom="column">
                  <wp:posOffset>4623435</wp:posOffset>
                </wp:positionH>
                <wp:positionV relativeFrom="paragraph">
                  <wp:posOffset>6014085</wp:posOffset>
                </wp:positionV>
                <wp:extent cx="4572000" cy="3240405"/>
                <wp:effectExtent l="0" t="0" r="0" b="0"/>
                <wp:wrapNone/>
                <wp:docPr id="2706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324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80D1F" w:rsidRPr="006714E4" w:rsidRDefault="00280D1F" w:rsidP="0013255D">
                            <w:pPr>
                              <w:spacing w:line="3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Ⅰ</w:t>
                            </w:r>
                            <w:r w:rsidR="002F107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0592F"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地域共生社会の形成</w:t>
                            </w:r>
                            <w:r w:rsidR="002F1077"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に向けた基盤づくり</w:t>
                            </w:r>
                          </w:p>
                          <w:p w:rsidR="00280D1F" w:rsidRPr="006714E4" w:rsidRDefault="00280D1F" w:rsidP="0013255D">
                            <w:pPr>
                              <w:spacing w:line="3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F1077"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１　</w:t>
                            </w: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ユニバーサルデザイン、バリアフリーの推進</w:t>
                            </w:r>
                          </w:p>
                          <w:p w:rsidR="00280D1F" w:rsidRPr="006714E4" w:rsidRDefault="002F1077" w:rsidP="0013255D">
                            <w:pPr>
                              <w:spacing w:line="3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２　地域共生社会の</w:t>
                            </w:r>
                            <w:r w:rsidR="00C0592F"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形成</w:t>
                            </w: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に向けた拠点</w:t>
                            </w:r>
                            <w:r w:rsidR="00280D1F"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づくり</w:t>
                            </w:r>
                          </w:p>
                          <w:p w:rsidR="00280D1F" w:rsidRPr="006714E4" w:rsidRDefault="00280D1F" w:rsidP="0013255D">
                            <w:pPr>
                              <w:spacing w:line="3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Ⅱ</w:t>
                            </w:r>
                            <w:r w:rsidR="00CE0CC0"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福祉サービス基盤の充実</w:t>
                            </w:r>
                          </w:p>
                          <w:p w:rsidR="00280D1F" w:rsidRPr="006714E4" w:rsidRDefault="00CE0CC0" w:rsidP="0013255D">
                            <w:pPr>
                              <w:spacing w:line="3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１　</w:t>
                            </w:r>
                            <w:r w:rsidR="00280D1F"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子育て支援等の充実</w:t>
                            </w:r>
                          </w:p>
                          <w:p w:rsidR="00280D1F" w:rsidRPr="006714E4" w:rsidRDefault="00CE0CC0" w:rsidP="00A35114">
                            <w:pPr>
                              <w:spacing w:line="340" w:lineRule="exact"/>
                              <w:ind w:firstLineChars="100" w:firstLine="203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２　</w:t>
                            </w:r>
                            <w:r w:rsidR="00280D1F"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障</w:t>
                            </w: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害児者</w:t>
                            </w:r>
                            <w:r w:rsidR="00280D1F"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の療育及び教育の充実</w:t>
                            </w:r>
                          </w:p>
                          <w:p w:rsidR="00280D1F" w:rsidRPr="006714E4" w:rsidRDefault="00CE0CC0" w:rsidP="00A35114">
                            <w:pPr>
                              <w:spacing w:line="340" w:lineRule="exact"/>
                              <w:ind w:left="407" w:hangingChars="200" w:hanging="407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３　</w:t>
                            </w:r>
                            <w:r w:rsidR="00280D1F"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在宅・施設サービスを相互に活用できる介護･自立支援基盤の整備</w:t>
                            </w:r>
                          </w:p>
                          <w:p w:rsidR="00280D1F" w:rsidRPr="006714E4" w:rsidRDefault="00CE0CC0" w:rsidP="00A35114">
                            <w:pPr>
                              <w:spacing w:line="340" w:lineRule="exact"/>
                              <w:ind w:left="407" w:hangingChars="200" w:hanging="407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４　</w:t>
                            </w:r>
                            <w:r w:rsidR="00280D1F"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在宅福祉・医療サービスの充実</w:t>
                            </w:r>
                          </w:p>
                          <w:p w:rsidR="00280D1F" w:rsidRPr="006714E4" w:rsidRDefault="00CE0CC0" w:rsidP="00A35114">
                            <w:pPr>
                              <w:spacing w:line="340" w:lineRule="exact"/>
                              <w:ind w:left="407" w:hangingChars="200" w:hanging="407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５　</w:t>
                            </w:r>
                            <w:r w:rsidR="00280D1F"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福祉関連産業、生活支援関連サービス業の振興</w:t>
                            </w:r>
                          </w:p>
                          <w:p w:rsidR="00280D1F" w:rsidRPr="006714E4" w:rsidRDefault="00280D1F" w:rsidP="00A35114">
                            <w:pPr>
                              <w:spacing w:line="340" w:lineRule="exact"/>
                              <w:ind w:left="407" w:hangingChars="200" w:hanging="407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Ⅲ　生きがいと自立を育む地域社会の形成</w:t>
                            </w:r>
                          </w:p>
                          <w:p w:rsidR="00280D1F" w:rsidRPr="006714E4" w:rsidRDefault="00CE0CC0" w:rsidP="00A35114">
                            <w:pPr>
                              <w:spacing w:line="340" w:lineRule="exact"/>
                              <w:ind w:left="407" w:hangingChars="200" w:hanging="407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１　総合的な情報提供や相談機関</w:t>
                            </w:r>
                            <w:r w:rsidR="00280D1F"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の充実</w:t>
                            </w:r>
                          </w:p>
                          <w:p w:rsidR="00CE0CC0" w:rsidRPr="006714E4" w:rsidRDefault="00CE0CC0" w:rsidP="00A35114">
                            <w:pPr>
                              <w:spacing w:line="340" w:lineRule="exact"/>
                              <w:ind w:leftChars="100" w:left="396" w:hangingChars="100" w:hanging="203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　災害に備えた取組</w:t>
                            </w:r>
                            <w:r w:rsidR="00FF2688"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み</w:t>
                            </w: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の促進</w:t>
                            </w:r>
                          </w:p>
                          <w:p w:rsidR="00280D1F" w:rsidRPr="00B54BEB" w:rsidRDefault="00CE0CC0" w:rsidP="00A35114">
                            <w:pPr>
                              <w:spacing w:line="340" w:lineRule="exact"/>
                              <w:ind w:leftChars="100" w:left="396" w:hangingChars="100" w:hanging="203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３　</w:t>
                            </w:r>
                            <w:r w:rsidR="00280D1F"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生きがいづくりと社会参加活動</w:t>
                            </w:r>
                            <w:r w:rsidR="00280D1F" w:rsidRPr="00B54BE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の機会充実</w:t>
                            </w:r>
                          </w:p>
                          <w:p w:rsidR="00280D1F" w:rsidRPr="00B54BEB" w:rsidRDefault="00CE0CC0" w:rsidP="00A35114">
                            <w:pPr>
                              <w:spacing w:line="340" w:lineRule="exact"/>
                              <w:ind w:leftChars="100" w:left="396" w:hangingChars="100" w:hanging="20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４　</w:t>
                            </w:r>
                            <w:r w:rsidR="00280D1F" w:rsidRPr="00B54BE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高齢者、障害者等の就労支援</w:t>
                            </w:r>
                          </w:p>
                          <w:p w:rsidR="00280D1F" w:rsidRPr="00B54BEB" w:rsidRDefault="00CE0CC0" w:rsidP="00A35114">
                            <w:pPr>
                              <w:spacing w:line="340" w:lineRule="exact"/>
                              <w:ind w:leftChars="100" w:left="396" w:hangingChars="100" w:hanging="20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５　</w:t>
                            </w:r>
                            <w:r w:rsidR="00280D1F" w:rsidRPr="00B54BE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高齢者や障害者等の社会活動への支援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" o:spid="_x0000_s1040" style="position:absolute;left:0;text-align:left;margin-left:364.05pt;margin-top:473.55pt;width:5in;height:255.1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" filled="f" stroked="f">
                <v:textbox inset="5.85pt,.7pt,5.85pt,.7pt">
                  <w:txbxContent>
                    <w:p w:rsidR="00280D1F" w:rsidRPr="006714E4" w:rsidRDefault="00280D1F" w:rsidP="0013255D">
                      <w:pPr>
                        <w:spacing w:line="3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Ⅰ</w:t>
                      </w:r>
                      <w:r w:rsidR="002F1077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C0592F" w:rsidRPr="006714E4">
                        <w:rPr>
                          <w:rFonts w:hint="eastAsia"/>
                          <w:sz w:val="22"/>
                          <w:szCs w:val="22"/>
                        </w:rPr>
                        <w:t>地域共生社会の形成</w:t>
                      </w:r>
                      <w:r w:rsidR="002F1077" w:rsidRPr="006714E4">
                        <w:rPr>
                          <w:rFonts w:hint="eastAsia"/>
                          <w:sz w:val="22"/>
                          <w:szCs w:val="22"/>
                        </w:rPr>
                        <w:t>に向けた基盤づくり</w:t>
                      </w:r>
                    </w:p>
                    <w:p w:rsidR="00280D1F" w:rsidRPr="006714E4" w:rsidRDefault="00280D1F" w:rsidP="0013255D">
                      <w:pPr>
                        <w:spacing w:line="340" w:lineRule="exact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2F1077" w:rsidRPr="006714E4">
                        <w:rPr>
                          <w:rFonts w:hint="eastAsia"/>
                          <w:sz w:val="22"/>
                          <w:szCs w:val="22"/>
                        </w:rPr>
                        <w:t xml:space="preserve">１　</w:t>
                      </w: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>ユニバーサルデザイン、バリアフリーの推進</w:t>
                      </w:r>
                    </w:p>
                    <w:p w:rsidR="00280D1F" w:rsidRPr="006714E4" w:rsidRDefault="002F1077" w:rsidP="0013255D">
                      <w:pPr>
                        <w:spacing w:line="340" w:lineRule="exact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 xml:space="preserve">　２　地域共生社会の</w:t>
                      </w:r>
                      <w:r w:rsidR="00C0592F" w:rsidRPr="006714E4">
                        <w:rPr>
                          <w:rFonts w:hint="eastAsia"/>
                          <w:sz w:val="22"/>
                          <w:szCs w:val="22"/>
                        </w:rPr>
                        <w:t>形成</w:t>
                      </w: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>に向けた拠点</w:t>
                      </w:r>
                      <w:r w:rsidR="00280D1F" w:rsidRPr="006714E4">
                        <w:rPr>
                          <w:rFonts w:hint="eastAsia"/>
                          <w:sz w:val="22"/>
                          <w:szCs w:val="22"/>
                        </w:rPr>
                        <w:t>づくり</w:t>
                      </w:r>
                    </w:p>
                    <w:p w:rsidR="00280D1F" w:rsidRPr="006714E4" w:rsidRDefault="00280D1F" w:rsidP="0013255D">
                      <w:pPr>
                        <w:spacing w:line="340" w:lineRule="exact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>Ⅱ</w:t>
                      </w:r>
                      <w:r w:rsidR="00CE0CC0" w:rsidRPr="006714E4">
                        <w:rPr>
                          <w:rFonts w:hint="eastAsia"/>
                          <w:sz w:val="22"/>
                          <w:szCs w:val="22"/>
                        </w:rPr>
                        <w:t xml:space="preserve">　福祉サービス基盤の充実</w:t>
                      </w:r>
                    </w:p>
                    <w:p w:rsidR="00280D1F" w:rsidRPr="006714E4" w:rsidRDefault="00CE0CC0" w:rsidP="0013255D">
                      <w:pPr>
                        <w:spacing w:line="340" w:lineRule="exact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 xml:space="preserve">　１　</w:t>
                      </w:r>
                      <w:r w:rsidR="00280D1F" w:rsidRPr="006714E4">
                        <w:rPr>
                          <w:rFonts w:hint="eastAsia"/>
                          <w:sz w:val="22"/>
                          <w:szCs w:val="22"/>
                        </w:rPr>
                        <w:t>子育て支援等の充実</w:t>
                      </w:r>
                    </w:p>
                    <w:p w:rsidR="00280D1F" w:rsidRPr="006714E4" w:rsidRDefault="00CE0CC0" w:rsidP="00A35114">
                      <w:pPr>
                        <w:spacing w:line="340" w:lineRule="exact"/>
                        <w:ind w:firstLineChars="100" w:firstLine="203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 xml:space="preserve">２　</w:t>
                      </w:r>
                      <w:r w:rsidR="00280D1F" w:rsidRPr="006714E4">
                        <w:rPr>
                          <w:rFonts w:hint="eastAsia"/>
                          <w:sz w:val="22"/>
                          <w:szCs w:val="22"/>
                        </w:rPr>
                        <w:t>障</w:t>
                      </w: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>害児者</w:t>
                      </w:r>
                      <w:r w:rsidR="00280D1F" w:rsidRPr="006714E4">
                        <w:rPr>
                          <w:rFonts w:hint="eastAsia"/>
                          <w:sz w:val="22"/>
                          <w:szCs w:val="22"/>
                        </w:rPr>
                        <w:t>の療育及び教育の充実</w:t>
                      </w:r>
                    </w:p>
                    <w:p w:rsidR="00280D1F" w:rsidRPr="006714E4" w:rsidRDefault="00CE0CC0" w:rsidP="00A35114">
                      <w:pPr>
                        <w:spacing w:line="340" w:lineRule="exact"/>
                        <w:ind w:left="407" w:hangingChars="200" w:hanging="407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 xml:space="preserve">　３　</w:t>
                      </w:r>
                      <w:r w:rsidR="00280D1F" w:rsidRPr="006714E4">
                        <w:rPr>
                          <w:rFonts w:hint="eastAsia"/>
                          <w:sz w:val="22"/>
                          <w:szCs w:val="22"/>
                        </w:rPr>
                        <w:t>在宅・施設サービスを相互に活用できる介護･自立支援基盤の整備</w:t>
                      </w:r>
                    </w:p>
                    <w:p w:rsidR="00280D1F" w:rsidRPr="006714E4" w:rsidRDefault="00CE0CC0" w:rsidP="00A35114">
                      <w:pPr>
                        <w:spacing w:line="340" w:lineRule="exact"/>
                        <w:ind w:left="407" w:hangingChars="200" w:hanging="407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 xml:space="preserve">　４　</w:t>
                      </w:r>
                      <w:r w:rsidR="00280D1F" w:rsidRPr="006714E4">
                        <w:rPr>
                          <w:rFonts w:hint="eastAsia"/>
                          <w:sz w:val="22"/>
                          <w:szCs w:val="22"/>
                        </w:rPr>
                        <w:t>在宅福祉・医療サービスの充実</w:t>
                      </w:r>
                    </w:p>
                    <w:p w:rsidR="00280D1F" w:rsidRPr="006714E4" w:rsidRDefault="00CE0CC0" w:rsidP="00A35114">
                      <w:pPr>
                        <w:spacing w:line="340" w:lineRule="exact"/>
                        <w:ind w:left="407" w:hangingChars="200" w:hanging="407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 xml:space="preserve">　５　</w:t>
                      </w:r>
                      <w:r w:rsidR="00280D1F" w:rsidRPr="006714E4">
                        <w:rPr>
                          <w:rFonts w:hint="eastAsia"/>
                          <w:sz w:val="22"/>
                          <w:szCs w:val="22"/>
                        </w:rPr>
                        <w:t>福祉関連産業、生活支援関連サービス業の振興</w:t>
                      </w:r>
                    </w:p>
                    <w:p w:rsidR="00280D1F" w:rsidRPr="006714E4" w:rsidRDefault="00280D1F" w:rsidP="00A35114">
                      <w:pPr>
                        <w:spacing w:line="340" w:lineRule="exact"/>
                        <w:ind w:left="407" w:hangingChars="200" w:hanging="407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>Ⅲ　生きがいと自立を育む地域社会の形成</w:t>
                      </w:r>
                    </w:p>
                    <w:p w:rsidR="00280D1F" w:rsidRPr="006714E4" w:rsidRDefault="00CE0CC0" w:rsidP="00A35114">
                      <w:pPr>
                        <w:spacing w:line="340" w:lineRule="exact"/>
                        <w:ind w:left="407" w:hangingChars="200" w:hanging="407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 xml:space="preserve">　１　総合的な情報提供や相談機関</w:t>
                      </w:r>
                      <w:r w:rsidR="00280D1F" w:rsidRPr="006714E4">
                        <w:rPr>
                          <w:rFonts w:hint="eastAsia"/>
                          <w:sz w:val="22"/>
                          <w:szCs w:val="22"/>
                        </w:rPr>
                        <w:t>の充実</w:t>
                      </w:r>
                    </w:p>
                    <w:p w:rsidR="00CE0CC0" w:rsidRPr="006714E4" w:rsidRDefault="00CE0CC0" w:rsidP="00A35114">
                      <w:pPr>
                        <w:spacing w:line="340" w:lineRule="exact"/>
                        <w:ind w:leftChars="100" w:left="396" w:hangingChars="100" w:hanging="203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>２　災害に備えた取組</w:t>
                      </w:r>
                      <w:r w:rsidR="00FF2688" w:rsidRPr="006714E4">
                        <w:rPr>
                          <w:rFonts w:hint="eastAsia"/>
                          <w:sz w:val="22"/>
                          <w:szCs w:val="22"/>
                        </w:rPr>
                        <w:t>み</w:t>
                      </w: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>の促進</w:t>
                      </w:r>
                    </w:p>
                    <w:p w:rsidR="00280D1F" w:rsidRPr="00B54BEB" w:rsidRDefault="00CE0CC0" w:rsidP="00A35114">
                      <w:pPr>
                        <w:spacing w:line="340" w:lineRule="exact"/>
                        <w:ind w:leftChars="100" w:left="396" w:hangingChars="100" w:hanging="203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 xml:space="preserve">３　</w:t>
                      </w:r>
                      <w:r w:rsidR="00280D1F" w:rsidRPr="006714E4">
                        <w:rPr>
                          <w:rFonts w:hint="eastAsia"/>
                          <w:sz w:val="22"/>
                          <w:szCs w:val="22"/>
                        </w:rPr>
                        <w:t>生きがいづくりと社会参加活動</w:t>
                      </w:r>
                      <w:r w:rsidR="00280D1F" w:rsidRPr="00B54BEB">
                        <w:rPr>
                          <w:rFonts w:hint="eastAsia"/>
                          <w:sz w:val="22"/>
                          <w:szCs w:val="22"/>
                        </w:rPr>
                        <w:t>の機会充実</w:t>
                      </w:r>
                    </w:p>
                    <w:p w:rsidR="00280D1F" w:rsidRPr="00B54BEB" w:rsidRDefault="00CE0CC0" w:rsidP="00A35114">
                      <w:pPr>
                        <w:spacing w:line="340" w:lineRule="exact"/>
                        <w:ind w:leftChars="100" w:left="396" w:hangingChars="100" w:hanging="20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４　</w:t>
                      </w:r>
                      <w:r w:rsidR="00280D1F" w:rsidRPr="00B54BEB">
                        <w:rPr>
                          <w:rFonts w:hint="eastAsia"/>
                          <w:sz w:val="22"/>
                          <w:szCs w:val="22"/>
                        </w:rPr>
                        <w:t>高齢者、障害者等の就労支援</w:t>
                      </w:r>
                    </w:p>
                    <w:p w:rsidR="00280D1F" w:rsidRPr="00B54BEB" w:rsidRDefault="00CE0CC0" w:rsidP="00A35114">
                      <w:pPr>
                        <w:spacing w:line="340" w:lineRule="exact"/>
                        <w:ind w:leftChars="100" w:left="396" w:hangingChars="100" w:hanging="20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５　</w:t>
                      </w:r>
                      <w:r w:rsidR="00280D1F" w:rsidRPr="00B54BEB">
                        <w:rPr>
                          <w:rFonts w:hint="eastAsia"/>
                          <w:sz w:val="22"/>
                          <w:szCs w:val="22"/>
                        </w:rPr>
                        <w:t>高齢者や障害者等の社会活動への支援</w:t>
                      </w:r>
                    </w:p>
                  </w:txbxContent>
                </v:textbox>
              </v:rect>
            </w:pict>
          </mc:Fallback>
        </mc:AlternateContent>
      </w:r>
      <w:r w:rsidR="00172D70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6890BF1F" wp14:editId="1400EA7F">
                <wp:simplePos x="0" y="0"/>
                <wp:positionH relativeFrom="column">
                  <wp:posOffset>4970145</wp:posOffset>
                </wp:positionH>
                <wp:positionV relativeFrom="paragraph">
                  <wp:posOffset>2329815</wp:posOffset>
                </wp:positionV>
                <wp:extent cx="4572000" cy="2291080"/>
                <wp:effectExtent l="0" t="0" r="1905" b="0"/>
                <wp:wrapNone/>
                <wp:docPr id="2738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29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0D1F" w:rsidRPr="00D2548B" w:rsidRDefault="00280D1F" w:rsidP="00D2548B">
                            <w:pPr>
                              <w:spacing w:line="280" w:lineRule="exact"/>
                              <w:ind w:left="223" w:hangingChars="100" w:hanging="223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D2548B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①　すべての県民が個人として尊重され、自らの意思に基づき、学習、就労等の社会・経済活動に取り組み、個人の自立や自己実現が叶えられる社会</w:t>
                            </w:r>
                          </w:p>
                          <w:p w:rsidR="00280D1F" w:rsidRPr="00D2548B" w:rsidRDefault="00280D1F" w:rsidP="00D2548B">
                            <w:pPr>
                              <w:spacing w:line="280" w:lineRule="exact"/>
                              <w:ind w:left="223" w:hangingChars="100" w:hanging="223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D2548B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②　すべての県民が互いに支え合い、年齢や障害</w:t>
                            </w:r>
                            <w:r w:rsidR="006714E4" w:rsidRPr="00D2548B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等</w:t>
                            </w:r>
                            <w:r w:rsidR="003A2621" w:rsidRPr="00D2548B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の有無にかかわりなく、住み慣れた地域において、共に生活</w:t>
                            </w:r>
                            <w:r w:rsidRPr="00D2548B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できる社会</w:t>
                            </w:r>
                          </w:p>
                          <w:p w:rsidR="00280D1F" w:rsidRPr="00D2548B" w:rsidRDefault="006714E4" w:rsidP="00D2548B">
                            <w:pPr>
                              <w:spacing w:line="280" w:lineRule="exact"/>
                              <w:ind w:left="223" w:hangingChars="100" w:hanging="223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D2548B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③　すべての県民が</w:t>
                            </w:r>
                            <w:r w:rsidR="00280D1F" w:rsidRPr="00D2548B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身近なところで</w:t>
                            </w:r>
                            <w:r w:rsidR="003A2621" w:rsidRPr="00D2548B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必要な</w:t>
                            </w:r>
                            <w:r w:rsidR="00280D1F" w:rsidRPr="00D2548B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医療、介護その他のサービスや生活支援を受けられ、安心して健やかで快適な生活を営むことのできる社会</w:t>
                            </w:r>
                          </w:p>
                          <w:p w:rsidR="00280D1F" w:rsidRPr="00D2548B" w:rsidRDefault="00280D1F" w:rsidP="00D2548B">
                            <w:pPr>
                              <w:spacing w:line="280" w:lineRule="exact"/>
                              <w:ind w:left="223" w:hangingChars="100" w:hanging="223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D2548B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④　すべての県民が教育・文化・スポーツなど様々な分野での活動に等しく参加することが、地域社会の活性化や持続可能性の高まりにつながり、NPO</w:t>
                            </w:r>
                            <w:r w:rsidR="003A2621" w:rsidRPr="00D2548B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、教育・文化団体など</w:t>
                            </w:r>
                            <w:r w:rsidRPr="00D2548B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さまざまな団体が連携し、社会全体で福祉を支えている公正で活力ある社会</w:t>
                            </w:r>
                          </w:p>
                          <w:p w:rsidR="00280D1F" w:rsidRPr="009805E8" w:rsidRDefault="00280D1F" w:rsidP="009805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42" style="position:absolute;left:0;text-align:left;margin-left:391.35pt;margin-top:183.45pt;width:5in;height:180.4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" stroked="f">
                <v:textbox inset="5.85pt,.7pt,5.85pt,.7pt">
                  <w:txbxContent>
                    <w:p w:rsidR="00280D1F" w:rsidRPr="00D2548B" w:rsidRDefault="00280D1F" w:rsidP="00D2548B">
                      <w:pPr>
                        <w:spacing w:line="280" w:lineRule="exact"/>
                        <w:ind w:left="223" w:hangingChars="100" w:hanging="223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D2548B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①　すべての県民が個人として尊重され、自らの意思に基づき、学習、就労等の社会・経済活動に取り組み、個人の自立や自己実現が叶えられる社会</w:t>
                      </w:r>
                    </w:p>
                    <w:p w:rsidR="00280D1F" w:rsidRPr="00D2548B" w:rsidRDefault="00280D1F" w:rsidP="00D2548B">
                      <w:pPr>
                        <w:spacing w:line="280" w:lineRule="exact"/>
                        <w:ind w:left="223" w:hangingChars="100" w:hanging="223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D2548B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②　すべての県民が互いに支え合い、年齢や障害</w:t>
                      </w:r>
                      <w:r w:rsidR="006714E4" w:rsidRPr="00D2548B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等</w:t>
                      </w:r>
                      <w:r w:rsidR="003A2621" w:rsidRPr="00D2548B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の有無にかかわりなく、住み慣れた地域において、共に生活</w:t>
                      </w:r>
                      <w:r w:rsidRPr="00D2548B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できる社会</w:t>
                      </w:r>
                    </w:p>
                    <w:p w:rsidR="00280D1F" w:rsidRPr="00D2548B" w:rsidRDefault="006714E4" w:rsidP="00D2548B">
                      <w:pPr>
                        <w:spacing w:line="280" w:lineRule="exact"/>
                        <w:ind w:left="223" w:hangingChars="100" w:hanging="223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D2548B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③　すべての県民が</w:t>
                      </w:r>
                      <w:r w:rsidR="00280D1F" w:rsidRPr="00D2548B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身近なところで</w:t>
                      </w:r>
                      <w:r w:rsidR="003A2621" w:rsidRPr="00D2548B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必要な</w:t>
                      </w:r>
                      <w:r w:rsidR="00280D1F" w:rsidRPr="00D2548B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医療、介護その他のサービスや生活支援を受けられ、安心して健やかで快適な生活を営むことのできる社会</w:t>
                      </w:r>
                    </w:p>
                    <w:p w:rsidR="00280D1F" w:rsidRPr="00D2548B" w:rsidRDefault="00280D1F" w:rsidP="00D2548B">
                      <w:pPr>
                        <w:spacing w:line="280" w:lineRule="exact"/>
                        <w:ind w:left="223" w:hangingChars="100" w:hanging="223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D2548B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④　すべての県民が教育・文化・スポーツなど様々な分野での活動に等しく参加することが、地域社会の活性化や持続可能性の高まりにつながり、NPO</w:t>
                      </w:r>
                      <w:r w:rsidR="003A2621" w:rsidRPr="00D2548B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、教育・文化団体など</w:t>
                      </w:r>
                      <w:r w:rsidRPr="00D2548B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さまざまな団体が連携し、社会全体で福祉を支えている公正で活力ある社会</w:t>
                      </w:r>
                    </w:p>
                    <w:p w:rsidR="00280D1F" w:rsidRPr="009805E8" w:rsidRDefault="00280D1F" w:rsidP="009805E8"/>
                  </w:txbxContent>
                </v:textbox>
              </v:rect>
            </w:pict>
          </mc:Fallback>
        </mc:AlternateContent>
      </w:r>
      <w:r w:rsidR="00172D70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579904" behindDoc="0" locked="0" layoutInCell="1" allowOverlap="1" wp14:anchorId="0230C2A3" wp14:editId="23A7990B">
                <wp:simplePos x="0" y="0"/>
                <wp:positionH relativeFrom="column">
                  <wp:posOffset>9825990</wp:posOffset>
                </wp:positionH>
                <wp:positionV relativeFrom="paragraph">
                  <wp:posOffset>1246505</wp:posOffset>
                </wp:positionV>
                <wp:extent cx="3678555" cy="1734820"/>
                <wp:effectExtent l="5715" t="8255" r="11430" b="9525"/>
                <wp:wrapNone/>
                <wp:docPr id="2733" name="Group 2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8555" cy="1734820"/>
                          <a:chOff x="16608" y="3574"/>
                          <a:chExt cx="5793" cy="2732"/>
                        </a:xfrm>
                      </wpg:grpSpPr>
                      <wps:wsp>
                        <wps:cNvPr id="2734" name="AutoShape 181"/>
                        <wps:cNvSpPr>
                          <a:spLocks noChangeArrowheads="1"/>
                        </wps:cNvSpPr>
                        <wps:spPr bwMode="auto">
                          <a:xfrm>
                            <a:off x="16608" y="3837"/>
                            <a:ext cx="5793" cy="2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80D1F" w:rsidRPr="008E6050" w:rsidRDefault="00280D1F" w:rsidP="0013255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35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7574" y="3574"/>
                            <a:ext cx="4248" cy="7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80D1F" w:rsidRPr="00453399" w:rsidRDefault="00280D1F" w:rsidP="0013255D">
                              <w:pPr>
                                <w:jc w:val="distribute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453399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計画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策定の視点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36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6921" y="4616"/>
                            <a:ext cx="5220" cy="1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80D1F" w:rsidRPr="00C57601" w:rsidRDefault="00280D1F" w:rsidP="000042FD">
                              <w:pPr>
                                <w:spacing w:line="360" w:lineRule="exact"/>
                                <w:rPr>
                                  <w:sz w:val="24"/>
                                  <w:szCs w:val="22"/>
                                </w:rPr>
                              </w:pPr>
                              <w:r w:rsidRPr="00C57601">
                                <w:rPr>
                                  <w:rFonts w:hint="eastAsia"/>
                                  <w:sz w:val="24"/>
                                  <w:szCs w:val="22"/>
                                </w:rPr>
                                <w:t>○</w:t>
                              </w:r>
                              <w:r w:rsidR="009B2F04" w:rsidRPr="00C57601">
                                <w:rPr>
                                  <w:rFonts w:hint="eastAsia"/>
                                  <w:sz w:val="24"/>
                                  <w:szCs w:val="22"/>
                                </w:rPr>
                                <w:t>自立と社会参加の</w:t>
                              </w:r>
                              <w:r w:rsidR="0044351E">
                                <w:rPr>
                                  <w:rFonts w:hint="eastAsia"/>
                                  <w:sz w:val="24"/>
                                  <w:szCs w:val="22"/>
                                </w:rPr>
                                <w:t>機会の</w:t>
                              </w:r>
                              <w:r w:rsidR="009B2F04" w:rsidRPr="00C57601">
                                <w:rPr>
                                  <w:rFonts w:hint="eastAsia"/>
                                  <w:sz w:val="24"/>
                                  <w:szCs w:val="22"/>
                                </w:rPr>
                                <w:t>確保</w:t>
                              </w:r>
                            </w:p>
                            <w:p w:rsidR="0065151A" w:rsidRPr="00C57601" w:rsidRDefault="0065151A" w:rsidP="000042FD">
                              <w:pPr>
                                <w:spacing w:line="360" w:lineRule="exact"/>
                                <w:rPr>
                                  <w:sz w:val="24"/>
                                  <w:szCs w:val="22"/>
                                </w:rPr>
                              </w:pPr>
                              <w:r w:rsidRPr="00C57601">
                                <w:rPr>
                                  <w:rFonts w:hint="eastAsia"/>
                                  <w:sz w:val="24"/>
                                  <w:szCs w:val="22"/>
                                </w:rPr>
                                <w:t>○</w:t>
                              </w:r>
                              <w:r w:rsidR="009B2F04" w:rsidRPr="00C57601">
                                <w:rPr>
                                  <w:rFonts w:hint="eastAsia"/>
                                  <w:sz w:val="24"/>
                                  <w:szCs w:val="22"/>
                                </w:rPr>
                                <w:t>ふれあい・支え合いのしくみづくり</w:t>
                              </w:r>
                            </w:p>
                            <w:p w:rsidR="00280D1F" w:rsidRPr="00C57601" w:rsidRDefault="0065151A" w:rsidP="00A35114">
                              <w:pPr>
                                <w:spacing w:line="360" w:lineRule="exact"/>
                                <w:ind w:left="223" w:hangingChars="100" w:hanging="223"/>
                                <w:rPr>
                                  <w:color w:val="FF0000"/>
                                  <w:sz w:val="24"/>
                                  <w:szCs w:val="22"/>
                                  <w:u w:val="single"/>
                                </w:rPr>
                              </w:pPr>
                              <w:r w:rsidRPr="00C57601">
                                <w:rPr>
                                  <w:rFonts w:hint="eastAsia"/>
                                  <w:sz w:val="24"/>
                                  <w:szCs w:val="22"/>
                                </w:rPr>
                                <w:t>○</w:t>
                              </w:r>
                              <w:r w:rsidR="009B2F04" w:rsidRPr="00C57601">
                                <w:rPr>
                                  <w:rFonts w:hint="eastAsia"/>
                                  <w:sz w:val="24"/>
                                  <w:szCs w:val="22"/>
                                </w:rPr>
                                <w:t>利用者本位のサービスの質と量の確保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3" o:spid="_x0000_s1043" style="position:absolute;left:0;text-align:left;margin-left:773.7pt;margin-top:98.15pt;width:289.65pt;height:136.6pt;z-index:251579904" coordorigin="16608,3574" coordsize="5793,2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">
                <v:roundrect id="AutoShape 181" o:spid="_x0000_s1044" style="position:absolute;left:16608;top:3837;width:5793;height:24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+2ccA&#10;AADdAAAADwAAAGRycy9kb3ducmV2LnhtbESPX2vCQBDE34V+h2MLvtVLtX8keooVrBVKoan0ecmt&#10;STC3F3Orxn76XqHg4zAzv2Gm887V6kRtqDwbuB8koIhzbysuDGy/VndjUEGQLdaeycCFAsxnN70p&#10;ptaf+ZNOmRQqQjikaKAUaVKtQ16SwzDwDXH0dr51KFG2hbYtniPc1XqYJE/aYcVxocSGliXl++zo&#10;DHQ/r9+bD2lessfDZi11Mt4vtu/G9G+7xQSUUCfX8H/7zRoYPo8e4O9NfAJ6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evtnHAAAA3QAAAA8AAAAAAAAAAAAAAAAAmAIAAGRy&#10;cy9kb3ducmV2LnhtbFBLBQYAAAAABAAEAPUAAACMAwAAAAA=&#10;" strokecolor="red">
                  <v:textbox inset="5.85pt,.7pt,5.85pt,.7pt">
                    <w:txbxContent>
                      <w:p w:rsidR="00280D1F" w:rsidRPr="008E6050" w:rsidRDefault="00280D1F" w:rsidP="0013255D"/>
                    </w:txbxContent>
                  </v:textbox>
                </v:roundrect>
                <v:rect id="Rectangle 182" o:spid="_x0000_s1045" style="position:absolute;left:17574;top:3574;width:4248;height: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W7oMcA&#10;AADdAAAADwAAAGRycy9kb3ducmV2LnhtbESP3UrDQBSE74W+w3IK3ojdWOkPabdFBEFbsST2AU6z&#10;p0lo9mzMHtv49m5B8HKYmW+Y5bp3jTpTF2rPBh5GCSjiwtuaSwP7z5f7OaggyBYbz2TghwKsV4Ob&#10;JabWXzijcy6lihAOKRqoRNpU61BU5DCMfEscvaPvHEqUXalth5cId40eJ8lUO6w5LlTY0nNFxSn/&#10;dgYOycc8e39jmclum98dZJNtJl/G3A77pwUooV7+w3/tV2tgPHucwPVNfAJ6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1u6DHAAAA3QAAAA8AAAAAAAAAAAAAAAAAmAIAAGRy&#10;cy9kb3ducmV2LnhtbFBLBQYAAAAABAAEAPUAAACMAwAAAAA=&#10;" fillcolor="red" strokecolor="red">
                  <v:textbox inset="5.85pt,.7pt,5.85pt,.7pt">
                    <w:txbxContent>
                      <w:p w:rsidR="00280D1F" w:rsidRPr="00453399" w:rsidRDefault="00280D1F" w:rsidP="0013255D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 w:rsidRPr="00453399">
                          <w:rPr>
                            <w:rFonts w:ascii="ＭＳ ゴシック" w:eastAsia="ＭＳ ゴシック" w:hAnsi="ＭＳ ゴシック" w:hint="eastAsia"/>
                            <w:b/>
                            <w:color w:val="FFFFFF"/>
                            <w:sz w:val="28"/>
                            <w:szCs w:val="28"/>
                          </w:rPr>
                          <w:t>計画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FFFFFF"/>
                            <w:sz w:val="28"/>
                            <w:szCs w:val="28"/>
                          </w:rPr>
                          <w:t>策定の視点</w:t>
                        </w:r>
                      </w:p>
                    </w:txbxContent>
                  </v:textbox>
                </v:rect>
                <v:rect id="Rectangle 183" o:spid="_x0000_s1046" style="position:absolute;left:16921;top:4616;width:5220;height:1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u4kccA&#10;AADdAAAADwAAAGRycy9kb3ducmV2LnhtbESP3WrCQBSE7wu+w3IE7+omWqJGV5FSoaVY8OcBjtnj&#10;Jpg9G7Krpj59t1Do5TAz3zCLVWdrcaPWV44VpMMEBHHhdMVGwfGweZ6C8AFZY+2YFHyTh9Wy97TA&#10;XLs77+i2D0ZECPscFZQhNLmUvijJoh+6hjh6Z9daDFG2RuoW7xFuazlKkkxarDgulNjQa0nFZX+1&#10;Cj632duHT18mm1NtirGZPWz69VBq0O/WcxCBuvAf/mu/awWjyTiD3zfxCc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7uJHHAAAA3QAAAA8AAAAAAAAAAAAAAAAAmAIAAGRy&#10;cy9kb3ducmV2LnhtbFBLBQYAAAAABAAEAPUAAACMAwAAAAA=&#10;" stroked="f" strokecolor="red">
                  <v:textbox inset="5.85pt,.7pt,5.85pt,.7pt">
                    <w:txbxContent>
                      <w:p w:rsidR="00280D1F" w:rsidRPr="00C57601" w:rsidRDefault="00280D1F" w:rsidP="000042FD">
                        <w:pPr>
                          <w:spacing w:line="360" w:lineRule="exact"/>
                          <w:rPr>
                            <w:sz w:val="24"/>
                            <w:szCs w:val="22"/>
                          </w:rPr>
                        </w:pPr>
                        <w:r w:rsidRPr="00C57601">
                          <w:rPr>
                            <w:rFonts w:hint="eastAsia"/>
                            <w:sz w:val="24"/>
                            <w:szCs w:val="22"/>
                          </w:rPr>
                          <w:t>○</w:t>
                        </w:r>
                        <w:r w:rsidR="009B2F04" w:rsidRPr="00C57601">
                          <w:rPr>
                            <w:rFonts w:hint="eastAsia"/>
                            <w:sz w:val="24"/>
                            <w:szCs w:val="22"/>
                          </w:rPr>
                          <w:t>自立と社会参加の</w:t>
                        </w:r>
                        <w:r w:rsidR="0044351E">
                          <w:rPr>
                            <w:rFonts w:hint="eastAsia"/>
                            <w:sz w:val="24"/>
                            <w:szCs w:val="22"/>
                          </w:rPr>
                          <w:t>機会の</w:t>
                        </w:r>
                        <w:bookmarkStart w:id="1" w:name="_GoBack"/>
                        <w:bookmarkEnd w:id="1"/>
                        <w:r w:rsidR="009B2F04" w:rsidRPr="00C57601">
                          <w:rPr>
                            <w:rFonts w:hint="eastAsia"/>
                            <w:sz w:val="24"/>
                            <w:szCs w:val="22"/>
                          </w:rPr>
                          <w:t>確保</w:t>
                        </w:r>
                      </w:p>
                      <w:p w:rsidR="0065151A" w:rsidRPr="00C57601" w:rsidRDefault="0065151A" w:rsidP="000042FD">
                        <w:pPr>
                          <w:spacing w:line="360" w:lineRule="exact"/>
                          <w:rPr>
                            <w:sz w:val="24"/>
                            <w:szCs w:val="22"/>
                          </w:rPr>
                        </w:pPr>
                        <w:r w:rsidRPr="00C57601">
                          <w:rPr>
                            <w:rFonts w:hint="eastAsia"/>
                            <w:sz w:val="24"/>
                            <w:szCs w:val="22"/>
                          </w:rPr>
                          <w:t>○</w:t>
                        </w:r>
                        <w:r w:rsidR="009B2F04" w:rsidRPr="00C57601">
                          <w:rPr>
                            <w:rFonts w:hint="eastAsia"/>
                            <w:sz w:val="24"/>
                            <w:szCs w:val="22"/>
                          </w:rPr>
                          <w:t>ふれあい・支え合いのしくみづくり</w:t>
                        </w:r>
                      </w:p>
                      <w:p w:rsidR="00280D1F" w:rsidRPr="00C57601" w:rsidRDefault="0065151A" w:rsidP="00A35114">
                        <w:pPr>
                          <w:spacing w:line="360" w:lineRule="exact"/>
                          <w:ind w:left="223" w:hangingChars="100" w:hanging="223"/>
                          <w:rPr>
                            <w:color w:val="FF0000"/>
                            <w:sz w:val="24"/>
                            <w:szCs w:val="22"/>
                            <w:u w:val="single"/>
                          </w:rPr>
                        </w:pPr>
                        <w:r w:rsidRPr="00C57601">
                          <w:rPr>
                            <w:rFonts w:hint="eastAsia"/>
                            <w:sz w:val="24"/>
                            <w:szCs w:val="22"/>
                          </w:rPr>
                          <w:t>○</w:t>
                        </w:r>
                        <w:r w:rsidR="009B2F04" w:rsidRPr="00C57601">
                          <w:rPr>
                            <w:rFonts w:hint="eastAsia"/>
                            <w:sz w:val="24"/>
                            <w:szCs w:val="22"/>
                          </w:rPr>
                          <w:t>利用者本位のサービスの質と量の確保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72D70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581952" behindDoc="0" locked="0" layoutInCell="1" allowOverlap="1" wp14:anchorId="6FA70CD1" wp14:editId="76A3AC40">
                <wp:simplePos x="0" y="0"/>
                <wp:positionH relativeFrom="column">
                  <wp:posOffset>9823450</wp:posOffset>
                </wp:positionH>
                <wp:positionV relativeFrom="paragraph">
                  <wp:posOffset>3204210</wp:posOffset>
                </wp:positionV>
                <wp:extent cx="3678555" cy="1235075"/>
                <wp:effectExtent l="12700" t="13335" r="13970" b="8890"/>
                <wp:wrapNone/>
                <wp:docPr id="2730" name="Group 2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8555" cy="1235075"/>
                          <a:chOff x="16604" y="6597"/>
                          <a:chExt cx="5793" cy="1945"/>
                        </a:xfrm>
                      </wpg:grpSpPr>
                      <wps:wsp>
                        <wps:cNvPr id="2731" name="AutoShape 185"/>
                        <wps:cNvSpPr>
                          <a:spLocks noChangeArrowheads="1"/>
                        </wps:cNvSpPr>
                        <wps:spPr bwMode="auto">
                          <a:xfrm>
                            <a:off x="16604" y="6870"/>
                            <a:ext cx="5793" cy="16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80D1F" w:rsidRDefault="00280D1F" w:rsidP="0013255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C57601" w:rsidRPr="00997D96" w:rsidRDefault="00B85C04" w:rsidP="00C57601">
                              <w:pPr>
                                <w:spacing w:line="34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997D96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2018(平成30)年度から2022</w:t>
                              </w:r>
                              <w:r w:rsidR="00280D1F" w:rsidRPr="00997D96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年度まで</w:t>
                              </w:r>
                            </w:p>
                            <w:p w:rsidR="00280D1F" w:rsidRPr="00B85C04" w:rsidRDefault="00280D1F" w:rsidP="00C57601">
                              <w:pPr>
                                <w:spacing w:line="34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B85C04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（５年間）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32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8036" y="6597"/>
                            <a:ext cx="2897" cy="7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80D1F" w:rsidRPr="00453399" w:rsidRDefault="00280D1F" w:rsidP="0013255D">
                              <w:pPr>
                                <w:jc w:val="distribute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453399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計画の期間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4" o:spid="_x0000_s1049" style="position:absolute;left:0;text-align:left;margin-left:773.5pt;margin-top:252.3pt;width:289.65pt;height:97.25pt;z-index:251581952" coordorigin="16604,6597" coordsize="5793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">
                <v:roundrect id="AutoShape 185" o:spid="_x0000_s1050" style="position:absolute;left:16604;top:6870;width:5793;height:16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dQccA&#10;AADdAAAADwAAAGRycy9kb3ducmV2LnhtbESPUWvCQBCE3wv9D8cWfNOLSltJPUUFWwURmkqfl9w2&#10;Ceb2Ym6rsb++VxD6OMzMN8x03rlanakNlWcDw0ECijj3tuLCwOFj3Z+ACoJssfZMBq4UYD67v5ti&#10;av2F3+mcSaEihEOKBkqRJtU65CU5DAPfEEfvy7cOJcq20LbFS4S7Wo+S5Ek7rDgulNjQqqT8mH07&#10;A93P6+d2L80yezxt36ROJsfFYWdM76FbvIAS6uQ/fGtvrIHR83gIf2/iE9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pHUHHAAAA3QAAAA8AAAAAAAAAAAAAAAAAmAIAAGRy&#10;cy9kb3ducmV2LnhtbFBLBQYAAAAABAAEAPUAAACMAwAAAAA=&#10;" strokecolor="red">
                  <v:textbox inset="5.85pt,.7pt,5.85pt,.7pt">
                    <w:txbxContent>
                      <w:p w:rsidR="00280D1F" w:rsidRDefault="00280D1F" w:rsidP="0013255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C57601" w:rsidRPr="00997D96" w:rsidRDefault="00B85C04" w:rsidP="00C57601">
                        <w:pPr>
                          <w:spacing w:line="340" w:lineRule="exact"/>
                          <w:jc w:val="center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997D96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2018(</w:t>
                        </w:r>
                        <w:r w:rsidRPr="00997D96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平成30)年度から2022</w:t>
                        </w:r>
                        <w:bookmarkStart w:id="1" w:name="_GoBack"/>
                        <w:bookmarkEnd w:id="1"/>
                        <w:r w:rsidR="00280D1F" w:rsidRPr="00997D96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年度まで</w:t>
                        </w:r>
                      </w:p>
                      <w:p w:rsidR="00280D1F" w:rsidRPr="00B85C04" w:rsidRDefault="00280D1F" w:rsidP="00C57601">
                        <w:pPr>
                          <w:spacing w:line="340" w:lineRule="exact"/>
                          <w:jc w:val="center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B85C04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（５年間）</w:t>
                        </w:r>
                      </w:p>
                    </w:txbxContent>
                  </v:textbox>
                </v:roundrect>
                <v:rect id="Rectangle 186" o:spid="_x0000_s1051" style="position:absolute;left:18036;top:6597;width:2897;height: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wj1McA&#10;AADdAAAADwAAAGRycy9kb3ducmV2LnhtbESPUUvDQBCE3wX/w7GCL8VejGhK2msRQdBalKT9Advc&#10;Ngnm9mJubeO/94SCj8PMfMMsVqPr1JGG0Ho2cDtNQBFX3rZcG9htn29moIIgW+w8k4EfCrBaXl4s&#10;MLf+xAUdS6lVhHDI0UAj0udah6ohh2Hqe+LoHfzgUKIcam0HPEW463SaJA/aYctxocGenhqqPstv&#10;Z2CfvM+KzStLJh9v5WQv62J9/2XM9dX4OAclNMp/+Nx+sQbS7C6FvzfxCe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cI9THAAAA3QAAAA8AAAAAAAAAAAAAAAAAmAIAAGRy&#10;cy9kb3ducmV2LnhtbFBLBQYAAAAABAAEAPUAAACMAwAAAAA=&#10;" fillcolor="red" strokecolor="red">
                  <v:textbox inset="5.85pt,.7pt,5.85pt,.7pt">
                    <w:txbxContent>
                      <w:p w:rsidR="00280D1F" w:rsidRPr="00453399" w:rsidRDefault="00280D1F" w:rsidP="0013255D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 w:rsidRPr="00453399">
                          <w:rPr>
                            <w:rFonts w:ascii="ＭＳ ゴシック" w:eastAsia="ＭＳ ゴシック" w:hAnsi="ＭＳ ゴシック" w:hint="eastAsia"/>
                            <w:b/>
                            <w:color w:val="FFFFFF"/>
                            <w:sz w:val="28"/>
                            <w:szCs w:val="28"/>
                          </w:rPr>
                          <w:t>計画の期間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72D70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0141CE6" wp14:editId="1EA54A98">
                <wp:simplePos x="0" y="0"/>
                <wp:positionH relativeFrom="column">
                  <wp:posOffset>7058660</wp:posOffset>
                </wp:positionH>
                <wp:positionV relativeFrom="paragraph">
                  <wp:posOffset>5233035</wp:posOffset>
                </wp:positionV>
                <wp:extent cx="7620" cy="282575"/>
                <wp:effectExtent l="67310" t="22860" r="67945" b="27940"/>
                <wp:wrapNone/>
                <wp:docPr id="2728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825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2" o:spid="_x0000_s1026" style="position:absolute;left:0;text-align:lef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5.8pt,412.05pt" to="556.4pt,4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" strokeweight="2.25pt">
                <v:stroke endarrow="block"/>
              </v:line>
            </w:pict>
          </mc:Fallback>
        </mc:AlternateContent>
      </w:r>
      <w:r w:rsidR="00172D70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62B750C" wp14:editId="0C362DF2">
                <wp:simplePos x="0" y="0"/>
                <wp:positionH relativeFrom="column">
                  <wp:posOffset>2266950</wp:posOffset>
                </wp:positionH>
                <wp:positionV relativeFrom="paragraph">
                  <wp:posOffset>5086350</wp:posOffset>
                </wp:positionV>
                <wp:extent cx="0" cy="414020"/>
                <wp:effectExtent l="66675" t="19050" r="66675" b="24130"/>
                <wp:wrapNone/>
                <wp:docPr id="2727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7" o:spid="_x0000_s1026" style="position:absolute;left:0;text-align:lef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pt,400.5pt" to="178.5pt,4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" strokeweight="2.25pt">
                <v:stroke endarrow="block"/>
              </v:line>
            </w:pict>
          </mc:Fallback>
        </mc:AlternateContent>
      </w:r>
      <w:r w:rsidR="00172D70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158D5590" wp14:editId="6A183513">
                <wp:simplePos x="0" y="0"/>
                <wp:positionH relativeFrom="column">
                  <wp:posOffset>6132195</wp:posOffset>
                </wp:positionH>
                <wp:positionV relativeFrom="paragraph">
                  <wp:posOffset>4610100</wp:posOffset>
                </wp:positionV>
                <wp:extent cx="1828800" cy="228600"/>
                <wp:effectExtent l="7620" t="0" r="1905" b="0"/>
                <wp:wrapNone/>
                <wp:docPr id="2725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21" o:spid="_x0000_s1026" type="#_x0000_t67" style="position:absolute;left:0;text-align:left;margin-left:482.85pt;margin-top:363pt;width:2in;height:18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" fillcolor="#f90" stroked="f">
                <v:textbox inset="5.85pt,.7pt,5.85pt,.7pt"/>
              </v:shape>
            </w:pict>
          </mc:Fallback>
        </mc:AlternateContent>
      </w:r>
      <w:r w:rsidR="00172D70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385EDA66" wp14:editId="29ED5951">
                <wp:simplePos x="0" y="0"/>
                <wp:positionH relativeFrom="column">
                  <wp:posOffset>4789805</wp:posOffset>
                </wp:positionH>
                <wp:positionV relativeFrom="paragraph">
                  <wp:posOffset>1350010</wp:posOffset>
                </wp:positionV>
                <wp:extent cx="4987925" cy="3361055"/>
                <wp:effectExtent l="8255" t="6985" r="13970" b="13335"/>
                <wp:wrapNone/>
                <wp:docPr id="2720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7925" cy="3361055"/>
                        </a:xfrm>
                        <a:prstGeom prst="roundRect">
                          <a:avLst>
                            <a:gd name="adj" fmla="val 1213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0D1F" w:rsidRPr="00453399" w:rsidRDefault="00280D1F" w:rsidP="0013255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8" o:spid="_x0000_s1053" style="position:absolute;left:0;text-align:left;margin-left:377.15pt;margin-top:106.3pt;width:392.75pt;height:264.6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9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" strokecolor="red">
                <v:textbox inset="5.85pt,.7pt,5.85pt,.7pt">
                  <w:txbxContent>
                    <w:p w:rsidR="00280D1F" w:rsidRPr="00453399" w:rsidRDefault="00280D1F" w:rsidP="0013255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72D70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11883F3C" wp14:editId="32EEAD3A">
                <wp:simplePos x="0" y="0"/>
                <wp:positionH relativeFrom="column">
                  <wp:posOffset>-97155</wp:posOffset>
                </wp:positionH>
                <wp:positionV relativeFrom="paragraph">
                  <wp:posOffset>1143000</wp:posOffset>
                </wp:positionV>
                <wp:extent cx="13716000" cy="3606165"/>
                <wp:effectExtent l="0" t="0" r="0" b="0"/>
                <wp:wrapNone/>
                <wp:docPr id="2719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0" cy="360616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026" style="position:absolute;left:0;text-align:left;margin-left:-7.65pt;margin-top:90pt;width:15in;height:283.9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" fillcolor="#f90" stroked="f">
                <v:textbox inset="5.85pt,.7pt,5.85pt,.7pt"/>
              </v:rect>
            </w:pict>
          </mc:Fallback>
        </mc:AlternateContent>
      </w:r>
      <w:r w:rsidR="00172D70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CD3363B" wp14:editId="7DD4611A">
                <wp:simplePos x="0" y="0"/>
                <wp:positionH relativeFrom="column">
                  <wp:posOffset>4770120</wp:posOffset>
                </wp:positionH>
                <wp:positionV relativeFrom="paragraph">
                  <wp:posOffset>4838700</wp:posOffset>
                </wp:positionV>
                <wp:extent cx="4457700" cy="561975"/>
                <wp:effectExtent l="7620" t="0" r="1905" b="0"/>
                <wp:wrapNone/>
                <wp:docPr id="2713" name="Oval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5619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0D1F" w:rsidRPr="00E1269A" w:rsidRDefault="00280D1F" w:rsidP="001325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E1269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３つの施策の柱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7" o:spid="_x0000_s1054" style="position:absolute;left:0;text-align:left;margin-left:375.6pt;margin-top:381pt;width:351pt;height:44.2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" fillcolor="red" stroked="f">
                <v:textbox inset="5.85pt,.7pt,5.85pt,.7pt">
                  <w:txbxContent>
                    <w:p w:rsidR="00280D1F" w:rsidRPr="00E1269A" w:rsidRDefault="00280D1F" w:rsidP="0013255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E1269A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32"/>
                          <w:szCs w:val="32"/>
                        </w:rPr>
                        <w:t>３つの施策の柱</w:t>
                      </w:r>
                    </w:p>
                  </w:txbxContent>
                </v:textbox>
              </v:oval>
            </w:pict>
          </mc:Fallback>
        </mc:AlternateContent>
      </w:r>
      <w:r w:rsidR="00172D70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591168" behindDoc="0" locked="0" layoutInCell="1" allowOverlap="1" wp14:anchorId="579E2365" wp14:editId="68C0CAC2">
                <wp:simplePos x="0" y="0"/>
                <wp:positionH relativeFrom="column">
                  <wp:posOffset>4512945</wp:posOffset>
                </wp:positionH>
                <wp:positionV relativeFrom="paragraph">
                  <wp:posOffset>5495925</wp:posOffset>
                </wp:positionV>
                <wp:extent cx="4800600" cy="3876675"/>
                <wp:effectExtent l="19050" t="19050" r="38100" b="47625"/>
                <wp:wrapNone/>
                <wp:docPr id="2707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3876675"/>
                          <a:chOff x="8241" y="10356"/>
                          <a:chExt cx="7560" cy="6105"/>
                        </a:xfrm>
                      </wpg:grpSpPr>
                      <wps:wsp>
                        <wps:cNvPr id="2708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8241" y="10701"/>
                            <a:ext cx="7560" cy="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09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9481" y="10356"/>
                            <a:ext cx="5580" cy="7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47625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80D1F" w:rsidRPr="00CE0CC0" w:rsidRDefault="00280D1F" w:rsidP="0013255D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E0CC0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</w:rPr>
                                <w:t>第２</w:t>
                              </w:r>
                              <w:r w:rsidR="008118CC" w:rsidRPr="00CE0CC0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</w:rPr>
                                <w:t>章</w:t>
                              </w:r>
                              <w:r w:rsidRPr="00CE0CC0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</w:rPr>
                                <w:t xml:space="preserve">　安心して暮らせる「地域づくり」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1" o:spid="_x0000_s1055" style="position:absolute;left:0;text-align:left;margin-left:355.35pt;margin-top:432.75pt;width:378pt;height:305.25pt;z-index:251591168" coordorigin="8241,10356" coordsize="7560,6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">
                <v:rect id="Rectangle 202" o:spid="_x0000_s1056" style="position:absolute;left:8241;top:10701;width:756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9bwL8A&#10;AADdAAAADwAAAGRycy9kb3ducmV2LnhtbERPTYvCMBC9L+x/CLPgbU0UdKUaRQRhb6IuxePQjG2x&#10;mYQk1u6/NwfB4+N9rzaD7URPIbaONUzGCgRx5UzLtYa/8/57ASImZIOdY9LwTxE268+PFRbGPfhI&#10;/SnVIodwLFBDk5IvpIxVQxbj2HnizF1dsJgyDLU0AR853HZyqtRcWmw5NzToaddQdTvdrYYyyJn3&#10;i0t/vtMVS7Xvo9kdtB59DdsliERDeotf7l+jYfqj8tz8Jj8B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D1vAvwAAAN0AAAAPAAAAAAAAAAAAAAAAAJgCAABkcnMvZG93bnJl&#10;di54bWxQSwUGAAAAAAQABAD1AAAAhAMAAAAA&#10;" strokecolor="red" strokeweight="4.5pt">
                  <v:stroke linestyle="thinThick"/>
                  <v:textbox inset="5.85pt,.7pt,5.85pt,.7pt"/>
                </v:rect>
                <v:rect id="Rectangle 203" o:spid="_x0000_s1057" style="position:absolute;left:9481;top:10356;width:55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MlMcMA&#10;AADdAAAADwAAAGRycy9kb3ducmV2LnhtbESPzarCMBSE9xd8h3AEd9dUkatWo/iDcMGFWN24OzTH&#10;ttqclCZqfXsjCC6HmfmGmc4bU4o71a6wrKDXjUAQp1YXnCk4Hja/IxDOI2ssLZOCJzmYz1o/U4y1&#10;ffCe7onPRICwi1FB7n0VS+nSnAy6rq2Ig3e2tUEfZJ1JXeMjwE0p+1H0Jw0WHBZyrGiVU3pNbkbB&#10;orw2u9M5rbbJeumSwYilubBSnXazmIDw1Phv+NP+1wr6w2gM7zfhCc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MlMcMAAADdAAAADwAAAAAAAAAAAAAAAACYAgAAZHJzL2Rv&#10;d25yZXYueG1sUEsFBgAAAAAEAAQA9QAAAIgDAAAAAA==&#10;" fillcolor="white [3212]" strokecolor="red" strokeweight="3.75pt">
                  <v:textbox inset="5.85pt,.7pt,5.85pt,.7pt">
                    <w:txbxContent>
                      <w:p w:rsidR="00280D1F" w:rsidRPr="00CE0CC0" w:rsidRDefault="00280D1F" w:rsidP="0013255D">
                        <w:pPr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</w:pPr>
                        <w:r w:rsidRPr="00CE0CC0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>第２</w:t>
                        </w:r>
                        <w:r w:rsidR="008118CC" w:rsidRPr="00CE0CC0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>章</w:t>
                        </w:r>
                        <w:r w:rsidRPr="00CE0CC0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 xml:space="preserve">　</w:t>
                        </w:r>
                        <w:r w:rsidRPr="00CE0CC0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>安心して暮らせる「地域づくり」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72D70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 wp14:anchorId="472F51FD" wp14:editId="7D6924C2">
                <wp:simplePos x="0" y="0"/>
                <wp:positionH relativeFrom="column">
                  <wp:posOffset>17145</wp:posOffset>
                </wp:positionH>
                <wp:positionV relativeFrom="paragraph">
                  <wp:posOffset>-571500</wp:posOffset>
                </wp:positionV>
                <wp:extent cx="13487400" cy="1600200"/>
                <wp:effectExtent l="36195" t="9525" r="30480" b="28575"/>
                <wp:wrapNone/>
                <wp:docPr id="2701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87400" cy="1600200"/>
                          <a:chOff x="1161" y="801"/>
                          <a:chExt cx="21240" cy="2520"/>
                        </a:xfrm>
                      </wpg:grpSpPr>
                      <wps:wsp>
                        <wps:cNvPr id="2702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3761" y="801"/>
                            <a:ext cx="16200" cy="90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0D1F" w:rsidRPr="00857EDF" w:rsidRDefault="006714E4" w:rsidP="0013255D">
                              <w:pPr>
                                <w:jc w:val="distribute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「</w:t>
                              </w:r>
                              <w:r w:rsidR="00280D1F" w:rsidRPr="00857ED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富山県</w:t>
                              </w:r>
                              <w:r w:rsidR="0090259A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民福祉基本計画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(</w:t>
                              </w:r>
                              <w:r w:rsidR="00B67F87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第二次改定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版)</w:t>
                              </w:r>
                              <w:r w:rsidR="0090259A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」</w:t>
                              </w:r>
                              <w:r w:rsidR="00280D1F" w:rsidRPr="00857ED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の</w:t>
                              </w:r>
                              <w:r w:rsidR="00280D1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概要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03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161" y="2061"/>
                            <a:ext cx="2124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0D1F" w:rsidRDefault="00280D1F" w:rsidP="0013255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68168C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32"/>
                                  <w:szCs w:val="32"/>
                                </w:rPr>
                                <w:t>・福祉に関する基本的かつ総合的な施策の大綱を示す計画　・市町村地域福祉計画を支援する計画　・県民、事業者などの協働の指針となる計画</w:t>
                              </w:r>
                            </w:p>
                            <w:p w:rsidR="00280D1F" w:rsidRPr="00D45352" w:rsidRDefault="00280D1F" w:rsidP="0013255D">
                              <w:pPr>
                                <w:ind w:firstLineChars="2363" w:firstLine="4586"/>
                                <w:rPr>
                                  <w:rFonts w:ascii="ＭＳ ゴシック" w:eastAsia="ＭＳ ゴシック" w:hAnsi="ＭＳ ゴシック"/>
                                  <w:b/>
                                  <w:szCs w:val="21"/>
                                </w:rPr>
                              </w:pPr>
                              <w:r w:rsidRPr="00D45352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（富山県民福祉条例第11条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第</w:t>
                              </w:r>
                              <w:r w:rsidRPr="00D45352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２項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第</w:t>
                              </w:r>
                              <w:r w:rsidRPr="00D45352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１号）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 xml:space="preserve">　　　　　　　　　　　　　　（社会福祉法第108条第１号）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04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481" y="1701"/>
                            <a:ext cx="18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80D1F" w:rsidRPr="00D45352" w:rsidRDefault="00280D1F" w:rsidP="0013255D">
                              <w:pPr>
                                <w:spacing w:line="360" w:lineRule="auto"/>
                                <w:jc w:val="distribute"/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</w:rPr>
                                <w:t>計画の性格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7" o:spid="_x0000_s1055" style="position:absolute;left:0;text-align:left;margin-left:1.35pt;margin-top:-45pt;width:1062pt;height:126pt;z-index:251606528" coordorigin="1161,801" coordsize="2124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">
                <v:rect id="Rectangle 208" o:spid="_x0000_s1056" style="position:absolute;left:3761;top:801;width:162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jhIsYA&#10;AADdAAAADwAAAGRycy9kb3ducmV2LnhtbESPQWsCMRSE70L/Q3iF3jTbpWjZGkXUQg9C0S20x8fm&#10;dTd087Ik0V399aYgeBxm5htmvhxsK07kg3Gs4HmSgSCunDZcK/gq38evIEJE1tg6JgVnCrBcPIzm&#10;WGjX855Oh1iLBOFQoIImxq6QMlQNWQwT1xEn79d5izFJX0vtsU9w28o8y6bSouG00GBH64aqv8PR&#10;KjDlC1387Ptzx+GnHMpdvzWblVJPj8PqDUSkId7Dt/aHVpDPshz+36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jhIsYAAADdAAAADwAAAAAAAAAAAAAAAACYAgAAZHJz&#10;L2Rvd25yZXYueG1sUEsFBgAAAAAEAAQA9QAAAIsDAAAAAA==&#10;" fillcolor="#f60" strokecolor="#f60">
                  <v:textbox inset="5.85pt,.7pt,5.85pt,.7pt">
                    <w:txbxContent>
                      <w:p w:rsidR="00280D1F" w:rsidRPr="00857EDF" w:rsidRDefault="006714E4" w:rsidP="0013255D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「</w:t>
                        </w:r>
                        <w:r w:rsidR="00280D1F" w:rsidRPr="00857ED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富山県</w:t>
                        </w:r>
                        <w:r w:rsidR="0090259A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民福祉基本計画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(</w:t>
                        </w:r>
                        <w:r w:rsidR="00B67F87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第二次改定</w:t>
                        </w:r>
                        <w:bookmarkStart w:id="1" w:name="_GoBack"/>
                        <w:bookmarkEnd w:id="1"/>
                        <w:r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版)</w:t>
                        </w:r>
                        <w:r w:rsidR="0090259A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」</w:t>
                        </w:r>
                        <w:r w:rsidR="00280D1F" w:rsidRPr="00857ED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の</w:t>
                        </w:r>
                        <w:r w:rsidR="00280D1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概要</w:t>
                        </w:r>
                      </w:p>
                    </w:txbxContent>
                  </v:textbox>
                </v:rect>
                <v:rect id="Rectangle 209" o:spid="_x0000_s1057" style="position:absolute;left:1161;top:2061;width:212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3SXsYA&#10;AADdAAAADwAAAGRycy9kb3ducmV2LnhtbESPQWsCMRSE74L/ITyht5pU0ZatUUS0eNlCbS+9PTav&#10;u0s3L2GTdVd/vSkUPA4z8w2z2gy2EWdqQ+1Yw9NUgSAunKm51PD1eXh8AREissHGMWm4UIDNejxa&#10;YWZczx90PsVSJAiHDDVUMfpMylBUZDFMnSdO3o9rLcYk21KaFvsEt42cKbWUFmtOCxV62lVU/J46&#10;qyHP6Z3K3vvu7dCp/fdwXSzzq9YPk2H7CiLSEO/h//bRaJg9qzn8vUlP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3SXsYAAADdAAAADwAAAAAAAAAAAAAAAACYAgAAZHJz&#10;L2Rvd25yZXYueG1sUEsFBgAAAAAEAAQA9QAAAIsDAAAAAA==&#10;" strokecolor="red" strokeweight="4.5pt">
                  <v:stroke linestyle="thickThin"/>
                  <v:textbox inset="5.85pt,.7pt,5.85pt,.7pt">
                    <w:txbxContent>
                      <w:p w:rsidR="00280D1F" w:rsidRDefault="00280D1F" w:rsidP="0013255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</w:pPr>
                        <w:r w:rsidRPr="0068168C">
                          <w:rPr>
                            <w:rFonts w:ascii="ＭＳ ゴシック" w:eastAsia="ＭＳ ゴシック" w:hAnsi="ＭＳ ゴシック" w:hint="eastAsia"/>
                            <w:b/>
                            <w:sz w:val="32"/>
                            <w:szCs w:val="32"/>
                          </w:rPr>
                          <w:t>・福祉に関する基本的かつ総合的な施策の大綱を示す計画　・市町村地域福祉計画を支援する計画　・県民、事業者などの協働の指針となる計画</w:t>
                        </w:r>
                      </w:p>
                      <w:p w:rsidR="00280D1F" w:rsidRPr="00D45352" w:rsidRDefault="00280D1F" w:rsidP="0013255D">
                        <w:pPr>
                          <w:ind w:firstLineChars="2363" w:firstLine="4586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  <w:r w:rsidRPr="00D45352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（富山県民福祉条例第11条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第</w:t>
                        </w:r>
                        <w:r w:rsidRPr="00D45352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２項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第</w:t>
                        </w:r>
                        <w:r w:rsidRPr="00D45352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１号）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 xml:space="preserve">　　　　　　　　　　　　　　（社会福祉法第108条第１号）</w:t>
                        </w:r>
                      </w:p>
                    </w:txbxContent>
                  </v:textbox>
                </v:rect>
                <v:rect id="Rectangle 210" o:spid="_x0000_s1058" style="position:absolute;left:1481;top:1701;width:18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361MYA&#10;AADdAAAADwAAAGRycy9kb3ducmV2LnhtbESPQU8CMRSE7yb+h+aZcJNWIGBWCkGFxCugUW8v2+e2&#10;un1dtoVd/z0lMfE4mZlvMvNl72txoja6wBruhgoEcRmM40rD635zew8iJmSDdWDS8EsRlovrqzkW&#10;JnS8pdMuVSJDOBaowabUFFLG0pLHOAwNcfa+QusxZdlW0rTYZbiv5UipqfToOC9YbOjJUvmzO3oN&#10;689Dt/p+Tu+H8ZvdPk6U+4hjp/Xgpl89gEjUp//wX/vFaBjN1AQub/ITkI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361MYAAADdAAAADwAAAAAAAAAAAAAAAACYAgAAZHJz&#10;L2Rvd25yZXYueG1sUEsFBgAAAAAEAAQA9QAAAIsDAAAAAA==&#10;" strokecolor="red" strokeweight="1pt">
                  <v:textbox inset="5.85pt,.7pt,5.85pt,.7pt">
                    <w:txbxContent>
                      <w:p w:rsidR="00280D1F" w:rsidRPr="00D45352" w:rsidRDefault="00280D1F" w:rsidP="0013255D">
                        <w:pPr>
                          <w:spacing w:line="360" w:lineRule="auto"/>
                          <w:jc w:val="distribute"/>
                          <w:rPr>
                            <w:rFonts w:ascii="ＭＳ ゴシック" w:eastAsia="ＭＳ ゴシック" w:hAnsi="ＭＳ ゴシック"/>
                            <w:b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  <w:t>計画の性格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651C0" w:rsidRPr="005B29FE" w:rsidRDefault="001651C0" w:rsidP="007A7ED7">
      <w:pPr>
        <w:spacing w:line="360" w:lineRule="exact"/>
        <w:rPr>
          <w:vanish/>
          <w:color w:val="FF0000"/>
          <w:sz w:val="22"/>
          <w:szCs w:val="22"/>
          <w:u w:val="single"/>
        </w:rPr>
      </w:pPr>
    </w:p>
    <w:sectPr w:rsidR="001651C0" w:rsidRPr="005B29FE" w:rsidSect="00CB7E5A">
      <w:footerReference w:type="default" r:id="rId8"/>
      <w:pgSz w:w="11906" w:h="16838" w:code="9"/>
      <w:pgMar w:top="737" w:right="851" w:bottom="567" w:left="1418" w:header="851" w:footer="992" w:gutter="0"/>
      <w:pgNumType w:start="1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E16" w:rsidRDefault="00840E16">
      <w:r>
        <w:separator/>
      </w:r>
    </w:p>
  </w:endnote>
  <w:endnote w:type="continuationSeparator" w:id="0">
    <w:p w:rsidR="00840E16" w:rsidRDefault="0084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D1F" w:rsidRPr="00591171" w:rsidRDefault="00280D1F" w:rsidP="00591171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A7ED7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E16" w:rsidRDefault="00840E16">
      <w:r>
        <w:separator/>
      </w:r>
    </w:p>
  </w:footnote>
  <w:footnote w:type="continuationSeparator" w:id="0">
    <w:p w:rsidR="00840E16" w:rsidRDefault="00840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16C7"/>
    <w:multiLevelType w:val="hybridMultilevel"/>
    <w:tmpl w:val="9E629438"/>
    <w:lvl w:ilvl="0" w:tplc="CF6629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AA379E3"/>
    <w:multiLevelType w:val="hybridMultilevel"/>
    <w:tmpl w:val="DDBE3D40"/>
    <w:lvl w:ilvl="0" w:tplc="B2B4496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FF57BF4"/>
    <w:multiLevelType w:val="hybridMultilevel"/>
    <w:tmpl w:val="89D2CE3C"/>
    <w:lvl w:ilvl="0" w:tplc="DBFAB4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3C7C1B3F"/>
    <w:multiLevelType w:val="hybridMultilevel"/>
    <w:tmpl w:val="2898ABDE"/>
    <w:lvl w:ilvl="0" w:tplc="CAE07D16">
      <w:start w:val="3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74453F44"/>
    <w:multiLevelType w:val="hybridMultilevel"/>
    <w:tmpl w:val="D0781496"/>
    <w:lvl w:ilvl="0" w:tplc="0A6A0658">
      <w:start w:val="1"/>
      <w:numFmt w:val="decimal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79307BE5"/>
    <w:multiLevelType w:val="hybridMultilevel"/>
    <w:tmpl w:val="B0E61390"/>
    <w:lvl w:ilvl="0" w:tplc="D53A9D78">
      <w:start w:val="1"/>
      <w:numFmt w:val="decimal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88"/>
    <w:rsid w:val="000021DC"/>
    <w:rsid w:val="00003F88"/>
    <w:rsid w:val="000042FD"/>
    <w:rsid w:val="00004342"/>
    <w:rsid w:val="000052F8"/>
    <w:rsid w:val="00005B34"/>
    <w:rsid w:val="0000740C"/>
    <w:rsid w:val="0001071B"/>
    <w:rsid w:val="00012075"/>
    <w:rsid w:val="000137AC"/>
    <w:rsid w:val="00014A27"/>
    <w:rsid w:val="00015CFC"/>
    <w:rsid w:val="00021EC1"/>
    <w:rsid w:val="0003232A"/>
    <w:rsid w:val="00037736"/>
    <w:rsid w:val="00042E19"/>
    <w:rsid w:val="0005569E"/>
    <w:rsid w:val="00055ADC"/>
    <w:rsid w:val="00056896"/>
    <w:rsid w:val="00056A50"/>
    <w:rsid w:val="00056EEF"/>
    <w:rsid w:val="00061B01"/>
    <w:rsid w:val="000637D6"/>
    <w:rsid w:val="0007139F"/>
    <w:rsid w:val="00075BEB"/>
    <w:rsid w:val="00076950"/>
    <w:rsid w:val="00077A70"/>
    <w:rsid w:val="00083785"/>
    <w:rsid w:val="00083837"/>
    <w:rsid w:val="00086640"/>
    <w:rsid w:val="00087428"/>
    <w:rsid w:val="0009126C"/>
    <w:rsid w:val="00095928"/>
    <w:rsid w:val="000961F6"/>
    <w:rsid w:val="00097C41"/>
    <w:rsid w:val="000A0D97"/>
    <w:rsid w:val="000A68F2"/>
    <w:rsid w:val="000B1F42"/>
    <w:rsid w:val="000B3039"/>
    <w:rsid w:val="000B4874"/>
    <w:rsid w:val="000C104C"/>
    <w:rsid w:val="000C3B2B"/>
    <w:rsid w:val="000C42A0"/>
    <w:rsid w:val="000C4401"/>
    <w:rsid w:val="000C5849"/>
    <w:rsid w:val="000C69BA"/>
    <w:rsid w:val="000C7682"/>
    <w:rsid w:val="000D19CF"/>
    <w:rsid w:val="000D2D13"/>
    <w:rsid w:val="000D3085"/>
    <w:rsid w:val="000D3EBB"/>
    <w:rsid w:val="000D4E7E"/>
    <w:rsid w:val="000D500A"/>
    <w:rsid w:val="000D6D24"/>
    <w:rsid w:val="000E444C"/>
    <w:rsid w:val="000E7992"/>
    <w:rsid w:val="000F1670"/>
    <w:rsid w:val="000F21C6"/>
    <w:rsid w:val="000F2EAB"/>
    <w:rsid w:val="000F71D5"/>
    <w:rsid w:val="000F7D51"/>
    <w:rsid w:val="000F7E85"/>
    <w:rsid w:val="0010019B"/>
    <w:rsid w:val="0010039D"/>
    <w:rsid w:val="00100B92"/>
    <w:rsid w:val="00100E85"/>
    <w:rsid w:val="001015A9"/>
    <w:rsid w:val="00111817"/>
    <w:rsid w:val="0011764B"/>
    <w:rsid w:val="00120493"/>
    <w:rsid w:val="00121848"/>
    <w:rsid w:val="00123E19"/>
    <w:rsid w:val="00125FF6"/>
    <w:rsid w:val="00126172"/>
    <w:rsid w:val="001272E8"/>
    <w:rsid w:val="00130EE7"/>
    <w:rsid w:val="0013255D"/>
    <w:rsid w:val="001375F6"/>
    <w:rsid w:val="00141761"/>
    <w:rsid w:val="00142D88"/>
    <w:rsid w:val="001467E0"/>
    <w:rsid w:val="001518A4"/>
    <w:rsid w:val="001543FF"/>
    <w:rsid w:val="00154AF8"/>
    <w:rsid w:val="00156BA7"/>
    <w:rsid w:val="001620A6"/>
    <w:rsid w:val="001651C0"/>
    <w:rsid w:val="00165A23"/>
    <w:rsid w:val="0016684A"/>
    <w:rsid w:val="00172D70"/>
    <w:rsid w:val="0017315E"/>
    <w:rsid w:val="00174671"/>
    <w:rsid w:val="0017556B"/>
    <w:rsid w:val="001856BA"/>
    <w:rsid w:val="0018574C"/>
    <w:rsid w:val="00187AF2"/>
    <w:rsid w:val="001931BF"/>
    <w:rsid w:val="00195BBC"/>
    <w:rsid w:val="00196DB9"/>
    <w:rsid w:val="00197053"/>
    <w:rsid w:val="001970B7"/>
    <w:rsid w:val="001A4155"/>
    <w:rsid w:val="001A4A0E"/>
    <w:rsid w:val="001A4E93"/>
    <w:rsid w:val="001A5975"/>
    <w:rsid w:val="001A7033"/>
    <w:rsid w:val="001A7774"/>
    <w:rsid w:val="001B3050"/>
    <w:rsid w:val="001B660B"/>
    <w:rsid w:val="001C51A3"/>
    <w:rsid w:val="001C7AFE"/>
    <w:rsid w:val="001D2B83"/>
    <w:rsid w:val="001D2ED9"/>
    <w:rsid w:val="001D3CD8"/>
    <w:rsid w:val="001D4B17"/>
    <w:rsid w:val="001E0B1E"/>
    <w:rsid w:val="001E0D27"/>
    <w:rsid w:val="001E0E30"/>
    <w:rsid w:val="001E2645"/>
    <w:rsid w:val="001E30EB"/>
    <w:rsid w:val="001E3B55"/>
    <w:rsid w:val="001F2890"/>
    <w:rsid w:val="001F4F8D"/>
    <w:rsid w:val="00200964"/>
    <w:rsid w:val="002036FA"/>
    <w:rsid w:val="002039AA"/>
    <w:rsid w:val="00203F31"/>
    <w:rsid w:val="002048EC"/>
    <w:rsid w:val="0021105B"/>
    <w:rsid w:val="002150F2"/>
    <w:rsid w:val="00221803"/>
    <w:rsid w:val="00222E1B"/>
    <w:rsid w:val="00223296"/>
    <w:rsid w:val="00224B13"/>
    <w:rsid w:val="0022586C"/>
    <w:rsid w:val="00227621"/>
    <w:rsid w:val="002301C9"/>
    <w:rsid w:val="00231C78"/>
    <w:rsid w:val="00232EAA"/>
    <w:rsid w:val="00244B8F"/>
    <w:rsid w:val="002452F0"/>
    <w:rsid w:val="00246312"/>
    <w:rsid w:val="00247E60"/>
    <w:rsid w:val="002503BE"/>
    <w:rsid w:val="002520FE"/>
    <w:rsid w:val="0025462A"/>
    <w:rsid w:val="00256DF4"/>
    <w:rsid w:val="0025742E"/>
    <w:rsid w:val="002577B8"/>
    <w:rsid w:val="00260FBA"/>
    <w:rsid w:val="00262BCB"/>
    <w:rsid w:val="00263EC5"/>
    <w:rsid w:val="00264481"/>
    <w:rsid w:val="00274781"/>
    <w:rsid w:val="00276036"/>
    <w:rsid w:val="002762DA"/>
    <w:rsid w:val="002768AD"/>
    <w:rsid w:val="00280D1F"/>
    <w:rsid w:val="002821A2"/>
    <w:rsid w:val="00283287"/>
    <w:rsid w:val="00284D67"/>
    <w:rsid w:val="00286802"/>
    <w:rsid w:val="002903C3"/>
    <w:rsid w:val="00296194"/>
    <w:rsid w:val="00296F65"/>
    <w:rsid w:val="002A20A7"/>
    <w:rsid w:val="002A3623"/>
    <w:rsid w:val="002A5C69"/>
    <w:rsid w:val="002A71B3"/>
    <w:rsid w:val="002B4E3E"/>
    <w:rsid w:val="002B5937"/>
    <w:rsid w:val="002C28E3"/>
    <w:rsid w:val="002C3435"/>
    <w:rsid w:val="002C434A"/>
    <w:rsid w:val="002C6580"/>
    <w:rsid w:val="002C6728"/>
    <w:rsid w:val="002C6E8D"/>
    <w:rsid w:val="002D31CC"/>
    <w:rsid w:val="002D479F"/>
    <w:rsid w:val="002E00B8"/>
    <w:rsid w:val="002E108C"/>
    <w:rsid w:val="002E1B6D"/>
    <w:rsid w:val="002E288C"/>
    <w:rsid w:val="002E3FA2"/>
    <w:rsid w:val="002E4BD9"/>
    <w:rsid w:val="002E50D6"/>
    <w:rsid w:val="002F1077"/>
    <w:rsid w:val="002F238F"/>
    <w:rsid w:val="002F3BFB"/>
    <w:rsid w:val="002F4B6E"/>
    <w:rsid w:val="002F4E81"/>
    <w:rsid w:val="002F7935"/>
    <w:rsid w:val="0030178E"/>
    <w:rsid w:val="00301DE9"/>
    <w:rsid w:val="0030323A"/>
    <w:rsid w:val="00304378"/>
    <w:rsid w:val="00306A36"/>
    <w:rsid w:val="00306AF9"/>
    <w:rsid w:val="003102A7"/>
    <w:rsid w:val="00311269"/>
    <w:rsid w:val="003129A1"/>
    <w:rsid w:val="00313F52"/>
    <w:rsid w:val="00321398"/>
    <w:rsid w:val="00322309"/>
    <w:rsid w:val="00325C1A"/>
    <w:rsid w:val="0032777B"/>
    <w:rsid w:val="00327DAD"/>
    <w:rsid w:val="00334BAB"/>
    <w:rsid w:val="003356AB"/>
    <w:rsid w:val="0034466A"/>
    <w:rsid w:val="00345E11"/>
    <w:rsid w:val="003513A0"/>
    <w:rsid w:val="0035253A"/>
    <w:rsid w:val="0035555D"/>
    <w:rsid w:val="00357200"/>
    <w:rsid w:val="00357522"/>
    <w:rsid w:val="00363048"/>
    <w:rsid w:val="003630B8"/>
    <w:rsid w:val="00363AC5"/>
    <w:rsid w:val="00365D41"/>
    <w:rsid w:val="003718EE"/>
    <w:rsid w:val="00372552"/>
    <w:rsid w:val="00372E92"/>
    <w:rsid w:val="00376AEC"/>
    <w:rsid w:val="0038003C"/>
    <w:rsid w:val="003804D4"/>
    <w:rsid w:val="003819A6"/>
    <w:rsid w:val="00385558"/>
    <w:rsid w:val="003855F7"/>
    <w:rsid w:val="00393E11"/>
    <w:rsid w:val="003946F8"/>
    <w:rsid w:val="003964E9"/>
    <w:rsid w:val="00397122"/>
    <w:rsid w:val="003A0290"/>
    <w:rsid w:val="003A1C12"/>
    <w:rsid w:val="003A2621"/>
    <w:rsid w:val="003A3433"/>
    <w:rsid w:val="003A46CB"/>
    <w:rsid w:val="003A635A"/>
    <w:rsid w:val="003A6809"/>
    <w:rsid w:val="003A6E3B"/>
    <w:rsid w:val="003B0DD2"/>
    <w:rsid w:val="003B0DD3"/>
    <w:rsid w:val="003C06D5"/>
    <w:rsid w:val="003C337E"/>
    <w:rsid w:val="003C4C27"/>
    <w:rsid w:val="003C7025"/>
    <w:rsid w:val="003C7DDE"/>
    <w:rsid w:val="003D341A"/>
    <w:rsid w:val="003D3F81"/>
    <w:rsid w:val="003D7321"/>
    <w:rsid w:val="003E53C0"/>
    <w:rsid w:val="003F56BD"/>
    <w:rsid w:val="0040731D"/>
    <w:rsid w:val="004109F7"/>
    <w:rsid w:val="00410D93"/>
    <w:rsid w:val="00413E63"/>
    <w:rsid w:val="00415D83"/>
    <w:rsid w:val="0041784D"/>
    <w:rsid w:val="00422278"/>
    <w:rsid w:val="00422F3E"/>
    <w:rsid w:val="00431019"/>
    <w:rsid w:val="004310F9"/>
    <w:rsid w:val="004331F5"/>
    <w:rsid w:val="0043352A"/>
    <w:rsid w:val="00433797"/>
    <w:rsid w:val="00433E39"/>
    <w:rsid w:val="00435E7C"/>
    <w:rsid w:val="004363F0"/>
    <w:rsid w:val="0044351E"/>
    <w:rsid w:val="004467CF"/>
    <w:rsid w:val="004528F9"/>
    <w:rsid w:val="00464E4E"/>
    <w:rsid w:val="0046721D"/>
    <w:rsid w:val="00471AED"/>
    <w:rsid w:val="004722E5"/>
    <w:rsid w:val="0047422A"/>
    <w:rsid w:val="004778FC"/>
    <w:rsid w:val="0048065D"/>
    <w:rsid w:val="004841A2"/>
    <w:rsid w:val="004848BE"/>
    <w:rsid w:val="0048630A"/>
    <w:rsid w:val="0048635F"/>
    <w:rsid w:val="00487EE1"/>
    <w:rsid w:val="00490BD1"/>
    <w:rsid w:val="00492368"/>
    <w:rsid w:val="00493981"/>
    <w:rsid w:val="00494751"/>
    <w:rsid w:val="0049666A"/>
    <w:rsid w:val="00496CFC"/>
    <w:rsid w:val="004A01F7"/>
    <w:rsid w:val="004A09A4"/>
    <w:rsid w:val="004A599D"/>
    <w:rsid w:val="004B18D8"/>
    <w:rsid w:val="004B1C64"/>
    <w:rsid w:val="004B2FCC"/>
    <w:rsid w:val="004B3704"/>
    <w:rsid w:val="004B38E1"/>
    <w:rsid w:val="004B54D4"/>
    <w:rsid w:val="004B5F6C"/>
    <w:rsid w:val="004B730F"/>
    <w:rsid w:val="004C0715"/>
    <w:rsid w:val="004C3784"/>
    <w:rsid w:val="004C449E"/>
    <w:rsid w:val="004D41EF"/>
    <w:rsid w:val="004D4FBD"/>
    <w:rsid w:val="004D5A96"/>
    <w:rsid w:val="004D664F"/>
    <w:rsid w:val="004D7BC0"/>
    <w:rsid w:val="004E298F"/>
    <w:rsid w:val="004E4C56"/>
    <w:rsid w:val="004E7D53"/>
    <w:rsid w:val="004F3A46"/>
    <w:rsid w:val="004F5491"/>
    <w:rsid w:val="004F7C1A"/>
    <w:rsid w:val="00504481"/>
    <w:rsid w:val="005068D6"/>
    <w:rsid w:val="00507C9A"/>
    <w:rsid w:val="00512708"/>
    <w:rsid w:val="00521AA6"/>
    <w:rsid w:val="0052328F"/>
    <w:rsid w:val="00530988"/>
    <w:rsid w:val="005310EF"/>
    <w:rsid w:val="00534DDE"/>
    <w:rsid w:val="00536D14"/>
    <w:rsid w:val="00547309"/>
    <w:rsid w:val="005514D6"/>
    <w:rsid w:val="0055451A"/>
    <w:rsid w:val="0055774A"/>
    <w:rsid w:val="00561525"/>
    <w:rsid w:val="00564709"/>
    <w:rsid w:val="00564C7E"/>
    <w:rsid w:val="005654A4"/>
    <w:rsid w:val="00566F6D"/>
    <w:rsid w:val="00567096"/>
    <w:rsid w:val="005713EF"/>
    <w:rsid w:val="00581AF1"/>
    <w:rsid w:val="00587B72"/>
    <w:rsid w:val="00591171"/>
    <w:rsid w:val="00591C75"/>
    <w:rsid w:val="00591D07"/>
    <w:rsid w:val="0059545A"/>
    <w:rsid w:val="005956D6"/>
    <w:rsid w:val="00596ADE"/>
    <w:rsid w:val="005A3E4E"/>
    <w:rsid w:val="005B29FE"/>
    <w:rsid w:val="005B3D1A"/>
    <w:rsid w:val="005B445C"/>
    <w:rsid w:val="005B4EEB"/>
    <w:rsid w:val="005B5007"/>
    <w:rsid w:val="005C0081"/>
    <w:rsid w:val="005C0EDF"/>
    <w:rsid w:val="005C25C1"/>
    <w:rsid w:val="005C7DC2"/>
    <w:rsid w:val="005D2C1D"/>
    <w:rsid w:val="005D53AC"/>
    <w:rsid w:val="005E5C24"/>
    <w:rsid w:val="005F3081"/>
    <w:rsid w:val="005F40DB"/>
    <w:rsid w:val="005F727A"/>
    <w:rsid w:val="00604A3E"/>
    <w:rsid w:val="00606E26"/>
    <w:rsid w:val="00607A7E"/>
    <w:rsid w:val="00610EFD"/>
    <w:rsid w:val="0061353F"/>
    <w:rsid w:val="006170F6"/>
    <w:rsid w:val="006171CD"/>
    <w:rsid w:val="00620042"/>
    <w:rsid w:val="00631069"/>
    <w:rsid w:val="006315B1"/>
    <w:rsid w:val="00631B7D"/>
    <w:rsid w:val="00637E05"/>
    <w:rsid w:val="00642277"/>
    <w:rsid w:val="00642963"/>
    <w:rsid w:val="00643F54"/>
    <w:rsid w:val="00644A01"/>
    <w:rsid w:val="0065151A"/>
    <w:rsid w:val="00654393"/>
    <w:rsid w:val="006544E4"/>
    <w:rsid w:val="00654F4F"/>
    <w:rsid w:val="0065599B"/>
    <w:rsid w:val="00655AF8"/>
    <w:rsid w:val="00662C2F"/>
    <w:rsid w:val="0066433B"/>
    <w:rsid w:val="006645D7"/>
    <w:rsid w:val="00670551"/>
    <w:rsid w:val="006714E4"/>
    <w:rsid w:val="00677EA4"/>
    <w:rsid w:val="006824A9"/>
    <w:rsid w:val="00682DA0"/>
    <w:rsid w:val="006830AC"/>
    <w:rsid w:val="00694425"/>
    <w:rsid w:val="006A334C"/>
    <w:rsid w:val="006A3E4B"/>
    <w:rsid w:val="006A5A17"/>
    <w:rsid w:val="006A5A2C"/>
    <w:rsid w:val="006A5D72"/>
    <w:rsid w:val="006A69C9"/>
    <w:rsid w:val="006B0293"/>
    <w:rsid w:val="006B10E6"/>
    <w:rsid w:val="006B1453"/>
    <w:rsid w:val="006B280C"/>
    <w:rsid w:val="006C401B"/>
    <w:rsid w:val="006C4D34"/>
    <w:rsid w:val="006D2736"/>
    <w:rsid w:val="006D2954"/>
    <w:rsid w:val="006D5035"/>
    <w:rsid w:val="006D507F"/>
    <w:rsid w:val="006D5ED8"/>
    <w:rsid w:val="006D6E3D"/>
    <w:rsid w:val="006D7A3C"/>
    <w:rsid w:val="006E3D69"/>
    <w:rsid w:val="006E40C7"/>
    <w:rsid w:val="006F288D"/>
    <w:rsid w:val="00703914"/>
    <w:rsid w:val="00705E1C"/>
    <w:rsid w:val="0070641F"/>
    <w:rsid w:val="00707ACA"/>
    <w:rsid w:val="00715467"/>
    <w:rsid w:val="007154F9"/>
    <w:rsid w:val="007164F1"/>
    <w:rsid w:val="00723C88"/>
    <w:rsid w:val="00725192"/>
    <w:rsid w:val="00727C1F"/>
    <w:rsid w:val="00731FED"/>
    <w:rsid w:val="00731FF8"/>
    <w:rsid w:val="007335B3"/>
    <w:rsid w:val="00736329"/>
    <w:rsid w:val="00736BA4"/>
    <w:rsid w:val="00742DC3"/>
    <w:rsid w:val="00751A36"/>
    <w:rsid w:val="00753282"/>
    <w:rsid w:val="00754146"/>
    <w:rsid w:val="00754D50"/>
    <w:rsid w:val="00761B45"/>
    <w:rsid w:val="0076591C"/>
    <w:rsid w:val="00766015"/>
    <w:rsid w:val="0076729F"/>
    <w:rsid w:val="0076762C"/>
    <w:rsid w:val="00772921"/>
    <w:rsid w:val="00775A41"/>
    <w:rsid w:val="00777276"/>
    <w:rsid w:val="007800E6"/>
    <w:rsid w:val="0078031D"/>
    <w:rsid w:val="007806C0"/>
    <w:rsid w:val="00780CEE"/>
    <w:rsid w:val="007948F1"/>
    <w:rsid w:val="007953A0"/>
    <w:rsid w:val="007A7ED7"/>
    <w:rsid w:val="007B1BF0"/>
    <w:rsid w:val="007B7FB1"/>
    <w:rsid w:val="007C1429"/>
    <w:rsid w:val="007C237A"/>
    <w:rsid w:val="007C568C"/>
    <w:rsid w:val="007C7429"/>
    <w:rsid w:val="007D126A"/>
    <w:rsid w:val="007D4442"/>
    <w:rsid w:val="007E0A48"/>
    <w:rsid w:val="007E1203"/>
    <w:rsid w:val="007E1552"/>
    <w:rsid w:val="007E23A7"/>
    <w:rsid w:val="007E23B3"/>
    <w:rsid w:val="007E24B7"/>
    <w:rsid w:val="007E57AC"/>
    <w:rsid w:val="007E62DC"/>
    <w:rsid w:val="007F0D0D"/>
    <w:rsid w:val="007F2F82"/>
    <w:rsid w:val="00804B83"/>
    <w:rsid w:val="00807D14"/>
    <w:rsid w:val="008118CC"/>
    <w:rsid w:val="00811AE4"/>
    <w:rsid w:val="00812BEA"/>
    <w:rsid w:val="00813744"/>
    <w:rsid w:val="008145C1"/>
    <w:rsid w:val="008205C1"/>
    <w:rsid w:val="00822E53"/>
    <w:rsid w:val="00823B27"/>
    <w:rsid w:val="00831E30"/>
    <w:rsid w:val="00833FEA"/>
    <w:rsid w:val="00836B49"/>
    <w:rsid w:val="00840E16"/>
    <w:rsid w:val="00844D7A"/>
    <w:rsid w:val="00855D39"/>
    <w:rsid w:val="00860182"/>
    <w:rsid w:val="00860311"/>
    <w:rsid w:val="00862264"/>
    <w:rsid w:val="008637E8"/>
    <w:rsid w:val="00865A46"/>
    <w:rsid w:val="0086641D"/>
    <w:rsid w:val="00870220"/>
    <w:rsid w:val="00870E6F"/>
    <w:rsid w:val="0087647B"/>
    <w:rsid w:val="00881999"/>
    <w:rsid w:val="00883689"/>
    <w:rsid w:val="00885A5A"/>
    <w:rsid w:val="00886A24"/>
    <w:rsid w:val="008907E9"/>
    <w:rsid w:val="00891B56"/>
    <w:rsid w:val="008945F8"/>
    <w:rsid w:val="00894AAD"/>
    <w:rsid w:val="008A140B"/>
    <w:rsid w:val="008A2A22"/>
    <w:rsid w:val="008A5E3D"/>
    <w:rsid w:val="008A7A21"/>
    <w:rsid w:val="008A7F5D"/>
    <w:rsid w:val="008B28F3"/>
    <w:rsid w:val="008B7774"/>
    <w:rsid w:val="008C076B"/>
    <w:rsid w:val="008C14FB"/>
    <w:rsid w:val="008C452C"/>
    <w:rsid w:val="008C5043"/>
    <w:rsid w:val="008C6850"/>
    <w:rsid w:val="008C7368"/>
    <w:rsid w:val="008C7EA0"/>
    <w:rsid w:val="008D10F8"/>
    <w:rsid w:val="008D1E51"/>
    <w:rsid w:val="008E47C6"/>
    <w:rsid w:val="008E7835"/>
    <w:rsid w:val="008F0B5A"/>
    <w:rsid w:val="008F2F35"/>
    <w:rsid w:val="008F32FD"/>
    <w:rsid w:val="008F4D3F"/>
    <w:rsid w:val="0090259A"/>
    <w:rsid w:val="009033B9"/>
    <w:rsid w:val="00906758"/>
    <w:rsid w:val="0090701B"/>
    <w:rsid w:val="00907B89"/>
    <w:rsid w:val="0091670C"/>
    <w:rsid w:val="00920C5A"/>
    <w:rsid w:val="00921379"/>
    <w:rsid w:val="00921D78"/>
    <w:rsid w:val="00922658"/>
    <w:rsid w:val="00924A98"/>
    <w:rsid w:val="009257BE"/>
    <w:rsid w:val="00925F88"/>
    <w:rsid w:val="00932A4C"/>
    <w:rsid w:val="009339B3"/>
    <w:rsid w:val="00936E48"/>
    <w:rsid w:val="009414A7"/>
    <w:rsid w:val="00950D27"/>
    <w:rsid w:val="00952039"/>
    <w:rsid w:val="009537A8"/>
    <w:rsid w:val="00953B6E"/>
    <w:rsid w:val="0096276F"/>
    <w:rsid w:val="00964385"/>
    <w:rsid w:val="0096451C"/>
    <w:rsid w:val="00966DFE"/>
    <w:rsid w:val="0097189E"/>
    <w:rsid w:val="00973F1C"/>
    <w:rsid w:val="00980391"/>
    <w:rsid w:val="009805E8"/>
    <w:rsid w:val="00980F42"/>
    <w:rsid w:val="00992C83"/>
    <w:rsid w:val="00997D96"/>
    <w:rsid w:val="009A2431"/>
    <w:rsid w:val="009A2DD0"/>
    <w:rsid w:val="009A512F"/>
    <w:rsid w:val="009A55C3"/>
    <w:rsid w:val="009A6A41"/>
    <w:rsid w:val="009A7FE7"/>
    <w:rsid w:val="009B19C0"/>
    <w:rsid w:val="009B2F04"/>
    <w:rsid w:val="009B544C"/>
    <w:rsid w:val="009B6491"/>
    <w:rsid w:val="009C5E05"/>
    <w:rsid w:val="009C7231"/>
    <w:rsid w:val="009C7901"/>
    <w:rsid w:val="009D3271"/>
    <w:rsid w:val="009E0F34"/>
    <w:rsid w:val="009E1B1A"/>
    <w:rsid w:val="009E3812"/>
    <w:rsid w:val="009E38BF"/>
    <w:rsid w:val="009E46D8"/>
    <w:rsid w:val="009F3757"/>
    <w:rsid w:val="009F3F85"/>
    <w:rsid w:val="00A02D47"/>
    <w:rsid w:val="00A02F9D"/>
    <w:rsid w:val="00A06F5A"/>
    <w:rsid w:val="00A06FD9"/>
    <w:rsid w:val="00A074B0"/>
    <w:rsid w:val="00A119E1"/>
    <w:rsid w:val="00A13C30"/>
    <w:rsid w:val="00A14C72"/>
    <w:rsid w:val="00A1569E"/>
    <w:rsid w:val="00A20430"/>
    <w:rsid w:val="00A21F1C"/>
    <w:rsid w:val="00A21F76"/>
    <w:rsid w:val="00A23181"/>
    <w:rsid w:val="00A242DC"/>
    <w:rsid w:val="00A253F3"/>
    <w:rsid w:val="00A26EF7"/>
    <w:rsid w:val="00A30E7E"/>
    <w:rsid w:val="00A33A28"/>
    <w:rsid w:val="00A33F13"/>
    <w:rsid w:val="00A35114"/>
    <w:rsid w:val="00A35876"/>
    <w:rsid w:val="00A35D88"/>
    <w:rsid w:val="00A36426"/>
    <w:rsid w:val="00A42A26"/>
    <w:rsid w:val="00A44C96"/>
    <w:rsid w:val="00A52ACB"/>
    <w:rsid w:val="00A5682D"/>
    <w:rsid w:val="00A63E51"/>
    <w:rsid w:val="00A65542"/>
    <w:rsid w:val="00A65624"/>
    <w:rsid w:val="00A67AEA"/>
    <w:rsid w:val="00A71DAB"/>
    <w:rsid w:val="00A729E1"/>
    <w:rsid w:val="00A73902"/>
    <w:rsid w:val="00A77343"/>
    <w:rsid w:val="00A81EB6"/>
    <w:rsid w:val="00A84619"/>
    <w:rsid w:val="00A853B4"/>
    <w:rsid w:val="00A86F14"/>
    <w:rsid w:val="00A87C31"/>
    <w:rsid w:val="00A90205"/>
    <w:rsid w:val="00A9259C"/>
    <w:rsid w:val="00A95EB7"/>
    <w:rsid w:val="00A96268"/>
    <w:rsid w:val="00AA40FC"/>
    <w:rsid w:val="00AA64AB"/>
    <w:rsid w:val="00AA7D58"/>
    <w:rsid w:val="00AB58C8"/>
    <w:rsid w:val="00AC12AB"/>
    <w:rsid w:val="00AC35B0"/>
    <w:rsid w:val="00AC406D"/>
    <w:rsid w:val="00AC68EB"/>
    <w:rsid w:val="00AC7822"/>
    <w:rsid w:val="00AD0202"/>
    <w:rsid w:val="00AD086D"/>
    <w:rsid w:val="00AD33DC"/>
    <w:rsid w:val="00AD431B"/>
    <w:rsid w:val="00AD4331"/>
    <w:rsid w:val="00AD45F6"/>
    <w:rsid w:val="00AD6DCA"/>
    <w:rsid w:val="00AE15FE"/>
    <w:rsid w:val="00AE58A9"/>
    <w:rsid w:val="00AE7608"/>
    <w:rsid w:val="00AF4020"/>
    <w:rsid w:val="00AF53F1"/>
    <w:rsid w:val="00B01CAE"/>
    <w:rsid w:val="00B01DEF"/>
    <w:rsid w:val="00B04676"/>
    <w:rsid w:val="00B05C11"/>
    <w:rsid w:val="00B17C5D"/>
    <w:rsid w:val="00B2085F"/>
    <w:rsid w:val="00B20FDC"/>
    <w:rsid w:val="00B21CF8"/>
    <w:rsid w:val="00B31CBA"/>
    <w:rsid w:val="00B325A8"/>
    <w:rsid w:val="00B36DFB"/>
    <w:rsid w:val="00B41EFA"/>
    <w:rsid w:val="00B42AF9"/>
    <w:rsid w:val="00B433CB"/>
    <w:rsid w:val="00B4373B"/>
    <w:rsid w:val="00B46726"/>
    <w:rsid w:val="00B46F09"/>
    <w:rsid w:val="00B53CE3"/>
    <w:rsid w:val="00B54BEB"/>
    <w:rsid w:val="00B5705C"/>
    <w:rsid w:val="00B57F2D"/>
    <w:rsid w:val="00B60F7D"/>
    <w:rsid w:val="00B63514"/>
    <w:rsid w:val="00B64FD3"/>
    <w:rsid w:val="00B65A78"/>
    <w:rsid w:val="00B67F87"/>
    <w:rsid w:val="00B7075F"/>
    <w:rsid w:val="00B70E3F"/>
    <w:rsid w:val="00B7141F"/>
    <w:rsid w:val="00B740CD"/>
    <w:rsid w:val="00B74B35"/>
    <w:rsid w:val="00B75BAC"/>
    <w:rsid w:val="00B8178B"/>
    <w:rsid w:val="00B81CA5"/>
    <w:rsid w:val="00B82108"/>
    <w:rsid w:val="00B856F0"/>
    <w:rsid w:val="00B85C04"/>
    <w:rsid w:val="00B9031E"/>
    <w:rsid w:val="00B92078"/>
    <w:rsid w:val="00B95552"/>
    <w:rsid w:val="00B960A3"/>
    <w:rsid w:val="00B97ECA"/>
    <w:rsid w:val="00BA1557"/>
    <w:rsid w:val="00BA375D"/>
    <w:rsid w:val="00BA60A1"/>
    <w:rsid w:val="00BA6EB1"/>
    <w:rsid w:val="00BA7680"/>
    <w:rsid w:val="00BB2CCF"/>
    <w:rsid w:val="00BB57E7"/>
    <w:rsid w:val="00BB5B63"/>
    <w:rsid w:val="00BB7E28"/>
    <w:rsid w:val="00BC2390"/>
    <w:rsid w:val="00BC2CE9"/>
    <w:rsid w:val="00BC49AD"/>
    <w:rsid w:val="00BC5140"/>
    <w:rsid w:val="00BC637A"/>
    <w:rsid w:val="00BD10BF"/>
    <w:rsid w:val="00BD24A8"/>
    <w:rsid w:val="00BD6307"/>
    <w:rsid w:val="00BD73B1"/>
    <w:rsid w:val="00BE1248"/>
    <w:rsid w:val="00BE199E"/>
    <w:rsid w:val="00BE34DD"/>
    <w:rsid w:val="00BE56B3"/>
    <w:rsid w:val="00BE5904"/>
    <w:rsid w:val="00BE5975"/>
    <w:rsid w:val="00BF08A9"/>
    <w:rsid w:val="00BF222A"/>
    <w:rsid w:val="00BF2DC8"/>
    <w:rsid w:val="00BF3DBB"/>
    <w:rsid w:val="00C00542"/>
    <w:rsid w:val="00C0119D"/>
    <w:rsid w:val="00C0592F"/>
    <w:rsid w:val="00C05F74"/>
    <w:rsid w:val="00C0715B"/>
    <w:rsid w:val="00C07B4E"/>
    <w:rsid w:val="00C122BD"/>
    <w:rsid w:val="00C129FD"/>
    <w:rsid w:val="00C13264"/>
    <w:rsid w:val="00C15A07"/>
    <w:rsid w:val="00C1683D"/>
    <w:rsid w:val="00C20401"/>
    <w:rsid w:val="00C2246D"/>
    <w:rsid w:val="00C233C7"/>
    <w:rsid w:val="00C274EE"/>
    <w:rsid w:val="00C30DE3"/>
    <w:rsid w:val="00C33E91"/>
    <w:rsid w:val="00C351D6"/>
    <w:rsid w:val="00C362FF"/>
    <w:rsid w:val="00C369F9"/>
    <w:rsid w:val="00C37BA1"/>
    <w:rsid w:val="00C41B38"/>
    <w:rsid w:val="00C4427B"/>
    <w:rsid w:val="00C45578"/>
    <w:rsid w:val="00C46F9C"/>
    <w:rsid w:val="00C4715D"/>
    <w:rsid w:val="00C504C9"/>
    <w:rsid w:val="00C51A6C"/>
    <w:rsid w:val="00C51B09"/>
    <w:rsid w:val="00C57601"/>
    <w:rsid w:val="00C617A9"/>
    <w:rsid w:val="00C61D76"/>
    <w:rsid w:val="00C64A8F"/>
    <w:rsid w:val="00C676A1"/>
    <w:rsid w:val="00C67B21"/>
    <w:rsid w:val="00C73FF5"/>
    <w:rsid w:val="00C755E3"/>
    <w:rsid w:val="00C77DB1"/>
    <w:rsid w:val="00C81520"/>
    <w:rsid w:val="00C818DA"/>
    <w:rsid w:val="00C81C9B"/>
    <w:rsid w:val="00C854F7"/>
    <w:rsid w:val="00C913E6"/>
    <w:rsid w:val="00C94696"/>
    <w:rsid w:val="00C9615A"/>
    <w:rsid w:val="00C97B02"/>
    <w:rsid w:val="00C97D18"/>
    <w:rsid w:val="00CA2000"/>
    <w:rsid w:val="00CA7FE5"/>
    <w:rsid w:val="00CB0AAF"/>
    <w:rsid w:val="00CB7E5A"/>
    <w:rsid w:val="00CC3CBC"/>
    <w:rsid w:val="00CD23FF"/>
    <w:rsid w:val="00CD3E0F"/>
    <w:rsid w:val="00CD5AD0"/>
    <w:rsid w:val="00CD6B59"/>
    <w:rsid w:val="00CD6EF6"/>
    <w:rsid w:val="00CE0CC0"/>
    <w:rsid w:val="00CE27E4"/>
    <w:rsid w:val="00CE435D"/>
    <w:rsid w:val="00CE70B5"/>
    <w:rsid w:val="00CF0EEA"/>
    <w:rsid w:val="00CF1AC0"/>
    <w:rsid w:val="00CF3F95"/>
    <w:rsid w:val="00CF491E"/>
    <w:rsid w:val="00D03E00"/>
    <w:rsid w:val="00D06F34"/>
    <w:rsid w:val="00D074EA"/>
    <w:rsid w:val="00D11E95"/>
    <w:rsid w:val="00D127AD"/>
    <w:rsid w:val="00D12A6B"/>
    <w:rsid w:val="00D15036"/>
    <w:rsid w:val="00D2078F"/>
    <w:rsid w:val="00D2243B"/>
    <w:rsid w:val="00D2548B"/>
    <w:rsid w:val="00D26B84"/>
    <w:rsid w:val="00D338DD"/>
    <w:rsid w:val="00D350A9"/>
    <w:rsid w:val="00D35650"/>
    <w:rsid w:val="00D363C1"/>
    <w:rsid w:val="00D37D89"/>
    <w:rsid w:val="00D42CA9"/>
    <w:rsid w:val="00D45738"/>
    <w:rsid w:val="00D45ED1"/>
    <w:rsid w:val="00D4757F"/>
    <w:rsid w:val="00D4790E"/>
    <w:rsid w:val="00D50068"/>
    <w:rsid w:val="00D56623"/>
    <w:rsid w:val="00D56699"/>
    <w:rsid w:val="00D61E2A"/>
    <w:rsid w:val="00D64D42"/>
    <w:rsid w:val="00D7408A"/>
    <w:rsid w:val="00D74384"/>
    <w:rsid w:val="00D76FDD"/>
    <w:rsid w:val="00D8713D"/>
    <w:rsid w:val="00D87F40"/>
    <w:rsid w:val="00D910A1"/>
    <w:rsid w:val="00D94A34"/>
    <w:rsid w:val="00D9712C"/>
    <w:rsid w:val="00DA306B"/>
    <w:rsid w:val="00DA399C"/>
    <w:rsid w:val="00DA4A28"/>
    <w:rsid w:val="00DA59AD"/>
    <w:rsid w:val="00DB0CFA"/>
    <w:rsid w:val="00DB5295"/>
    <w:rsid w:val="00DC077A"/>
    <w:rsid w:val="00DC1A1B"/>
    <w:rsid w:val="00DC2FBC"/>
    <w:rsid w:val="00DC54A1"/>
    <w:rsid w:val="00DC616F"/>
    <w:rsid w:val="00DD1759"/>
    <w:rsid w:val="00DD610F"/>
    <w:rsid w:val="00DE1524"/>
    <w:rsid w:val="00DE17FC"/>
    <w:rsid w:val="00DE18FE"/>
    <w:rsid w:val="00DE1B30"/>
    <w:rsid w:val="00DE2900"/>
    <w:rsid w:val="00DE2F2C"/>
    <w:rsid w:val="00DE649B"/>
    <w:rsid w:val="00DE6A8D"/>
    <w:rsid w:val="00DE7DC3"/>
    <w:rsid w:val="00DF16CA"/>
    <w:rsid w:val="00DF1E4A"/>
    <w:rsid w:val="00DF7EB7"/>
    <w:rsid w:val="00E03A61"/>
    <w:rsid w:val="00E07177"/>
    <w:rsid w:val="00E07FD6"/>
    <w:rsid w:val="00E10288"/>
    <w:rsid w:val="00E10C87"/>
    <w:rsid w:val="00E113B6"/>
    <w:rsid w:val="00E1407D"/>
    <w:rsid w:val="00E166F4"/>
    <w:rsid w:val="00E20556"/>
    <w:rsid w:val="00E20D24"/>
    <w:rsid w:val="00E23D4A"/>
    <w:rsid w:val="00E27472"/>
    <w:rsid w:val="00E30D2D"/>
    <w:rsid w:val="00E34B3F"/>
    <w:rsid w:val="00E37F75"/>
    <w:rsid w:val="00E40772"/>
    <w:rsid w:val="00E40BD8"/>
    <w:rsid w:val="00E41CD7"/>
    <w:rsid w:val="00E43082"/>
    <w:rsid w:val="00E43209"/>
    <w:rsid w:val="00E43E4A"/>
    <w:rsid w:val="00E511B9"/>
    <w:rsid w:val="00E51214"/>
    <w:rsid w:val="00E52DE1"/>
    <w:rsid w:val="00E535EB"/>
    <w:rsid w:val="00E55401"/>
    <w:rsid w:val="00E55E8C"/>
    <w:rsid w:val="00E5670A"/>
    <w:rsid w:val="00E62D5C"/>
    <w:rsid w:val="00E65245"/>
    <w:rsid w:val="00E72AF8"/>
    <w:rsid w:val="00E74355"/>
    <w:rsid w:val="00E760D7"/>
    <w:rsid w:val="00E77EA6"/>
    <w:rsid w:val="00E8546B"/>
    <w:rsid w:val="00E86F24"/>
    <w:rsid w:val="00E873DB"/>
    <w:rsid w:val="00E877D6"/>
    <w:rsid w:val="00E90E89"/>
    <w:rsid w:val="00E92A16"/>
    <w:rsid w:val="00EA791B"/>
    <w:rsid w:val="00EB1090"/>
    <w:rsid w:val="00EB151D"/>
    <w:rsid w:val="00EB19B2"/>
    <w:rsid w:val="00EB24F2"/>
    <w:rsid w:val="00EB294A"/>
    <w:rsid w:val="00EB4C18"/>
    <w:rsid w:val="00EC080A"/>
    <w:rsid w:val="00EC0DA5"/>
    <w:rsid w:val="00EC36DB"/>
    <w:rsid w:val="00EC43CA"/>
    <w:rsid w:val="00EC70D2"/>
    <w:rsid w:val="00EC795E"/>
    <w:rsid w:val="00ED0FE7"/>
    <w:rsid w:val="00ED2C6D"/>
    <w:rsid w:val="00EE1047"/>
    <w:rsid w:val="00EE11F7"/>
    <w:rsid w:val="00EE1279"/>
    <w:rsid w:val="00EE2245"/>
    <w:rsid w:val="00EE4FCB"/>
    <w:rsid w:val="00EE6890"/>
    <w:rsid w:val="00EE6AA1"/>
    <w:rsid w:val="00EE761C"/>
    <w:rsid w:val="00EF5339"/>
    <w:rsid w:val="00EF702B"/>
    <w:rsid w:val="00F01200"/>
    <w:rsid w:val="00F0124A"/>
    <w:rsid w:val="00F1253E"/>
    <w:rsid w:val="00F127D8"/>
    <w:rsid w:val="00F15741"/>
    <w:rsid w:val="00F2174F"/>
    <w:rsid w:val="00F22563"/>
    <w:rsid w:val="00F22D99"/>
    <w:rsid w:val="00F231DF"/>
    <w:rsid w:val="00F24267"/>
    <w:rsid w:val="00F254DB"/>
    <w:rsid w:val="00F2615C"/>
    <w:rsid w:val="00F2713B"/>
    <w:rsid w:val="00F33EDF"/>
    <w:rsid w:val="00F3708B"/>
    <w:rsid w:val="00F37861"/>
    <w:rsid w:val="00F40E01"/>
    <w:rsid w:val="00F41287"/>
    <w:rsid w:val="00F46A79"/>
    <w:rsid w:val="00F47E17"/>
    <w:rsid w:val="00F52081"/>
    <w:rsid w:val="00F54867"/>
    <w:rsid w:val="00F54D7A"/>
    <w:rsid w:val="00F550F3"/>
    <w:rsid w:val="00F628EA"/>
    <w:rsid w:val="00F72157"/>
    <w:rsid w:val="00F76188"/>
    <w:rsid w:val="00F84180"/>
    <w:rsid w:val="00F867F3"/>
    <w:rsid w:val="00F877FA"/>
    <w:rsid w:val="00F92110"/>
    <w:rsid w:val="00F953C1"/>
    <w:rsid w:val="00F95D28"/>
    <w:rsid w:val="00F972D1"/>
    <w:rsid w:val="00FA1319"/>
    <w:rsid w:val="00FA20D4"/>
    <w:rsid w:val="00FA2CA1"/>
    <w:rsid w:val="00FA2FD9"/>
    <w:rsid w:val="00FA30D2"/>
    <w:rsid w:val="00FA3A73"/>
    <w:rsid w:val="00FA6B44"/>
    <w:rsid w:val="00FA788D"/>
    <w:rsid w:val="00FB0851"/>
    <w:rsid w:val="00FB22FF"/>
    <w:rsid w:val="00FB5450"/>
    <w:rsid w:val="00FB6C71"/>
    <w:rsid w:val="00FB7D72"/>
    <w:rsid w:val="00FC10CD"/>
    <w:rsid w:val="00FC3687"/>
    <w:rsid w:val="00FD1988"/>
    <w:rsid w:val="00FD52BD"/>
    <w:rsid w:val="00FD58DA"/>
    <w:rsid w:val="00FE267E"/>
    <w:rsid w:val="00FE3CDB"/>
    <w:rsid w:val="00FE602F"/>
    <w:rsid w:val="00FE74CF"/>
    <w:rsid w:val="00FF2688"/>
    <w:rsid w:val="00FF3702"/>
    <w:rsid w:val="00FF5747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64E4E"/>
  </w:style>
  <w:style w:type="table" w:styleId="a4">
    <w:name w:val="Table Grid"/>
    <w:basedOn w:val="a1"/>
    <w:rsid w:val="00464E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F375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F375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F3757"/>
  </w:style>
  <w:style w:type="paragraph" w:styleId="a8">
    <w:name w:val="Body Text"/>
    <w:basedOn w:val="a"/>
    <w:rsid w:val="00703914"/>
    <w:rPr>
      <w:sz w:val="24"/>
    </w:rPr>
  </w:style>
  <w:style w:type="paragraph" w:styleId="a9">
    <w:name w:val="Balloon Text"/>
    <w:basedOn w:val="a"/>
    <w:link w:val="aa"/>
    <w:rsid w:val="00172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72D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64E4E"/>
  </w:style>
  <w:style w:type="table" w:styleId="a4">
    <w:name w:val="Table Grid"/>
    <w:basedOn w:val="a1"/>
    <w:rsid w:val="00464E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F375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F375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F3757"/>
  </w:style>
  <w:style w:type="paragraph" w:styleId="a8">
    <w:name w:val="Body Text"/>
    <w:basedOn w:val="a"/>
    <w:rsid w:val="00703914"/>
    <w:rPr>
      <w:sz w:val="24"/>
    </w:rPr>
  </w:style>
  <w:style w:type="paragraph" w:styleId="a9">
    <w:name w:val="Balloon Text"/>
    <w:basedOn w:val="a"/>
    <w:link w:val="aa"/>
    <w:rsid w:val="00172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72D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0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地域福祉保護係</dc:creator>
  <cp:lastModifiedBy>地域共生福祉係　藤樫</cp:lastModifiedBy>
  <cp:revision>9</cp:revision>
  <cp:lastPrinted>2018-01-26T07:20:00Z</cp:lastPrinted>
  <dcterms:created xsi:type="dcterms:W3CDTF">2018-01-21T06:33:00Z</dcterms:created>
  <dcterms:modified xsi:type="dcterms:W3CDTF">2018-01-29T08:56:00Z</dcterms:modified>
</cp:coreProperties>
</file>