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8151" w14:textId="7758B4D5" w:rsidR="007171E1" w:rsidRPr="002909B7" w:rsidRDefault="00C46FD9" w:rsidP="002274EF">
      <w:pPr>
        <w:ind w:right="220"/>
        <w:jc w:val="right"/>
        <w:rPr>
          <w:rFonts w:asciiTheme="minorEastAsia" w:hAnsiTheme="minorEastAsia"/>
          <w:sz w:val="20"/>
          <w:szCs w:val="24"/>
        </w:rPr>
      </w:pPr>
      <w:r w:rsidRPr="002909B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4C4B0" wp14:editId="005A6AB5">
                <wp:simplePos x="0" y="0"/>
                <wp:positionH relativeFrom="margin">
                  <wp:posOffset>-38100</wp:posOffset>
                </wp:positionH>
                <wp:positionV relativeFrom="paragraph">
                  <wp:posOffset>190500</wp:posOffset>
                </wp:positionV>
                <wp:extent cx="6277510" cy="72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510" cy="72390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A1CFE7" w14:textId="77777777" w:rsidR="003C4019" w:rsidRPr="003C4019" w:rsidRDefault="003C4019" w:rsidP="003C4019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52"/>
                              </w:rPr>
                            </w:pPr>
                            <w:r w:rsidRPr="003C4019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52"/>
                              </w:rPr>
                              <w:t>親学び講座体験会</w:t>
                            </w:r>
                          </w:p>
                          <w:p w14:paraId="7DB1C102" w14:textId="77777777" w:rsidR="00B154E5" w:rsidRPr="003C4019" w:rsidRDefault="003C4019" w:rsidP="00EA5258">
                            <w:pPr>
                              <w:ind w:firstLineChars="100" w:firstLine="440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2"/>
                              </w:rPr>
                              <w:t>「親の</w:t>
                            </w:r>
                            <w:proofErr w:type="spellStart"/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2"/>
                              </w:rPr>
                              <w:t>Wa</w:t>
                            </w:r>
                            <w:proofErr w:type="spellEnd"/>
                            <w:r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2"/>
                              </w:rPr>
                              <w:t>(輪・話・和)タイム」</w:t>
                            </w:r>
                            <w:r w:rsidR="00C46FD9" w:rsidRPr="003C4019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52"/>
                              </w:rPr>
                              <w:t>計画</w:t>
                            </w:r>
                            <w:r w:rsidR="00B154E5" w:rsidRPr="003C4019">
                              <w:rPr>
                                <w:rFonts w:asciiTheme="majorEastAsia" w:eastAsiaTheme="majorEastAsia" w:hAnsiTheme="majorEastAsia"/>
                                <w:sz w:val="44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E4C4B0" id="正方形/長方形 1" o:spid="_x0000_s1026" style="position:absolute;left:0;text-align:left;margin-left:-3pt;margin-top:15pt;width:494.3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" fillcolor="#f3c" strokecolor="#1f4d78 [1604]" strokeweight="1pt">
                <v:textbox>
                  <w:txbxContent>
                    <w:p w14:paraId="7FA1CFE7" w14:textId="77777777" w:rsidR="003C4019" w:rsidRPr="003C4019" w:rsidRDefault="003C4019" w:rsidP="003C4019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52"/>
                        </w:rPr>
                      </w:pPr>
                      <w:r w:rsidRPr="003C4019">
                        <w:rPr>
                          <w:rFonts w:asciiTheme="majorEastAsia" w:eastAsiaTheme="majorEastAsia" w:hAnsiTheme="majorEastAsia" w:hint="eastAsia"/>
                          <w:sz w:val="36"/>
                          <w:szCs w:val="52"/>
                        </w:rPr>
                        <w:t>親学び講座体験会</w:t>
                      </w:r>
                    </w:p>
                    <w:p w14:paraId="7DB1C102" w14:textId="77777777" w:rsidR="00B154E5" w:rsidRPr="003C4019" w:rsidRDefault="003C4019" w:rsidP="00EA5258">
                      <w:pPr>
                        <w:ind w:firstLineChars="100" w:firstLine="440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52"/>
                        </w:rPr>
                        <w:t>「親の</w:t>
                      </w:r>
                      <w:proofErr w:type="spellStart"/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52"/>
                        </w:rPr>
                        <w:t>Wa</w:t>
                      </w:r>
                      <w:proofErr w:type="spellEnd"/>
                      <w:r>
                        <w:rPr>
                          <w:rFonts w:asciiTheme="majorEastAsia" w:eastAsiaTheme="majorEastAsia" w:hAnsiTheme="majorEastAsia" w:hint="eastAsia"/>
                          <w:sz w:val="44"/>
                          <w:szCs w:val="52"/>
                        </w:rPr>
                        <w:t>(輪・話・和)タイム」</w:t>
                      </w:r>
                      <w:r w:rsidR="00C46FD9" w:rsidRPr="003C4019">
                        <w:rPr>
                          <w:rFonts w:asciiTheme="majorEastAsia" w:eastAsiaTheme="majorEastAsia" w:hAnsiTheme="majorEastAsia" w:hint="eastAsia"/>
                          <w:sz w:val="44"/>
                          <w:szCs w:val="52"/>
                        </w:rPr>
                        <w:t>計画</w:t>
                      </w:r>
                      <w:r w:rsidR="00B154E5" w:rsidRPr="003C4019">
                        <w:rPr>
                          <w:rFonts w:asciiTheme="majorEastAsia" w:eastAsiaTheme="majorEastAsia" w:hAnsiTheme="majorEastAsia"/>
                          <w:sz w:val="44"/>
                          <w:szCs w:val="52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909B7">
        <w:rPr>
          <w:rFonts w:asciiTheme="minorEastAsia" w:hAnsiTheme="minorEastAsia" w:hint="eastAsia"/>
        </w:rPr>
        <w:t>提出</w:t>
      </w:r>
      <w:r w:rsidR="002022D3" w:rsidRPr="002909B7">
        <w:rPr>
          <w:rFonts w:asciiTheme="minorEastAsia" w:hAnsiTheme="minorEastAsia" w:hint="eastAsia"/>
        </w:rPr>
        <w:t>日</w:t>
      </w:r>
      <w:r w:rsidR="00E623C1" w:rsidRPr="002909B7">
        <w:rPr>
          <w:rFonts w:asciiTheme="minorEastAsia" w:hAnsiTheme="minorEastAsia" w:hint="eastAsia"/>
        </w:rPr>
        <w:t xml:space="preserve">　</w:t>
      </w:r>
      <w:r w:rsidR="00EA5258">
        <w:rPr>
          <w:rFonts w:asciiTheme="minorEastAsia" w:hAnsiTheme="minorEastAsia" w:hint="eastAsia"/>
        </w:rPr>
        <w:t xml:space="preserve">　</w:t>
      </w:r>
      <w:r w:rsidR="006A6E74">
        <w:rPr>
          <w:rFonts w:asciiTheme="minorEastAsia" w:hAnsiTheme="minorEastAsia" w:hint="eastAsia"/>
        </w:rPr>
        <w:t>令和</w:t>
      </w:r>
      <w:bookmarkStart w:id="0" w:name="_GoBack"/>
      <w:bookmarkEnd w:id="0"/>
      <w:r w:rsidR="00EA5258">
        <w:rPr>
          <w:rFonts w:asciiTheme="minorEastAsia" w:hAnsiTheme="minorEastAsia" w:hint="eastAsia"/>
        </w:rPr>
        <w:t xml:space="preserve">　</w:t>
      </w:r>
      <w:r w:rsidR="002274EF">
        <w:rPr>
          <w:rFonts w:asciiTheme="minorEastAsia" w:hAnsiTheme="minorEastAsia" w:hint="eastAsia"/>
        </w:rPr>
        <w:t xml:space="preserve">　</w:t>
      </w:r>
      <w:r w:rsidR="002022D3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　年　　</w:t>
      </w:r>
      <w:r w:rsidR="00E623C1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月　</w:t>
      </w:r>
      <w:r w:rsidR="00E623C1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　日</w:t>
      </w:r>
    </w:p>
    <w:p w14:paraId="3E73A1FE" w14:textId="77777777" w:rsidR="000D445C" w:rsidRPr="002909B7" w:rsidRDefault="00E623C1" w:rsidP="00E623C1">
      <w:pPr>
        <w:tabs>
          <w:tab w:val="left" w:pos="8697"/>
        </w:tabs>
        <w:rPr>
          <w:rFonts w:asciiTheme="minorEastAsia" w:hAnsiTheme="minorEastAsia"/>
        </w:rPr>
      </w:pPr>
      <w:r w:rsidRPr="002909B7">
        <w:rPr>
          <w:rFonts w:asciiTheme="minorEastAsia" w:hAnsiTheme="minorEastAsia"/>
        </w:rPr>
        <w:tab/>
      </w:r>
    </w:p>
    <w:p w14:paraId="751A757F" w14:textId="77777777" w:rsidR="00C87E05" w:rsidRPr="002909B7" w:rsidRDefault="00C87E05" w:rsidP="00E623C1">
      <w:pPr>
        <w:spacing w:line="240" w:lineRule="exact"/>
        <w:ind w:left="440" w:hangingChars="200" w:hanging="440"/>
        <w:rPr>
          <w:rFonts w:asciiTheme="minorEastAsia" w:hAnsiTheme="minorEastAsia"/>
          <w:sz w:val="22"/>
        </w:rPr>
      </w:pPr>
    </w:p>
    <w:p w14:paraId="131A7C61" w14:textId="77777777" w:rsidR="00E623C1" w:rsidRPr="002909B7" w:rsidRDefault="00E623C1" w:rsidP="00E623C1">
      <w:pPr>
        <w:spacing w:line="240" w:lineRule="exact"/>
        <w:ind w:left="440" w:hangingChars="200" w:hanging="440"/>
        <w:rPr>
          <w:rFonts w:asciiTheme="minorEastAsia" w:hAnsiTheme="minorEastAsia"/>
          <w:sz w:val="22"/>
        </w:rPr>
      </w:pPr>
    </w:p>
    <w:p w14:paraId="7A2256CC" w14:textId="77777777" w:rsidR="007D4DC7" w:rsidRPr="007D4DC7" w:rsidRDefault="007D4DC7" w:rsidP="007D4DC7">
      <w:pPr>
        <w:spacing w:line="340" w:lineRule="exact"/>
        <w:ind w:leftChars="100" w:left="530" w:hangingChars="100" w:hanging="320"/>
        <w:rPr>
          <w:rFonts w:asciiTheme="minorEastAsia" w:hAnsiTheme="minorEastAsia"/>
          <w:sz w:val="32"/>
        </w:rPr>
      </w:pPr>
    </w:p>
    <w:p w14:paraId="1268CDD8" w14:textId="77777777" w:rsidR="00C87E05" w:rsidRPr="002909B7" w:rsidRDefault="00EA5258" w:rsidP="00EA5258">
      <w:pPr>
        <w:ind w:leftChars="100" w:left="420" w:hangingChars="100" w:hanging="210"/>
        <w:rPr>
          <w:rFonts w:asciiTheme="minorEastAsia" w:hAnsiTheme="minorEastAsia"/>
          <w:sz w:val="2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7BC6245" wp14:editId="0112B39C">
            <wp:simplePos x="0" y="0"/>
            <wp:positionH relativeFrom="column">
              <wp:posOffset>5505450</wp:posOffset>
            </wp:positionH>
            <wp:positionV relativeFrom="paragraph">
              <wp:posOffset>117475</wp:posOffset>
            </wp:positionV>
            <wp:extent cx="666750" cy="6667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6FD9" w:rsidRPr="002909B7">
        <w:rPr>
          <w:rFonts w:asciiTheme="minorEastAsia" w:hAnsiTheme="minorEastAsia" w:hint="eastAsia"/>
          <w:sz w:val="22"/>
        </w:rPr>
        <w:t>●</w:t>
      </w:r>
      <w:r w:rsidR="00CB0491">
        <w:rPr>
          <w:rFonts w:asciiTheme="minorEastAsia" w:hAnsiTheme="minorEastAsia" w:hint="eastAsia"/>
          <w:sz w:val="22"/>
        </w:rPr>
        <w:t>ＦＡＸ</w:t>
      </w:r>
      <w:r w:rsidR="000D445C" w:rsidRPr="002909B7">
        <w:rPr>
          <w:rFonts w:asciiTheme="minorEastAsia" w:hAnsiTheme="minorEastAsia" w:hint="eastAsia"/>
          <w:sz w:val="22"/>
        </w:rPr>
        <w:t>、メール等</w:t>
      </w:r>
      <w:r w:rsidR="00B154E5" w:rsidRPr="002909B7">
        <w:rPr>
          <w:rFonts w:asciiTheme="minorEastAsia" w:hAnsiTheme="minorEastAsia" w:hint="eastAsia"/>
          <w:sz w:val="22"/>
        </w:rPr>
        <w:t>で</w:t>
      </w:r>
      <w:r w:rsidR="000D445C" w:rsidRPr="002909B7">
        <w:rPr>
          <w:rFonts w:asciiTheme="minorEastAsia" w:hAnsiTheme="minorEastAsia" w:hint="eastAsia"/>
          <w:sz w:val="22"/>
        </w:rPr>
        <w:t>提出して</w:t>
      </w:r>
      <w:r w:rsidR="00B154E5" w:rsidRPr="002909B7">
        <w:rPr>
          <w:rFonts w:asciiTheme="minorEastAsia" w:hAnsiTheme="minorEastAsia" w:hint="eastAsia"/>
          <w:sz w:val="22"/>
        </w:rPr>
        <w:t>ください。</w:t>
      </w:r>
    </w:p>
    <w:p w14:paraId="59AD8327" w14:textId="77777777" w:rsidR="000D445C" w:rsidRDefault="00EA5258" w:rsidP="00EA5258">
      <w:pPr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810E8F" wp14:editId="03186835">
                <wp:simplePos x="0" y="0"/>
                <wp:positionH relativeFrom="column">
                  <wp:posOffset>3714750</wp:posOffset>
                </wp:positionH>
                <wp:positionV relativeFrom="paragraph">
                  <wp:posOffset>222250</wp:posOffset>
                </wp:positionV>
                <wp:extent cx="1666875" cy="247650"/>
                <wp:effectExtent l="0" t="0" r="200025" b="1905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247650"/>
                        </a:xfrm>
                        <a:prstGeom prst="wedgeRectCallout">
                          <a:avLst>
                            <a:gd name="adj1" fmla="val 59054"/>
                            <a:gd name="adj2" fmla="val -3865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D3B2CC" w14:textId="77777777" w:rsidR="000042A8" w:rsidRPr="000042A8" w:rsidRDefault="000042A8" w:rsidP="000042A8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042A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スマホで</w:t>
                            </w:r>
                            <w:r w:rsidR="00EA525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お申込みができます。</w:t>
                            </w:r>
                          </w:p>
                          <w:p w14:paraId="417F0D7B" w14:textId="77777777" w:rsidR="000042A8" w:rsidRPr="000042A8" w:rsidRDefault="000042A8" w:rsidP="000042A8">
                            <w:pPr>
                              <w:jc w:val="distribut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810E8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7" type="#_x0000_t61" style="position:absolute;left:0;text-align:left;margin-left:292.5pt;margin-top:17.5pt;width:131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" adj="23556,2451" fillcolor="white [3212]" strokecolor="fuchsia" strokeweight="1pt">
                <v:textbox inset="1mm,0,1mm,0">
                  <w:txbxContent>
                    <w:p w14:paraId="51D3B2CC" w14:textId="77777777" w:rsidR="000042A8" w:rsidRPr="000042A8" w:rsidRDefault="000042A8" w:rsidP="000042A8">
                      <w:pPr>
                        <w:jc w:val="distribute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0042A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スマホで</w:t>
                      </w:r>
                      <w:r w:rsidR="00EA525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お申込みができます。</w:t>
                      </w:r>
                    </w:p>
                    <w:p w14:paraId="417F0D7B" w14:textId="77777777" w:rsidR="000042A8" w:rsidRPr="000042A8" w:rsidRDefault="000042A8" w:rsidP="000042A8">
                      <w:pPr>
                        <w:jc w:val="distribut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71DEF">
        <w:rPr>
          <w:rFonts w:asciiTheme="minorEastAsia" w:hAnsiTheme="minorEastAsia" w:hint="eastAsia"/>
          <w:sz w:val="22"/>
        </w:rPr>
        <w:t>電子申請</w:t>
      </w:r>
      <w:r w:rsidR="000D445C" w:rsidRPr="002909B7">
        <w:rPr>
          <w:rFonts w:asciiTheme="minorEastAsia" w:hAnsiTheme="minorEastAsia" w:hint="eastAsia"/>
          <w:sz w:val="22"/>
        </w:rPr>
        <w:t>していただいても構いません。</w:t>
      </w:r>
    </w:p>
    <w:p w14:paraId="708D4508" w14:textId="77777777" w:rsidR="00EA5258" w:rsidRDefault="00EA5258" w:rsidP="00EA5258">
      <w:r>
        <w:rPr>
          <w:rFonts w:asciiTheme="minorEastAsia" w:hAnsiTheme="minorEastAsia" w:hint="eastAsia"/>
          <w:sz w:val="22"/>
        </w:rPr>
        <w:t xml:space="preserve">　　　URL：</w:t>
      </w:r>
      <w:hyperlink r:id="rId8" w:history="1">
        <w:r w:rsidRPr="008E5030">
          <w:rPr>
            <w:rStyle w:val="aa"/>
          </w:rPr>
          <w:t>https://shinsei.pref.toyama.lg.jp/4BAJIs4q</w:t>
        </w:r>
      </w:hyperlink>
    </w:p>
    <w:p w14:paraId="769E4A40" w14:textId="77777777" w:rsidR="00B154E5" w:rsidRPr="002909B7" w:rsidRDefault="00C46FD9" w:rsidP="00EA5258">
      <w:pPr>
        <w:ind w:left="440" w:hangingChars="200" w:hanging="440"/>
        <w:rPr>
          <w:rFonts w:asciiTheme="minorEastAsia" w:hAnsiTheme="minorEastAsia"/>
          <w:sz w:val="22"/>
        </w:rPr>
      </w:pPr>
      <w:r w:rsidRPr="002909B7">
        <w:rPr>
          <w:rFonts w:asciiTheme="minorEastAsia" w:hAnsiTheme="minorEastAsia" w:hint="eastAsia"/>
          <w:sz w:val="22"/>
        </w:rPr>
        <w:t xml:space="preserve">　●</w:t>
      </w:r>
      <w:r w:rsidR="00B154E5" w:rsidRPr="002909B7">
        <w:rPr>
          <w:rFonts w:asciiTheme="minorEastAsia" w:hAnsiTheme="minorEastAsia" w:hint="eastAsia"/>
          <w:sz w:val="22"/>
        </w:rPr>
        <w:t>受付後、運営方法など詳細について確認させていただきます。</w:t>
      </w:r>
    </w:p>
    <w:tbl>
      <w:tblPr>
        <w:tblStyle w:val="a3"/>
        <w:tblpPr w:leftFromText="142" w:rightFromText="142" w:vertAnchor="text" w:horzAnchor="margin" w:tblpXSpec="center" w:tblpY="99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E4B22" w:rsidRPr="002909B7" w14:paraId="6788E3E8" w14:textId="77777777" w:rsidTr="00BA3823">
        <w:tc>
          <w:tcPr>
            <w:tcW w:w="2122" w:type="dxa"/>
            <w:vAlign w:val="center"/>
          </w:tcPr>
          <w:p w14:paraId="31936D51" w14:textId="77777777" w:rsidR="00BA3823" w:rsidRPr="002909B7" w:rsidRDefault="00BA3823" w:rsidP="00BA3823">
            <w:pPr>
              <w:spacing w:line="360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施設名</w:t>
            </w:r>
          </w:p>
        </w:tc>
        <w:tc>
          <w:tcPr>
            <w:tcW w:w="7229" w:type="dxa"/>
          </w:tcPr>
          <w:p w14:paraId="7FD57DD6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C496A89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4470CE75" w14:textId="77777777" w:rsidTr="00BA3823">
        <w:tc>
          <w:tcPr>
            <w:tcW w:w="2122" w:type="dxa"/>
            <w:vAlign w:val="center"/>
          </w:tcPr>
          <w:p w14:paraId="099C28D4" w14:textId="77777777" w:rsidR="008E4B22" w:rsidRPr="002909B7" w:rsidRDefault="00BA3823" w:rsidP="00BA382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7229" w:type="dxa"/>
          </w:tcPr>
          <w:p w14:paraId="46D715EC" w14:textId="77777777" w:rsidR="00C46FD9" w:rsidRPr="002909B7" w:rsidRDefault="00C46FD9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7D7F0318" w14:textId="77777777" w:rsidTr="00BA3823">
        <w:tc>
          <w:tcPr>
            <w:tcW w:w="2122" w:type="dxa"/>
            <w:vAlign w:val="center"/>
          </w:tcPr>
          <w:p w14:paraId="36AD4289" w14:textId="77777777" w:rsidR="008E4B22" w:rsidRPr="002909B7" w:rsidRDefault="00BA3823" w:rsidP="00BA382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29" w:type="dxa"/>
          </w:tcPr>
          <w:p w14:paraId="2FDE480E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4B3D49C0" w14:textId="77777777" w:rsidTr="00BA3823">
        <w:tc>
          <w:tcPr>
            <w:tcW w:w="2122" w:type="dxa"/>
            <w:vAlign w:val="center"/>
          </w:tcPr>
          <w:p w14:paraId="0CA6B0E6" w14:textId="77777777" w:rsidR="008E4B22" w:rsidRPr="002909B7" w:rsidRDefault="00BA3823" w:rsidP="00BA382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7229" w:type="dxa"/>
          </w:tcPr>
          <w:p w14:paraId="71DD20B9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05045C0F" w14:textId="77777777" w:rsidTr="00BA3823">
        <w:tc>
          <w:tcPr>
            <w:tcW w:w="2122" w:type="dxa"/>
            <w:vAlign w:val="center"/>
          </w:tcPr>
          <w:p w14:paraId="09431E00" w14:textId="77777777" w:rsidR="008E4B22" w:rsidRPr="002909B7" w:rsidRDefault="007439C9" w:rsidP="00BA382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</w:t>
            </w:r>
            <w:r w:rsidR="008E4B22"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229" w:type="dxa"/>
          </w:tcPr>
          <w:p w14:paraId="6EE291E8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45C" w:rsidRPr="002909B7" w14:paraId="002522ED" w14:textId="77777777" w:rsidTr="00BA3823">
        <w:tc>
          <w:tcPr>
            <w:tcW w:w="2122" w:type="dxa"/>
            <w:vAlign w:val="center"/>
          </w:tcPr>
          <w:p w14:paraId="134C58C9" w14:textId="77777777" w:rsidR="000D445C" w:rsidRPr="002909B7" w:rsidRDefault="00BA3823" w:rsidP="00BA382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担当者氏名</w:t>
            </w:r>
          </w:p>
        </w:tc>
        <w:tc>
          <w:tcPr>
            <w:tcW w:w="7229" w:type="dxa"/>
          </w:tcPr>
          <w:p w14:paraId="72F6C65F" w14:textId="77777777" w:rsidR="000D445C" w:rsidRPr="002909B7" w:rsidRDefault="00C46FD9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[役職　　　　　　　]</w:t>
            </w:r>
          </w:p>
        </w:tc>
      </w:tr>
      <w:tr w:rsidR="008E4B22" w:rsidRPr="002909B7" w14:paraId="1C69F888" w14:textId="77777777" w:rsidTr="00AD397F">
        <w:tc>
          <w:tcPr>
            <w:tcW w:w="2122" w:type="dxa"/>
            <w:vMerge w:val="restart"/>
            <w:vAlign w:val="center"/>
          </w:tcPr>
          <w:p w14:paraId="2BB98DAE" w14:textId="77777777" w:rsidR="008E4B22" w:rsidRPr="002909B7" w:rsidRDefault="00AD397F" w:rsidP="00AD397F">
            <w:pPr>
              <w:spacing w:line="360" w:lineRule="auto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開催希望日時</w:t>
            </w:r>
          </w:p>
          <w:p w14:paraId="3346771C" w14:textId="77777777" w:rsidR="00F766DF" w:rsidRDefault="00D57F65" w:rsidP="002274EF">
            <w:pPr>
              <w:spacing w:line="20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B04A0A">
              <w:rPr>
                <w:rFonts w:asciiTheme="minorEastAsia" w:hAnsiTheme="minorEastAsia" w:hint="eastAsia"/>
                <w:sz w:val="20"/>
                <w:szCs w:val="24"/>
              </w:rPr>
              <w:t>※</w:t>
            </w:r>
            <w:r w:rsidR="002274EF" w:rsidRPr="00B04A0A">
              <w:rPr>
                <w:rFonts w:asciiTheme="minorEastAsia" w:hAnsiTheme="minorEastAsia" w:hint="eastAsia"/>
                <w:sz w:val="20"/>
                <w:szCs w:val="24"/>
              </w:rPr>
              <w:t>とやま親学び推進</w:t>
            </w:r>
            <w:r w:rsidRPr="00B04A0A">
              <w:rPr>
                <w:rFonts w:asciiTheme="minorEastAsia" w:hAnsiTheme="minorEastAsia" w:hint="eastAsia"/>
                <w:sz w:val="20"/>
                <w:szCs w:val="24"/>
              </w:rPr>
              <w:t>リーダーの活用は、６月</w:t>
            </w:r>
            <w:r w:rsidR="00F766DF">
              <w:rPr>
                <w:rFonts w:asciiTheme="minorEastAsia" w:hAnsiTheme="minorEastAsia" w:hint="eastAsia"/>
                <w:sz w:val="20"/>
                <w:szCs w:val="24"/>
              </w:rPr>
              <w:t>からです</w:t>
            </w:r>
            <w:r w:rsidRPr="00B04A0A">
              <w:rPr>
                <w:rFonts w:asciiTheme="minorEastAsia" w:hAnsiTheme="minorEastAsia" w:hint="eastAsia"/>
                <w:sz w:val="20"/>
                <w:szCs w:val="24"/>
              </w:rPr>
              <w:t>。</w:t>
            </w:r>
          </w:p>
          <w:p w14:paraId="087D0CCE" w14:textId="4051AC7B" w:rsidR="00D57F65" w:rsidRPr="002274EF" w:rsidRDefault="00D57F65" w:rsidP="00F766DF">
            <w:pPr>
              <w:spacing w:line="200" w:lineRule="exact"/>
              <w:ind w:leftChars="100" w:left="210"/>
              <w:rPr>
                <w:rFonts w:asciiTheme="minorEastAsia" w:hAnsiTheme="minorEastAsia"/>
                <w:sz w:val="18"/>
                <w:szCs w:val="24"/>
              </w:rPr>
            </w:pPr>
          </w:p>
        </w:tc>
        <w:tc>
          <w:tcPr>
            <w:tcW w:w="7229" w:type="dxa"/>
          </w:tcPr>
          <w:p w14:paraId="4060EC5D" w14:textId="77777777" w:rsidR="008E4B22" w:rsidRPr="002909B7" w:rsidRDefault="008E4B22" w:rsidP="00073B0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第１希望</w:t>
            </w:r>
            <w:r w:rsidR="00AD39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A76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39C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AD397F"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AD397F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 w:rsidR="00AD39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AD397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  <w:p w14:paraId="61588818" w14:textId="77777777" w:rsidR="008E4B22" w:rsidRPr="002909B7" w:rsidRDefault="008E4B22" w:rsidP="005A7681">
            <w:pPr>
              <w:spacing w:line="360" w:lineRule="auto"/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時　　分から　　　時　　分</w:t>
            </w:r>
            <w:r w:rsidR="00BA3823"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8E4B22" w:rsidRPr="002909B7" w14:paraId="465FCA0B" w14:textId="77777777" w:rsidTr="00C46FD9">
        <w:tc>
          <w:tcPr>
            <w:tcW w:w="2122" w:type="dxa"/>
            <w:vMerge/>
          </w:tcPr>
          <w:p w14:paraId="28703DE4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14:paraId="75032E6A" w14:textId="77777777" w:rsidR="00AD397F" w:rsidRPr="002909B7" w:rsidRDefault="00AD397F" w:rsidP="00073B0D">
            <w:pPr>
              <w:spacing w:line="36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希望</w:t>
            </w:r>
            <w:r w:rsidR="005A768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7439C9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  <w:p w14:paraId="16188981" w14:textId="77777777" w:rsidR="008E4B22" w:rsidRPr="002909B7" w:rsidRDefault="00AD397F" w:rsidP="005A7681">
            <w:pPr>
              <w:spacing w:line="360" w:lineRule="auto"/>
              <w:ind w:firstLineChars="1000" w:firstLine="240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時　　分から　　　時　　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まで</w:t>
            </w:r>
          </w:p>
        </w:tc>
      </w:tr>
      <w:tr w:rsidR="008E4B22" w:rsidRPr="002909B7" w14:paraId="7AE3EF7C" w14:textId="77777777" w:rsidTr="000042A8">
        <w:trPr>
          <w:trHeight w:val="70"/>
        </w:trPr>
        <w:tc>
          <w:tcPr>
            <w:tcW w:w="2122" w:type="dxa"/>
          </w:tcPr>
          <w:p w14:paraId="63D6D9F7" w14:textId="77777777" w:rsidR="000042A8" w:rsidRDefault="000042A8" w:rsidP="000042A8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予定</w:t>
            </w:r>
            <w:r w:rsidR="008E4B22"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参加人数</w:t>
            </w:r>
          </w:p>
          <w:p w14:paraId="4474CDFE" w14:textId="77777777" w:rsidR="008E4B22" w:rsidRPr="002909B7" w:rsidRDefault="008E4B22" w:rsidP="000042A8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（</w:t>
            </w:r>
            <w:r w:rsidR="000042A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保護者数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29" w:type="dxa"/>
            <w:vAlign w:val="center"/>
          </w:tcPr>
          <w:p w14:paraId="500F6D61" w14:textId="77777777" w:rsidR="008E4B22" w:rsidRPr="002909B7" w:rsidRDefault="000042A8" w:rsidP="000042A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名</w:t>
            </w:r>
          </w:p>
        </w:tc>
      </w:tr>
      <w:tr w:rsidR="008E4B22" w:rsidRPr="002909B7" w14:paraId="55F111DA" w14:textId="77777777" w:rsidTr="00953513">
        <w:tc>
          <w:tcPr>
            <w:tcW w:w="2122" w:type="dxa"/>
            <w:vAlign w:val="center"/>
          </w:tcPr>
          <w:p w14:paraId="156772AB" w14:textId="77777777" w:rsidR="008E4B22" w:rsidRPr="002909B7" w:rsidRDefault="008E4B22" w:rsidP="00953513">
            <w:pPr>
              <w:spacing w:line="36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14:paraId="3CA6BF19" w14:textId="77777777" w:rsidR="008E4B22" w:rsidRPr="00B04A0A" w:rsidRDefault="00B04A0A" w:rsidP="00953513">
            <w:pPr>
              <w:spacing w:line="360" w:lineRule="auto"/>
              <w:ind w:left="172" w:hangingChars="100" w:hanging="172"/>
              <w:jc w:val="center"/>
              <w:rPr>
                <w:rFonts w:asciiTheme="minorEastAsia" w:hAnsiTheme="minorEastAsia"/>
                <w:w w:val="86"/>
                <w:sz w:val="24"/>
                <w:szCs w:val="24"/>
              </w:rPr>
            </w:pPr>
            <w:r w:rsidRPr="00B04A0A">
              <w:rPr>
                <w:rFonts w:asciiTheme="minorEastAsia" w:hAnsiTheme="minorEastAsia" w:hint="eastAsia"/>
                <w:w w:val="86"/>
                <w:kern w:val="0"/>
                <w:sz w:val="20"/>
                <w:szCs w:val="24"/>
              </w:rPr>
              <w:t>(</w:t>
            </w:r>
            <w:r w:rsidR="00C46FD9" w:rsidRPr="00B04A0A">
              <w:rPr>
                <w:rFonts w:asciiTheme="minorEastAsia" w:hAnsiTheme="minorEastAsia" w:hint="eastAsia"/>
                <w:w w:val="86"/>
                <w:kern w:val="0"/>
                <w:sz w:val="20"/>
                <w:szCs w:val="24"/>
              </w:rPr>
              <w:t>内容の希望</w:t>
            </w:r>
            <w:r w:rsidR="008E4B22" w:rsidRPr="00B04A0A">
              <w:rPr>
                <w:rFonts w:asciiTheme="minorEastAsia" w:hAnsiTheme="minorEastAsia" w:hint="eastAsia"/>
                <w:w w:val="86"/>
                <w:kern w:val="0"/>
                <w:sz w:val="20"/>
                <w:szCs w:val="24"/>
              </w:rPr>
              <w:t>等</w:t>
            </w:r>
            <w:r w:rsidRPr="00B04A0A">
              <w:rPr>
                <w:rFonts w:asciiTheme="minorEastAsia" w:hAnsiTheme="minorEastAsia" w:hint="eastAsia"/>
                <w:w w:val="86"/>
                <w:kern w:val="0"/>
                <w:sz w:val="20"/>
                <w:szCs w:val="24"/>
              </w:rPr>
              <w:t>があれば)</w:t>
            </w:r>
          </w:p>
        </w:tc>
        <w:tc>
          <w:tcPr>
            <w:tcW w:w="7229" w:type="dxa"/>
          </w:tcPr>
          <w:p w14:paraId="63FDE5AA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E60A4D2" w14:textId="77777777" w:rsidR="000D445C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7C9FBBA4" w14:textId="77777777" w:rsidR="000042A8" w:rsidRPr="002909B7" w:rsidRDefault="000042A8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16EE7AFE" w14:textId="77777777" w:rsidR="00C87E05" w:rsidRPr="002909B7" w:rsidRDefault="00C87E05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C46BF26" w14:textId="77777777" w:rsidR="000F3DDF" w:rsidRPr="002909B7" w:rsidRDefault="00DB059D" w:rsidP="000F3DDF">
      <w:pPr>
        <w:jc w:val="left"/>
        <w:rPr>
          <w:rFonts w:asciiTheme="minorEastAsia" w:hAnsiTheme="minorEastAsia"/>
          <w:sz w:val="20"/>
          <w:szCs w:val="24"/>
        </w:rPr>
      </w:pPr>
      <w:r w:rsidRPr="002909B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62798B" wp14:editId="0EDD9D7F">
                <wp:simplePos x="0" y="0"/>
                <wp:positionH relativeFrom="margin">
                  <wp:posOffset>847090</wp:posOffset>
                </wp:positionH>
                <wp:positionV relativeFrom="paragraph">
                  <wp:posOffset>5768340</wp:posOffset>
                </wp:positionV>
                <wp:extent cx="4219575" cy="1368188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36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97207" w14:textId="77777777" w:rsidR="00DB059D" w:rsidRDefault="00DB059D" w:rsidP="00DB05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Pr="00DC1F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6D681A6E" w14:textId="77777777" w:rsidR="00DB059D" w:rsidRPr="003D755D" w:rsidRDefault="00DB059D" w:rsidP="00DB059D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1F0D">
                              <w:rPr>
                                <w:sz w:val="24"/>
                                <w:szCs w:val="24"/>
                              </w:rPr>
                              <w:t xml:space="preserve">〒９３０－８５０１　富山市新総曲輪１－７　</w:t>
                            </w:r>
                          </w:p>
                          <w:p w14:paraId="4DCAEE63" w14:textId="700A5106" w:rsidR="00DB059D" w:rsidRPr="00DC1F0D" w:rsidRDefault="00DB059D" w:rsidP="00DB059D">
                            <w:pPr>
                              <w:spacing w:line="320" w:lineRule="exact"/>
                              <w:ind w:firstLineChars="500" w:firstLine="1200"/>
                              <w:rPr>
                                <w:sz w:val="24"/>
                                <w:szCs w:val="24"/>
                              </w:rPr>
                            </w:pPr>
                            <w:r w:rsidRPr="00DC1F0D">
                              <w:rPr>
                                <w:sz w:val="24"/>
                                <w:szCs w:val="24"/>
                              </w:rPr>
                              <w:t>富山県教育委員会</w:t>
                            </w:r>
                            <w:r w:rsidRPr="00DC1F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1F0D">
                              <w:rPr>
                                <w:sz w:val="24"/>
                                <w:szCs w:val="24"/>
                              </w:rPr>
                              <w:t>生涯学習・文化財</w:t>
                            </w:r>
                            <w:r w:rsidR="005C722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</w:p>
                          <w:p w14:paraId="7D2832B0" w14:textId="77777777" w:rsidR="00DB059D" w:rsidRDefault="00DB059D" w:rsidP="00DB059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Pr="00DC1F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０７６－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４４４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３４３５</w:t>
                            </w:r>
                          </w:p>
                          <w:p w14:paraId="0A2D8B44" w14:textId="77777777" w:rsidR="00DB059D" w:rsidRDefault="00DB059D" w:rsidP="00DB059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DC1F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：０７６－４４４－４</w:t>
                            </w:r>
                            <w:r w:rsidRPr="00DC1F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４３４</w:t>
                            </w:r>
                          </w:p>
                          <w:p w14:paraId="104476F7" w14:textId="77777777" w:rsidR="00DB059D" w:rsidRDefault="00DB059D" w:rsidP="00DB059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9" w:history="1">
                              <w:r w:rsidRPr="00F279DF">
                                <w:rPr>
                                  <w:rStyle w:val="aa"/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ashogaigakushu@pref.toyama.lg.jp</w:t>
                              </w:r>
                            </w:hyperlink>
                          </w:p>
                          <w:p w14:paraId="2D948B3E" w14:textId="77777777" w:rsidR="00DB059D" w:rsidRPr="004F202A" w:rsidRDefault="00DB059D" w:rsidP="00DB059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279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margin-left:66.7pt;margin-top:454.2pt;width:332.25pt;height:107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" fillcolor="white [3201]" strokeweight=".5pt">
                <v:textbox>
                  <w:txbxContent>
                    <w:p w14:paraId="08097207" w14:textId="77777777" w:rsidR="00DB059D" w:rsidRDefault="00DB059D" w:rsidP="00DB05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</w:t>
                      </w:r>
                      <w:r w:rsidRPr="00DC1F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6D681A6E" w14:textId="77777777" w:rsidR="00DB059D" w:rsidRPr="003D755D" w:rsidRDefault="00DB059D" w:rsidP="00DB059D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1F0D">
                        <w:rPr>
                          <w:sz w:val="24"/>
                          <w:szCs w:val="24"/>
                        </w:rPr>
                        <w:t xml:space="preserve">〒９３０－８５０１　富山市新総曲輪１－７　</w:t>
                      </w:r>
                    </w:p>
                    <w:p w14:paraId="4DCAEE63" w14:textId="700A5106" w:rsidR="00DB059D" w:rsidRPr="00DC1F0D" w:rsidRDefault="00DB059D" w:rsidP="00DB059D">
                      <w:pPr>
                        <w:spacing w:line="320" w:lineRule="exact"/>
                        <w:ind w:firstLineChars="500" w:firstLine="1200"/>
                        <w:rPr>
                          <w:sz w:val="24"/>
                          <w:szCs w:val="24"/>
                        </w:rPr>
                      </w:pPr>
                      <w:r w:rsidRPr="00DC1F0D">
                        <w:rPr>
                          <w:sz w:val="24"/>
                          <w:szCs w:val="24"/>
                        </w:rPr>
                        <w:t>富山県教育委員会</w:t>
                      </w:r>
                      <w:r w:rsidRPr="00DC1F0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C1F0D">
                        <w:rPr>
                          <w:sz w:val="24"/>
                          <w:szCs w:val="24"/>
                        </w:rPr>
                        <w:t>生涯学習・文化財</w:t>
                      </w:r>
                      <w:r w:rsidR="005C722C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</w:p>
                    <w:p w14:paraId="7D2832B0" w14:textId="77777777" w:rsidR="00DB059D" w:rsidRDefault="00DB059D" w:rsidP="00DB059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</w:t>
                      </w:r>
                      <w:r w:rsidRPr="00DC1F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０７６－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４４４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３４３５</w:t>
                      </w:r>
                    </w:p>
                    <w:p w14:paraId="0A2D8B44" w14:textId="77777777" w:rsidR="00DB059D" w:rsidRDefault="00DB059D" w:rsidP="00DB059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</w:t>
                      </w:r>
                      <w:r w:rsidRPr="00DC1F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：０７６－４４４－４</w:t>
                      </w:r>
                      <w:r w:rsidRPr="00DC1F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４３４</w:t>
                      </w:r>
                    </w:p>
                    <w:p w14:paraId="104476F7" w14:textId="77777777" w:rsidR="00DB059D" w:rsidRDefault="00DB059D" w:rsidP="00DB059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hyperlink r:id="rId10" w:history="1">
                        <w:r w:rsidRPr="00F279DF">
                          <w:rPr>
                            <w:rStyle w:val="aa"/>
                            <w:rFonts w:asciiTheme="minorEastAsia" w:hAnsiTheme="minorEastAsia"/>
                            <w:sz w:val="24"/>
                            <w:szCs w:val="24"/>
                          </w:rPr>
                          <w:t>ashogaigakushu@pref.toyama.lg.jp</w:t>
                        </w:r>
                      </w:hyperlink>
                    </w:p>
                    <w:p w14:paraId="2D948B3E" w14:textId="77777777" w:rsidR="00DB059D" w:rsidRPr="004F202A" w:rsidRDefault="00DB059D" w:rsidP="00DB059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F65" w:rsidRPr="002909B7">
        <w:rPr>
          <w:rFonts w:asciiTheme="minorEastAsia" w:hAnsiTheme="minorEastAsia" w:hint="eastAsia"/>
          <w:sz w:val="20"/>
          <w:szCs w:val="24"/>
        </w:rPr>
        <w:t xml:space="preserve">　</w:t>
      </w:r>
    </w:p>
    <w:p w14:paraId="611FDE4F" w14:textId="77777777" w:rsidR="00C87E05" w:rsidRPr="002909B7" w:rsidRDefault="00C87E05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1EA05DCF" w14:textId="77777777" w:rsidR="00C87E05" w:rsidRPr="002909B7" w:rsidRDefault="00C87E05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093B9144" w14:textId="77777777" w:rsidR="00B11E8A" w:rsidRDefault="00B11E8A" w:rsidP="00E37202">
      <w:pPr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</w:p>
    <w:p w14:paraId="4D40809F" w14:textId="77777777" w:rsidR="00E37202" w:rsidRDefault="00E37202" w:rsidP="00E37202">
      <w:pPr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</w:p>
    <w:p w14:paraId="3E931FF7" w14:textId="77777777" w:rsidR="00E37202" w:rsidRDefault="00E37202" w:rsidP="00E37202">
      <w:pPr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</w:p>
    <w:p w14:paraId="2D3E1628" w14:textId="527D5C23" w:rsidR="00E37202" w:rsidRDefault="00E37202" w:rsidP="00E37202">
      <w:pPr>
        <w:ind w:firstLineChars="100" w:firstLine="200"/>
        <w:jc w:val="left"/>
        <w:rPr>
          <w:rFonts w:asciiTheme="minorEastAsia" w:hAnsiTheme="minorEastAsia"/>
          <w:sz w:val="20"/>
          <w:szCs w:val="24"/>
        </w:rPr>
      </w:pPr>
    </w:p>
    <w:sectPr w:rsidR="00E37202" w:rsidSect="00EA5258"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5A3672" w14:textId="77777777" w:rsidR="00352B23" w:rsidRDefault="00352B23" w:rsidP="00F87AFF">
      <w:r>
        <w:separator/>
      </w:r>
    </w:p>
  </w:endnote>
  <w:endnote w:type="continuationSeparator" w:id="0">
    <w:p w14:paraId="6481217C" w14:textId="77777777" w:rsidR="00352B23" w:rsidRDefault="00352B23" w:rsidP="00F8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276EF8" w14:textId="77777777" w:rsidR="00352B23" w:rsidRDefault="00352B23" w:rsidP="00F87AFF">
      <w:r>
        <w:separator/>
      </w:r>
    </w:p>
  </w:footnote>
  <w:footnote w:type="continuationSeparator" w:id="0">
    <w:p w14:paraId="31442B28" w14:textId="77777777" w:rsidR="00352B23" w:rsidRDefault="00352B23" w:rsidP="00F8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E5"/>
    <w:rsid w:val="00000298"/>
    <w:rsid w:val="000042A8"/>
    <w:rsid w:val="00042616"/>
    <w:rsid w:val="00073B0D"/>
    <w:rsid w:val="00093CAD"/>
    <w:rsid w:val="000C0364"/>
    <w:rsid w:val="000D445C"/>
    <w:rsid w:val="000F3DDF"/>
    <w:rsid w:val="001528BA"/>
    <w:rsid w:val="001A696C"/>
    <w:rsid w:val="001C0FCF"/>
    <w:rsid w:val="001C4AC7"/>
    <w:rsid w:val="002022D3"/>
    <w:rsid w:val="00216AC4"/>
    <w:rsid w:val="002274EF"/>
    <w:rsid w:val="0023729A"/>
    <w:rsid w:val="002627D0"/>
    <w:rsid w:val="00285507"/>
    <w:rsid w:val="002909B7"/>
    <w:rsid w:val="003412ED"/>
    <w:rsid w:val="00352B23"/>
    <w:rsid w:val="003C4019"/>
    <w:rsid w:val="003C40E5"/>
    <w:rsid w:val="003D755D"/>
    <w:rsid w:val="00417185"/>
    <w:rsid w:val="00427219"/>
    <w:rsid w:val="00493880"/>
    <w:rsid w:val="004C62AC"/>
    <w:rsid w:val="004D3323"/>
    <w:rsid w:val="0050735D"/>
    <w:rsid w:val="00527B0F"/>
    <w:rsid w:val="0053165B"/>
    <w:rsid w:val="0055000E"/>
    <w:rsid w:val="005571DF"/>
    <w:rsid w:val="00570AD0"/>
    <w:rsid w:val="00596D40"/>
    <w:rsid w:val="005A7681"/>
    <w:rsid w:val="005C722C"/>
    <w:rsid w:val="005D5F37"/>
    <w:rsid w:val="006A6E74"/>
    <w:rsid w:val="006C2855"/>
    <w:rsid w:val="006C28C3"/>
    <w:rsid w:val="006D39CB"/>
    <w:rsid w:val="006D5F3B"/>
    <w:rsid w:val="007171E1"/>
    <w:rsid w:val="007439C9"/>
    <w:rsid w:val="00771DEF"/>
    <w:rsid w:val="00776D39"/>
    <w:rsid w:val="007D373F"/>
    <w:rsid w:val="007D4DC7"/>
    <w:rsid w:val="008D515F"/>
    <w:rsid w:val="008E091F"/>
    <w:rsid w:val="008E4B22"/>
    <w:rsid w:val="0092601F"/>
    <w:rsid w:val="00953513"/>
    <w:rsid w:val="00984071"/>
    <w:rsid w:val="00A03114"/>
    <w:rsid w:val="00AD397F"/>
    <w:rsid w:val="00B04A0A"/>
    <w:rsid w:val="00B11E8A"/>
    <w:rsid w:val="00B154E5"/>
    <w:rsid w:val="00B433DB"/>
    <w:rsid w:val="00BA15DA"/>
    <w:rsid w:val="00BA3823"/>
    <w:rsid w:val="00BD0A7F"/>
    <w:rsid w:val="00BE0E55"/>
    <w:rsid w:val="00C46FD9"/>
    <w:rsid w:val="00C8028D"/>
    <w:rsid w:val="00C87E05"/>
    <w:rsid w:val="00CA3061"/>
    <w:rsid w:val="00CB0491"/>
    <w:rsid w:val="00CD2D46"/>
    <w:rsid w:val="00D35F91"/>
    <w:rsid w:val="00D57F65"/>
    <w:rsid w:val="00D67DAA"/>
    <w:rsid w:val="00D92624"/>
    <w:rsid w:val="00DB059D"/>
    <w:rsid w:val="00DC1F0D"/>
    <w:rsid w:val="00E37202"/>
    <w:rsid w:val="00E37DD5"/>
    <w:rsid w:val="00E42074"/>
    <w:rsid w:val="00E623C1"/>
    <w:rsid w:val="00E635CB"/>
    <w:rsid w:val="00EA5258"/>
    <w:rsid w:val="00EB51D2"/>
    <w:rsid w:val="00EF148F"/>
    <w:rsid w:val="00F0374A"/>
    <w:rsid w:val="00F06CDA"/>
    <w:rsid w:val="00F7438D"/>
    <w:rsid w:val="00F766DF"/>
    <w:rsid w:val="00F8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86EEFC"/>
  <w15:chartTrackingRefBased/>
  <w15:docId w15:val="{6609DDDB-7586-4F4A-BF25-DD2838C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AFF"/>
  </w:style>
  <w:style w:type="paragraph" w:styleId="a8">
    <w:name w:val="footer"/>
    <w:basedOn w:val="a"/>
    <w:link w:val="a9"/>
    <w:uiPriority w:val="99"/>
    <w:unhideWhenUsed/>
    <w:rsid w:val="00F87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AFF"/>
  </w:style>
  <w:style w:type="paragraph" w:styleId="Web">
    <w:name w:val="Normal (Web)"/>
    <w:basedOn w:val="a"/>
    <w:uiPriority w:val="99"/>
    <w:semiHidden/>
    <w:unhideWhenUsed/>
    <w:rsid w:val="00BE0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msgaddress1">
    <w:name w:val="msg_address1"/>
    <w:basedOn w:val="a0"/>
    <w:rsid w:val="00596D40"/>
    <w:rPr>
      <w:color w:val="0000FF"/>
    </w:rPr>
  </w:style>
  <w:style w:type="character" w:styleId="aa">
    <w:name w:val="Hyperlink"/>
    <w:basedOn w:val="a0"/>
    <w:uiPriority w:val="99"/>
    <w:unhideWhenUsed/>
    <w:rsid w:val="001A696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A696C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A525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insei.pref.toyama.lg.jp/4BAJIs4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ashogaigakushu@pref.toyama.lg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shogaigakushu@pref.toya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43EBD-F245-46FF-A8BD-4CDDCFCB1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公昭</dc:creator>
  <cp:keywords/>
  <dc:description/>
  <cp:lastModifiedBy>宮林　次美</cp:lastModifiedBy>
  <cp:revision>36</cp:revision>
  <cp:lastPrinted>2025-03-17T01:26:00Z</cp:lastPrinted>
  <dcterms:created xsi:type="dcterms:W3CDTF">2022-02-21T05:22:00Z</dcterms:created>
  <dcterms:modified xsi:type="dcterms:W3CDTF">2025-03-17T07:32:00Z</dcterms:modified>
</cp:coreProperties>
</file>