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CF6" w:rsidRPr="00A1486D" w:rsidRDefault="00F27A56" w:rsidP="00AD483C">
      <w:pPr>
        <w:rPr>
          <w:rFonts w:ascii="ＭＳ 明朝"/>
          <w:sz w:val="22"/>
          <w:szCs w:val="18"/>
        </w:rPr>
      </w:pPr>
      <w:r>
        <w:rPr>
          <w:rFonts w:ascii="ＭＳ 明朝" w:hint="eastAsia"/>
          <w:noProof/>
          <w:sz w:val="22"/>
        </w:rPr>
        <mc:AlternateContent>
          <mc:Choice Requires="wps">
            <w:drawing>
              <wp:anchor distT="0" distB="0" distL="114300" distR="114300" simplePos="0" relativeHeight="251659264" behindDoc="0" locked="0" layoutInCell="1" allowOverlap="1" wp14:anchorId="7622EBF3" wp14:editId="34C2C1D7">
                <wp:simplePos x="0" y="0"/>
                <wp:positionH relativeFrom="column">
                  <wp:posOffset>4285112</wp:posOffset>
                </wp:positionH>
                <wp:positionV relativeFrom="paragraph">
                  <wp:posOffset>-339844</wp:posOffset>
                </wp:positionV>
                <wp:extent cx="2218929" cy="673100"/>
                <wp:effectExtent l="19050" t="19050" r="10160" b="12700"/>
                <wp:wrapNone/>
                <wp:docPr id="4" name="テキスト ボックス 4"/>
                <wp:cNvGraphicFramePr/>
                <a:graphic xmlns:a="http://schemas.openxmlformats.org/drawingml/2006/main">
                  <a:graphicData uri="http://schemas.microsoft.com/office/word/2010/wordprocessingShape">
                    <wps:wsp>
                      <wps:cNvSpPr txBox="1"/>
                      <wps:spPr>
                        <a:xfrm>
                          <a:off x="0" y="0"/>
                          <a:ext cx="2218929" cy="673100"/>
                        </a:xfrm>
                        <a:prstGeom prst="rect">
                          <a:avLst/>
                        </a:prstGeom>
                        <a:solidFill>
                          <a:schemeClr val="lt1"/>
                        </a:solidFill>
                        <a:ln w="38100">
                          <a:solidFill>
                            <a:srgbClr val="FF0000"/>
                          </a:solidFill>
                        </a:ln>
                      </wps:spPr>
                      <wps:txbx>
                        <w:txbxContent>
                          <w:p w:rsidR="00F27A56" w:rsidRDefault="00F27A56" w:rsidP="00F27A56">
                            <w:pPr>
                              <w:jc w:val="center"/>
                              <w:rPr>
                                <w:rFonts w:ascii="HG創英角ｺﾞｼｯｸUB" w:eastAsia="HG創英角ｺﾞｼｯｸUB" w:hAnsi="HG創英角ｺﾞｼｯｸUB"/>
                                <w:color w:val="FF0000"/>
                                <w:sz w:val="48"/>
                              </w:rPr>
                            </w:pPr>
                            <w:r w:rsidRPr="0013297A">
                              <w:rPr>
                                <w:rFonts w:ascii="HG創英角ｺﾞｼｯｸUB" w:eastAsia="HG創英角ｺﾞｼｯｸUB" w:hAnsi="HG創英角ｺﾞｼｯｸUB" w:hint="eastAsia"/>
                                <w:color w:val="FF0000"/>
                                <w:sz w:val="48"/>
                              </w:rPr>
                              <w:t>記載例</w:t>
                            </w:r>
                          </w:p>
                          <w:p w:rsidR="00F27A56" w:rsidRPr="00E26A8B" w:rsidRDefault="00F27A56" w:rsidP="00F27A56">
                            <w:pPr>
                              <w:jc w:val="center"/>
                              <w:rPr>
                                <w:rFonts w:ascii="HG創英角ｺﾞｼｯｸUB" w:eastAsia="HG創英角ｺﾞｼｯｸUB" w:hAnsi="HG創英角ｺﾞｼｯｸUB"/>
                                <w:color w:val="FF0000"/>
                                <w:sz w:val="24"/>
                                <w:szCs w:val="32"/>
                              </w:rPr>
                            </w:pPr>
                            <w:r w:rsidRPr="00E26A8B">
                              <w:rPr>
                                <w:rFonts w:ascii="HG創英角ｺﾞｼｯｸUB" w:eastAsia="HG創英角ｺﾞｼｯｸUB" w:hAnsi="HG創英角ｺﾞｼｯｸUB" w:hint="eastAsia"/>
                                <w:color w:val="FF0000"/>
                                <w:sz w:val="24"/>
                                <w:szCs w:val="32"/>
                              </w:rPr>
                              <w:t>（</w:t>
                            </w:r>
                            <w:r>
                              <w:rPr>
                                <w:rFonts w:ascii="HG創英角ｺﾞｼｯｸUB" w:eastAsia="HG創英角ｺﾞｼｯｸUB" w:hAnsi="HG創英角ｺﾞｼｯｸUB" w:hint="eastAsia"/>
                                <w:color w:val="FF0000"/>
                                <w:sz w:val="24"/>
                                <w:szCs w:val="32"/>
                              </w:rPr>
                              <w:t>古紙回収・</w:t>
                            </w:r>
                            <w:r w:rsidR="008D59ED">
                              <w:rPr>
                                <w:rFonts w:ascii="HG創英角ｺﾞｼｯｸUB" w:eastAsia="HG創英角ｺﾞｼｯｸUB" w:hAnsi="HG創英角ｺﾞｼｯｸUB" w:hint="eastAsia"/>
                                <w:color w:val="FF0000"/>
                                <w:sz w:val="24"/>
                                <w:szCs w:val="32"/>
                              </w:rPr>
                              <w:t>複数</w:t>
                            </w:r>
                            <w:r>
                              <w:rPr>
                                <w:rFonts w:ascii="HG創英角ｺﾞｼｯｸUB" w:eastAsia="HG創英角ｺﾞｼｯｸUB" w:hAnsi="HG創英角ｺﾞｼｯｸUB"/>
                                <w:color w:val="FF0000"/>
                                <w:sz w:val="24"/>
                                <w:szCs w:val="32"/>
                              </w:rPr>
                              <w:t>か所</w:t>
                            </w:r>
                            <w:r w:rsidRPr="00E26A8B">
                              <w:rPr>
                                <w:rFonts w:ascii="HG創英角ｺﾞｼｯｸUB" w:eastAsia="HG創英角ｺﾞｼｯｸUB" w:hAnsi="HG創英角ｺﾞｼｯｸUB"/>
                                <w:color w:val="FF0000"/>
                                <w:sz w:val="24"/>
                                <w:szCs w:val="32"/>
                              </w:rPr>
                              <w:t>の場合</w:t>
                            </w:r>
                            <w:r w:rsidRPr="00E26A8B">
                              <w:rPr>
                                <w:rFonts w:ascii="HG創英角ｺﾞｼｯｸUB" w:eastAsia="HG創英角ｺﾞｼｯｸUB" w:hAnsi="HG創英角ｺﾞｼｯｸUB" w:hint="eastAsia"/>
                                <w:color w:val="FF0000"/>
                                <w:sz w:val="24"/>
                                <w:szCs w:val="3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2EBF3" id="_x0000_t202" coordsize="21600,21600" o:spt="202" path="m,l,21600r21600,l21600,xe">
                <v:stroke joinstyle="miter"/>
                <v:path gradientshapeok="t" o:connecttype="rect"/>
              </v:shapetype>
              <v:shape id="テキスト ボックス 4" o:spid="_x0000_s1026" type="#_x0000_t202" style="position:absolute;left:0;text-align:left;margin-left:337.4pt;margin-top:-26.75pt;width:174.7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" fillcolor="white [3201]" strokecolor="red" strokeweight="3pt">
                <v:textbox inset="0,0,0,0">
                  <w:txbxContent>
                    <w:p w:rsidR="00F27A56" w:rsidRDefault="00F27A56" w:rsidP="00F27A56">
                      <w:pPr>
                        <w:jc w:val="center"/>
                        <w:rPr>
                          <w:rFonts w:ascii="HG創英角ｺﾞｼｯｸUB" w:eastAsia="HG創英角ｺﾞｼｯｸUB" w:hAnsi="HG創英角ｺﾞｼｯｸUB"/>
                          <w:color w:val="FF0000"/>
                          <w:sz w:val="48"/>
                        </w:rPr>
                      </w:pPr>
                      <w:r w:rsidRPr="0013297A">
                        <w:rPr>
                          <w:rFonts w:ascii="HG創英角ｺﾞｼｯｸUB" w:eastAsia="HG創英角ｺﾞｼｯｸUB" w:hAnsi="HG創英角ｺﾞｼｯｸUB" w:hint="eastAsia"/>
                          <w:color w:val="FF0000"/>
                          <w:sz w:val="48"/>
                        </w:rPr>
                        <w:t>記載例</w:t>
                      </w:r>
                    </w:p>
                    <w:p w:rsidR="00F27A56" w:rsidRPr="00E26A8B" w:rsidRDefault="00F27A56" w:rsidP="00F27A56">
                      <w:pPr>
                        <w:jc w:val="center"/>
                        <w:rPr>
                          <w:rFonts w:ascii="HG創英角ｺﾞｼｯｸUB" w:eastAsia="HG創英角ｺﾞｼｯｸUB" w:hAnsi="HG創英角ｺﾞｼｯｸUB"/>
                          <w:color w:val="FF0000"/>
                          <w:sz w:val="24"/>
                          <w:szCs w:val="32"/>
                        </w:rPr>
                      </w:pPr>
                      <w:r w:rsidRPr="00E26A8B">
                        <w:rPr>
                          <w:rFonts w:ascii="HG創英角ｺﾞｼｯｸUB" w:eastAsia="HG創英角ｺﾞｼｯｸUB" w:hAnsi="HG創英角ｺﾞｼｯｸUB" w:hint="eastAsia"/>
                          <w:color w:val="FF0000"/>
                          <w:sz w:val="24"/>
                          <w:szCs w:val="32"/>
                        </w:rPr>
                        <w:t>（</w:t>
                      </w:r>
                      <w:r>
                        <w:rPr>
                          <w:rFonts w:ascii="HG創英角ｺﾞｼｯｸUB" w:eastAsia="HG創英角ｺﾞｼｯｸUB" w:hAnsi="HG創英角ｺﾞｼｯｸUB" w:hint="eastAsia"/>
                          <w:color w:val="FF0000"/>
                          <w:sz w:val="24"/>
                          <w:szCs w:val="32"/>
                        </w:rPr>
                        <w:t>古紙回収・</w:t>
                      </w:r>
                      <w:r w:rsidR="008D59ED">
                        <w:rPr>
                          <w:rFonts w:ascii="HG創英角ｺﾞｼｯｸUB" w:eastAsia="HG創英角ｺﾞｼｯｸUB" w:hAnsi="HG創英角ｺﾞｼｯｸUB" w:hint="eastAsia"/>
                          <w:color w:val="FF0000"/>
                          <w:sz w:val="24"/>
                          <w:szCs w:val="32"/>
                        </w:rPr>
                        <w:t>複数</w:t>
                      </w:r>
                      <w:r>
                        <w:rPr>
                          <w:rFonts w:ascii="HG創英角ｺﾞｼｯｸUB" w:eastAsia="HG創英角ｺﾞｼｯｸUB" w:hAnsi="HG創英角ｺﾞｼｯｸUB"/>
                          <w:color w:val="FF0000"/>
                          <w:sz w:val="24"/>
                          <w:szCs w:val="32"/>
                        </w:rPr>
                        <w:t>か所</w:t>
                      </w:r>
                      <w:r w:rsidRPr="00E26A8B">
                        <w:rPr>
                          <w:rFonts w:ascii="HG創英角ｺﾞｼｯｸUB" w:eastAsia="HG創英角ｺﾞｼｯｸUB" w:hAnsi="HG創英角ｺﾞｼｯｸUB"/>
                          <w:color w:val="FF0000"/>
                          <w:sz w:val="24"/>
                          <w:szCs w:val="32"/>
                        </w:rPr>
                        <w:t>の場合</w:t>
                      </w:r>
                      <w:r w:rsidRPr="00E26A8B">
                        <w:rPr>
                          <w:rFonts w:ascii="HG創英角ｺﾞｼｯｸUB" w:eastAsia="HG創英角ｺﾞｼｯｸUB" w:hAnsi="HG創英角ｺﾞｼｯｸUB" w:hint="eastAsia"/>
                          <w:color w:val="FF0000"/>
                          <w:sz w:val="24"/>
                          <w:szCs w:val="32"/>
                        </w:rPr>
                        <w:t>）</w:t>
                      </w:r>
                    </w:p>
                  </w:txbxContent>
                </v:textbox>
              </v:shape>
            </w:pict>
          </mc:Fallback>
        </mc:AlternateContent>
      </w:r>
      <w:r w:rsidR="00165CF6" w:rsidRPr="00A1486D">
        <w:rPr>
          <w:rFonts w:ascii="ＭＳ 明朝" w:hint="eastAsia"/>
          <w:sz w:val="22"/>
          <w:szCs w:val="18"/>
        </w:rPr>
        <w:t>様式第１号（その</w:t>
      </w:r>
      <w:r w:rsidR="00172735" w:rsidRPr="00A1486D">
        <w:rPr>
          <w:rFonts w:ascii="ＭＳ 明朝" w:hint="eastAsia"/>
          <w:sz w:val="22"/>
          <w:szCs w:val="18"/>
        </w:rPr>
        <w:t>３</w:t>
      </w:r>
      <w:r w:rsidR="00165CF6" w:rsidRPr="00A1486D">
        <w:rPr>
          <w:rFonts w:ascii="ＭＳ 明朝" w:hint="eastAsia"/>
          <w:sz w:val="22"/>
          <w:szCs w:val="18"/>
        </w:rPr>
        <w:t>）</w:t>
      </w:r>
    </w:p>
    <w:p w:rsidR="00165CF6" w:rsidRDefault="00165CF6" w:rsidP="00AD483C">
      <w:pPr>
        <w:rPr>
          <w:rFonts w:ascii="ＭＳ 明朝"/>
          <w:sz w:val="24"/>
        </w:rPr>
      </w:pPr>
    </w:p>
    <w:p w:rsidR="00165CF6" w:rsidRDefault="00165CF6" w:rsidP="00AD483C">
      <w:pPr>
        <w:jc w:val="center"/>
        <w:rPr>
          <w:rFonts w:ascii="ＭＳ 明朝"/>
          <w:b/>
          <w:sz w:val="36"/>
        </w:rPr>
      </w:pPr>
      <w:r>
        <w:rPr>
          <w:rFonts w:ascii="ＭＳ 明朝" w:hint="eastAsia"/>
          <w:b/>
          <w:sz w:val="36"/>
        </w:rPr>
        <w:t>富山県</w:t>
      </w:r>
      <w:r w:rsidR="00172735">
        <w:rPr>
          <w:rFonts w:ascii="ＭＳ 明朝" w:hint="eastAsia"/>
          <w:b/>
          <w:sz w:val="36"/>
        </w:rPr>
        <w:t>エコ・ステーション</w:t>
      </w:r>
      <w:r>
        <w:rPr>
          <w:rFonts w:ascii="ＭＳ 明朝" w:hint="eastAsia"/>
          <w:b/>
          <w:sz w:val="36"/>
        </w:rPr>
        <w:t>認定申請書</w:t>
      </w:r>
    </w:p>
    <w:p w:rsidR="00165CF6" w:rsidRDefault="00165CF6" w:rsidP="00AD483C">
      <w:pPr>
        <w:jc w:val="right"/>
        <w:rPr>
          <w:rFonts w:ascii="ＭＳ 明朝"/>
          <w:sz w:val="24"/>
        </w:rPr>
      </w:pPr>
    </w:p>
    <w:p w:rsidR="00F27A56" w:rsidRPr="000C1231" w:rsidRDefault="00F27A56" w:rsidP="00F27A56">
      <w:pPr>
        <w:jc w:val="right"/>
        <w:rPr>
          <w:rFonts w:ascii="ＭＳ 明朝"/>
          <w:sz w:val="22"/>
          <w:szCs w:val="22"/>
        </w:rPr>
      </w:pPr>
      <w:r w:rsidRPr="0013297A">
        <w:rPr>
          <w:rFonts w:ascii="ＭＳ 明朝" w:hint="eastAsia"/>
          <w:color w:val="FF0000"/>
          <w:sz w:val="22"/>
          <w:szCs w:val="22"/>
        </w:rPr>
        <w:t>令和〇</w:t>
      </w:r>
      <w:r w:rsidRPr="000C1231">
        <w:rPr>
          <w:rFonts w:ascii="ＭＳ 明朝" w:hint="eastAsia"/>
          <w:sz w:val="22"/>
          <w:szCs w:val="22"/>
        </w:rPr>
        <w:t>年</w:t>
      </w:r>
      <w:r w:rsidRPr="0013297A">
        <w:rPr>
          <w:rFonts w:ascii="ＭＳ 明朝" w:hint="eastAsia"/>
          <w:color w:val="FF0000"/>
          <w:sz w:val="22"/>
          <w:szCs w:val="22"/>
        </w:rPr>
        <w:t>〇</w:t>
      </w:r>
      <w:r w:rsidRPr="000C1231">
        <w:rPr>
          <w:rFonts w:ascii="ＭＳ 明朝" w:hint="eastAsia"/>
          <w:sz w:val="22"/>
          <w:szCs w:val="22"/>
        </w:rPr>
        <w:t>月</w:t>
      </w:r>
      <w:r w:rsidRPr="0013297A">
        <w:rPr>
          <w:rFonts w:ascii="ＭＳ 明朝" w:hint="eastAsia"/>
          <w:color w:val="FF0000"/>
          <w:sz w:val="22"/>
          <w:szCs w:val="22"/>
        </w:rPr>
        <w:t>〇〇</w:t>
      </w:r>
      <w:r w:rsidRPr="000C1231">
        <w:rPr>
          <w:rFonts w:ascii="ＭＳ 明朝" w:hint="eastAsia"/>
          <w:sz w:val="22"/>
          <w:szCs w:val="22"/>
        </w:rPr>
        <w:t>日</w:t>
      </w:r>
    </w:p>
    <w:p w:rsidR="00F27A56" w:rsidRPr="000C1231" w:rsidRDefault="00F27A56" w:rsidP="00F27A56">
      <w:pPr>
        <w:ind w:firstLine="240"/>
        <w:rPr>
          <w:rFonts w:ascii="ＭＳ 明朝"/>
          <w:sz w:val="22"/>
          <w:szCs w:val="22"/>
        </w:rPr>
      </w:pPr>
    </w:p>
    <w:p w:rsidR="00F27A56" w:rsidRPr="000C1231" w:rsidRDefault="00F27A56" w:rsidP="00F27A56">
      <w:pPr>
        <w:ind w:firstLine="240"/>
        <w:rPr>
          <w:rFonts w:ascii="ＭＳ 明朝"/>
          <w:sz w:val="22"/>
          <w:szCs w:val="22"/>
        </w:rPr>
      </w:pPr>
      <w:r w:rsidRPr="000C1231">
        <w:rPr>
          <w:rFonts w:ascii="ＭＳ 明朝" w:hint="eastAsia"/>
          <w:sz w:val="22"/>
          <w:szCs w:val="22"/>
        </w:rPr>
        <w:t xml:space="preserve">富山県知事　</w:t>
      </w:r>
      <w:r w:rsidR="00234D49">
        <w:rPr>
          <w:rFonts w:ascii="ＭＳ 明朝" w:hint="eastAsia"/>
          <w:sz w:val="22"/>
          <w:szCs w:val="22"/>
        </w:rPr>
        <w:t>新田　八朗</w:t>
      </w:r>
      <w:bookmarkStart w:id="0" w:name="_GoBack"/>
      <w:bookmarkEnd w:id="0"/>
      <w:r w:rsidRPr="000C1231">
        <w:rPr>
          <w:rFonts w:ascii="ＭＳ 明朝" w:hint="eastAsia"/>
          <w:sz w:val="22"/>
          <w:szCs w:val="22"/>
        </w:rPr>
        <w:t xml:space="preserve">　殿</w:t>
      </w:r>
    </w:p>
    <w:p w:rsidR="00F27A56" w:rsidRPr="00A1486D" w:rsidRDefault="00F27A56" w:rsidP="00F27A56">
      <w:pPr>
        <w:rPr>
          <w:rFonts w:ascii="ＭＳ 明朝"/>
          <w:sz w:val="22"/>
          <w:szCs w:val="22"/>
        </w:rPr>
      </w:pPr>
    </w:p>
    <w:p w:rsidR="00F27A56" w:rsidRDefault="00F27A56" w:rsidP="00F27A56">
      <w:pPr>
        <w:rPr>
          <w:sz w:val="22"/>
          <w:szCs w:val="22"/>
        </w:rPr>
      </w:pPr>
      <w:r w:rsidRPr="00A1486D">
        <w:rPr>
          <w:rFonts w:hint="eastAsia"/>
          <w:sz w:val="22"/>
          <w:szCs w:val="22"/>
        </w:rPr>
        <w:t xml:space="preserve">　　　　　　　　　　　　　　　　　　　　　</w:t>
      </w:r>
      <w:r>
        <w:rPr>
          <w:rFonts w:hint="eastAsia"/>
          <w:sz w:val="22"/>
          <w:szCs w:val="22"/>
        </w:rPr>
        <w:t>申請</w:t>
      </w:r>
      <w:r w:rsidRPr="00A1486D">
        <w:rPr>
          <w:rFonts w:hint="eastAsia"/>
          <w:sz w:val="22"/>
          <w:szCs w:val="22"/>
        </w:rPr>
        <w:t>者</w:t>
      </w:r>
    </w:p>
    <w:p w:rsidR="00F27A56" w:rsidRPr="00A1486D" w:rsidRDefault="00F27A56" w:rsidP="00F27A56">
      <w:pPr>
        <w:rPr>
          <w:sz w:val="22"/>
          <w:szCs w:val="22"/>
        </w:rPr>
      </w:pPr>
    </w:p>
    <w:p w:rsidR="00F27A56" w:rsidRDefault="00F27A56" w:rsidP="00F27A56">
      <w:pPr>
        <w:rPr>
          <w:sz w:val="22"/>
          <w:szCs w:val="22"/>
        </w:rPr>
      </w:pPr>
      <w:r w:rsidRPr="00A1486D">
        <w:rPr>
          <w:rFonts w:hint="eastAsia"/>
          <w:sz w:val="22"/>
          <w:szCs w:val="22"/>
        </w:rPr>
        <w:t xml:space="preserve">　　　　　　　　　　　　　　　　　　　　　　住　所　</w:t>
      </w:r>
      <w:r>
        <w:rPr>
          <w:rFonts w:hint="eastAsia"/>
          <w:sz w:val="22"/>
          <w:szCs w:val="22"/>
        </w:rPr>
        <w:t xml:space="preserve">　　</w:t>
      </w:r>
      <w:r>
        <w:rPr>
          <w:rFonts w:hint="eastAsia"/>
          <w:color w:val="FF0000"/>
          <w:sz w:val="22"/>
          <w:szCs w:val="22"/>
        </w:rPr>
        <w:t>富山市○○町一丁目</w:t>
      </w:r>
      <w:r w:rsidRPr="0013297A">
        <w:rPr>
          <w:rFonts w:hint="eastAsia"/>
          <w:color w:val="FF0000"/>
          <w:sz w:val="22"/>
          <w:szCs w:val="22"/>
        </w:rPr>
        <w:t>２</w:t>
      </w:r>
      <w:r>
        <w:rPr>
          <w:rFonts w:hint="eastAsia"/>
          <w:color w:val="FF0000"/>
          <w:sz w:val="22"/>
          <w:szCs w:val="22"/>
        </w:rPr>
        <w:t>番</w:t>
      </w:r>
      <w:r w:rsidRPr="0013297A">
        <w:rPr>
          <w:rFonts w:hint="eastAsia"/>
          <w:color w:val="FF0000"/>
          <w:sz w:val="22"/>
          <w:szCs w:val="22"/>
        </w:rPr>
        <w:t>３</w:t>
      </w:r>
      <w:r>
        <w:rPr>
          <w:rFonts w:hint="eastAsia"/>
          <w:color w:val="FF0000"/>
          <w:sz w:val="22"/>
          <w:szCs w:val="22"/>
        </w:rPr>
        <w:t>号</w:t>
      </w:r>
    </w:p>
    <w:p w:rsidR="00F27A56" w:rsidRPr="001E1490" w:rsidRDefault="00F27A56" w:rsidP="00F27A56">
      <w:pPr>
        <w:rPr>
          <w:sz w:val="22"/>
          <w:szCs w:val="22"/>
        </w:rPr>
      </w:pPr>
      <w:r w:rsidRPr="00A1486D">
        <w:rPr>
          <w:rFonts w:hint="eastAsia"/>
          <w:sz w:val="22"/>
          <w:szCs w:val="22"/>
        </w:rPr>
        <w:t xml:space="preserve">　　　　　　　　　　　　　　　　　　　　　　　　　　</w:t>
      </w:r>
      <w:r>
        <w:rPr>
          <w:rFonts w:hint="eastAsia"/>
          <w:sz w:val="22"/>
          <w:szCs w:val="22"/>
        </w:rPr>
        <w:t xml:space="preserve">　　</w:t>
      </w:r>
      <w:r w:rsidRPr="0013297A">
        <w:rPr>
          <w:rFonts w:hint="eastAsia"/>
          <w:color w:val="FF0000"/>
          <w:sz w:val="22"/>
          <w:szCs w:val="22"/>
        </w:rPr>
        <w:t>株式会社○□</w:t>
      </w:r>
      <w:r w:rsidR="001153DE">
        <w:rPr>
          <w:rFonts w:hint="eastAsia"/>
          <w:color w:val="FF0000"/>
          <w:sz w:val="22"/>
          <w:szCs w:val="22"/>
        </w:rPr>
        <w:t>商店</w:t>
      </w:r>
    </w:p>
    <w:p w:rsidR="00F27A56" w:rsidRPr="000C1231" w:rsidRDefault="00F27A56" w:rsidP="00F27A56">
      <w:pPr>
        <w:rPr>
          <w:sz w:val="22"/>
          <w:szCs w:val="22"/>
        </w:rPr>
      </w:pPr>
      <w:r w:rsidRPr="000C1231">
        <w:rPr>
          <w:rFonts w:hint="eastAsia"/>
          <w:sz w:val="22"/>
          <w:szCs w:val="22"/>
        </w:rPr>
        <w:t xml:space="preserve">　　　　　　　　　　　　　　　　　　　　　　氏　名</w:t>
      </w:r>
      <w:r w:rsidRPr="00A1486D">
        <w:rPr>
          <w:rFonts w:hint="eastAsia"/>
          <w:sz w:val="22"/>
          <w:szCs w:val="22"/>
        </w:rPr>
        <w:t xml:space="preserve">　</w:t>
      </w:r>
      <w:r>
        <w:rPr>
          <w:rFonts w:hint="eastAsia"/>
          <w:sz w:val="22"/>
          <w:szCs w:val="22"/>
        </w:rPr>
        <w:t xml:space="preserve">　　</w:t>
      </w:r>
      <w:r w:rsidRPr="0013297A">
        <w:rPr>
          <w:rFonts w:hint="eastAsia"/>
          <w:color w:val="FF0000"/>
          <w:sz w:val="22"/>
          <w:szCs w:val="22"/>
        </w:rPr>
        <w:t>代表取締役　富山　太郎</w:t>
      </w:r>
    </w:p>
    <w:p w:rsidR="00F27A56" w:rsidRPr="00A1486D" w:rsidRDefault="00F27A56" w:rsidP="00F27A56">
      <w:pPr>
        <w:rPr>
          <w:sz w:val="22"/>
          <w:szCs w:val="22"/>
        </w:rPr>
      </w:pPr>
      <w:r w:rsidRPr="00A1486D">
        <w:rPr>
          <w:rFonts w:hint="eastAsia"/>
          <w:sz w:val="22"/>
          <w:szCs w:val="22"/>
        </w:rPr>
        <w:t xml:space="preserve">　　　　　　　　　　　　　　　　　　　　　（法人にあっては、名称及び代表者の氏名）</w:t>
      </w:r>
    </w:p>
    <w:p w:rsidR="00F27A56" w:rsidRPr="000C1231" w:rsidRDefault="00F27A56" w:rsidP="00F27A56">
      <w:pPr>
        <w:rPr>
          <w:sz w:val="22"/>
          <w:szCs w:val="22"/>
        </w:rPr>
      </w:pPr>
    </w:p>
    <w:p w:rsidR="00F27A56" w:rsidRPr="000C1231" w:rsidRDefault="00F27A56" w:rsidP="00F27A56">
      <w:pPr>
        <w:rPr>
          <w:sz w:val="22"/>
          <w:szCs w:val="22"/>
        </w:rPr>
      </w:pPr>
      <w:r w:rsidRPr="000C1231">
        <w:rPr>
          <w:rFonts w:hint="eastAsia"/>
          <w:sz w:val="22"/>
          <w:szCs w:val="22"/>
        </w:rPr>
        <w:t xml:space="preserve">　　　　　　　　　　　　　　　　　　　　　　連絡先</w:t>
      </w:r>
    </w:p>
    <w:p w:rsidR="00F27A56" w:rsidRPr="000C1231" w:rsidRDefault="00F27A56" w:rsidP="00F27A56">
      <w:pPr>
        <w:rPr>
          <w:sz w:val="22"/>
          <w:szCs w:val="22"/>
        </w:rPr>
      </w:pPr>
      <w:r w:rsidRPr="000C1231">
        <w:rPr>
          <w:rFonts w:hint="eastAsia"/>
          <w:sz w:val="22"/>
          <w:szCs w:val="22"/>
        </w:rPr>
        <w:t xml:space="preserve">　　　　　　　　　　　　　　　　　　　　　　　所　属</w:t>
      </w:r>
      <w:r>
        <w:rPr>
          <w:rFonts w:hint="eastAsia"/>
          <w:sz w:val="22"/>
          <w:szCs w:val="22"/>
        </w:rPr>
        <w:t xml:space="preserve">　　</w:t>
      </w:r>
      <w:r w:rsidRPr="002F07F1">
        <w:rPr>
          <w:rFonts w:hint="eastAsia"/>
          <w:color w:val="FF0000"/>
          <w:sz w:val="22"/>
          <w:szCs w:val="22"/>
        </w:rPr>
        <w:t>総務課</w:t>
      </w:r>
    </w:p>
    <w:p w:rsidR="00F27A56" w:rsidRPr="000C1231" w:rsidRDefault="00F27A56" w:rsidP="00F27A56">
      <w:pPr>
        <w:rPr>
          <w:sz w:val="22"/>
          <w:szCs w:val="22"/>
        </w:rPr>
      </w:pPr>
      <w:r w:rsidRPr="000C1231">
        <w:rPr>
          <w:rFonts w:hint="eastAsia"/>
          <w:sz w:val="22"/>
          <w:szCs w:val="22"/>
        </w:rPr>
        <w:t xml:space="preserve">　　　　　　　　　　　　　　　　　　　　　　　氏　名</w:t>
      </w:r>
      <w:r>
        <w:rPr>
          <w:rFonts w:hint="eastAsia"/>
          <w:sz w:val="22"/>
          <w:szCs w:val="22"/>
        </w:rPr>
        <w:t xml:space="preserve">　　</w:t>
      </w:r>
      <w:r w:rsidRPr="002F07F1">
        <w:rPr>
          <w:rFonts w:hint="eastAsia"/>
          <w:color w:val="FF0000"/>
          <w:sz w:val="22"/>
          <w:szCs w:val="22"/>
        </w:rPr>
        <w:t>高岡　太郎</w:t>
      </w:r>
    </w:p>
    <w:p w:rsidR="00F27A56" w:rsidRPr="000C1231" w:rsidRDefault="00F27A56" w:rsidP="00F27A56">
      <w:pPr>
        <w:rPr>
          <w:sz w:val="22"/>
          <w:szCs w:val="22"/>
        </w:rPr>
      </w:pPr>
      <w:r w:rsidRPr="000C1231">
        <w:rPr>
          <w:rFonts w:hint="eastAsia"/>
          <w:sz w:val="22"/>
          <w:szCs w:val="22"/>
        </w:rPr>
        <w:t xml:space="preserve">　　　　　　　　　　　　　　　　　　　　　　　電話番号</w:t>
      </w:r>
      <w:r>
        <w:rPr>
          <w:rFonts w:hint="eastAsia"/>
          <w:sz w:val="22"/>
          <w:szCs w:val="22"/>
        </w:rPr>
        <w:t xml:space="preserve">　</w:t>
      </w:r>
      <w:r w:rsidRPr="002F07F1">
        <w:rPr>
          <w:rFonts w:hint="eastAsia"/>
          <w:color w:val="FF0000"/>
          <w:sz w:val="22"/>
          <w:szCs w:val="22"/>
        </w:rPr>
        <w:t>０７６－△△△－○○○○</w:t>
      </w:r>
    </w:p>
    <w:p w:rsidR="00165CF6" w:rsidRPr="00F27A56" w:rsidRDefault="00165CF6" w:rsidP="00AD483C">
      <w:pPr>
        <w:rPr>
          <w:sz w:val="22"/>
          <w:szCs w:val="22"/>
        </w:rPr>
      </w:pPr>
    </w:p>
    <w:p w:rsidR="00165CF6" w:rsidRPr="00A1486D" w:rsidRDefault="00165CF6" w:rsidP="00AD483C">
      <w:pPr>
        <w:ind w:firstLineChars="100" w:firstLine="220"/>
        <w:rPr>
          <w:rFonts w:ascii="ＭＳ 明朝"/>
          <w:sz w:val="22"/>
          <w:szCs w:val="22"/>
        </w:rPr>
      </w:pPr>
      <w:r w:rsidRPr="00A1486D">
        <w:rPr>
          <w:rFonts w:ascii="ＭＳ 明朝" w:hint="eastAsia"/>
          <w:sz w:val="22"/>
          <w:szCs w:val="22"/>
        </w:rPr>
        <w:t>富山県認定</w:t>
      </w:r>
      <w:r w:rsidR="00A1486D">
        <w:rPr>
          <w:rFonts w:ascii="ＭＳ 明朝" w:hint="eastAsia"/>
          <w:sz w:val="22"/>
          <w:szCs w:val="22"/>
        </w:rPr>
        <w:t>エコ・ステーション</w:t>
      </w:r>
      <w:r w:rsidRPr="00A1486D">
        <w:rPr>
          <w:rFonts w:ascii="ＭＳ 明朝" w:hint="eastAsia"/>
          <w:sz w:val="22"/>
          <w:szCs w:val="22"/>
        </w:rPr>
        <w:t>としての認定を受けたいので、富山県リサイクル認定事業実施要綱第３条第１項の規定により、関係書類を添えて申請します。</w:t>
      </w:r>
    </w:p>
    <w:p w:rsidR="00165CF6" w:rsidRPr="00A1486D" w:rsidRDefault="00165CF6" w:rsidP="00AD483C">
      <w:pPr>
        <w:ind w:firstLineChars="100" w:firstLine="220"/>
        <w:rPr>
          <w:rFonts w:ascii="ＭＳ 明朝"/>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287"/>
        <w:gridCol w:w="1572"/>
        <w:gridCol w:w="652"/>
        <w:gridCol w:w="6555"/>
      </w:tblGrid>
      <w:tr w:rsidR="00165CF6" w:rsidRPr="00A1486D" w:rsidTr="00A277C5">
        <w:trPr>
          <w:trHeight w:val="624"/>
        </w:trPr>
        <w:tc>
          <w:tcPr>
            <w:tcW w:w="3517" w:type="dxa"/>
            <w:gridSpan w:val="3"/>
            <w:vAlign w:val="center"/>
          </w:tcPr>
          <w:p w:rsidR="00165CF6" w:rsidRPr="0046769E" w:rsidRDefault="00750493" w:rsidP="0046769E">
            <w:pPr>
              <w:rPr>
                <w:rFonts w:ascii="ＭＳ 明朝"/>
                <w:sz w:val="22"/>
                <w:szCs w:val="22"/>
              </w:rPr>
            </w:pPr>
            <w:r>
              <w:rPr>
                <w:rFonts w:ascii="ＭＳ 明朝" w:hint="eastAsia"/>
                <w:sz w:val="22"/>
                <w:szCs w:val="22"/>
              </w:rPr>
              <w:t>回収区分</w:t>
            </w:r>
            <w:r w:rsidR="0062064B" w:rsidRPr="0046769E">
              <w:rPr>
                <w:rFonts w:ascii="ＭＳ 明朝" w:hint="eastAsia"/>
                <w:sz w:val="22"/>
                <w:szCs w:val="22"/>
              </w:rPr>
              <w:t>（</w:t>
            </w:r>
            <w:r w:rsidR="00117B4D" w:rsidRPr="0046769E">
              <w:rPr>
                <w:rFonts w:ascii="ＭＳ 明朝" w:hint="eastAsia"/>
                <w:sz w:val="22"/>
                <w:szCs w:val="22"/>
              </w:rPr>
              <w:t>該当する区分</w:t>
            </w:r>
            <w:r w:rsidR="0046769E" w:rsidRPr="0046769E">
              <w:rPr>
                <w:rFonts w:ascii="ＭＳ 明朝" w:hint="eastAsia"/>
                <w:sz w:val="22"/>
                <w:szCs w:val="22"/>
              </w:rPr>
              <w:t>のすべて</w:t>
            </w:r>
            <w:r w:rsidR="0062064B" w:rsidRPr="0046769E">
              <w:rPr>
                <w:rFonts w:ascii="ＭＳ 明朝" w:hint="eastAsia"/>
                <w:sz w:val="22"/>
                <w:szCs w:val="22"/>
              </w:rPr>
              <w:t>に〇を付けること。）</w:t>
            </w:r>
          </w:p>
        </w:tc>
        <w:tc>
          <w:tcPr>
            <w:tcW w:w="6569" w:type="dxa"/>
            <w:vAlign w:val="center"/>
          </w:tcPr>
          <w:p w:rsidR="00165CF6" w:rsidRPr="00A1486D" w:rsidRDefault="00E519E4" w:rsidP="00B03B09">
            <w:pPr>
              <w:jc w:val="center"/>
              <w:rPr>
                <w:rFonts w:ascii="ＭＳ 明朝"/>
                <w:sz w:val="22"/>
                <w:szCs w:val="22"/>
              </w:rPr>
            </w:pPr>
            <w:r>
              <w:rPr>
                <w:rFonts w:ascii="ＭＳ 明朝"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363220</wp:posOffset>
                      </wp:positionH>
                      <wp:positionV relativeFrom="paragraph">
                        <wp:posOffset>128270</wp:posOffset>
                      </wp:positionV>
                      <wp:extent cx="3456305" cy="4616450"/>
                      <wp:effectExtent l="0" t="0" r="10795" b="12700"/>
                      <wp:wrapNone/>
                      <wp:docPr id="8" name="テキスト ボックス 8"/>
                      <wp:cNvGraphicFramePr/>
                      <a:graphic xmlns:a="http://schemas.openxmlformats.org/drawingml/2006/main">
                        <a:graphicData uri="http://schemas.microsoft.com/office/word/2010/wordprocessingShape">
                          <wps:wsp>
                            <wps:cNvSpPr txBox="1"/>
                            <wps:spPr>
                              <a:xfrm>
                                <a:off x="0" y="0"/>
                                <a:ext cx="3456305" cy="4616450"/>
                              </a:xfrm>
                              <a:prstGeom prst="rect">
                                <a:avLst/>
                              </a:prstGeom>
                              <a:solidFill>
                                <a:schemeClr val="lt1"/>
                              </a:solidFill>
                              <a:ln w="19050">
                                <a:solidFill>
                                  <a:srgbClr val="FF0000"/>
                                </a:solidFill>
                              </a:ln>
                            </wps:spPr>
                            <wps:txbx>
                              <w:txbxContent>
                                <w:p w:rsidR="00E519E4" w:rsidRPr="00565CEB" w:rsidRDefault="00E519E4" w:rsidP="00E519E4">
                                  <w:pPr>
                                    <w:jc w:val="center"/>
                                    <w:rPr>
                                      <w:color w:val="FF0000"/>
                                      <w:sz w:val="22"/>
                                    </w:rPr>
                                  </w:pPr>
                                  <w:r w:rsidRPr="00565CEB">
                                    <w:rPr>
                                      <w:rFonts w:hint="eastAsia"/>
                                      <w:color w:val="FF0000"/>
                                      <w:sz w:val="22"/>
                                    </w:rPr>
                                    <w:t>別紙のとおり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left:0;text-align:left;margin-left:28.6pt;margin-top:10.1pt;width:272.15pt;height:3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" fillcolor="white [3201]" strokecolor="red" strokeweight="1.5pt">
                      <v:textbox>
                        <w:txbxContent>
                          <w:p w:rsidR="00E519E4" w:rsidRPr="00565CEB" w:rsidRDefault="00E519E4" w:rsidP="00E519E4">
                            <w:pPr>
                              <w:jc w:val="center"/>
                              <w:rPr>
                                <w:color w:val="FF0000"/>
                                <w:sz w:val="22"/>
                              </w:rPr>
                            </w:pPr>
                            <w:r w:rsidRPr="00565CEB">
                              <w:rPr>
                                <w:rFonts w:hint="eastAsia"/>
                                <w:color w:val="FF0000"/>
                                <w:sz w:val="22"/>
                              </w:rPr>
                              <w:t>別紙のとおり</w:t>
                            </w:r>
                          </w:p>
                        </w:txbxContent>
                      </v:textbox>
                    </v:shape>
                  </w:pict>
                </mc:Fallback>
              </mc:AlternateContent>
            </w:r>
            <w:r w:rsidR="00750493">
              <w:rPr>
                <w:rFonts w:ascii="ＭＳ 明朝" w:hint="eastAsia"/>
                <w:sz w:val="22"/>
                <w:szCs w:val="22"/>
              </w:rPr>
              <w:t>古紙（新聞、雑誌、紙パック、段ボール）</w:t>
            </w:r>
          </w:p>
        </w:tc>
      </w:tr>
      <w:tr w:rsidR="00665C18" w:rsidRPr="00A1486D" w:rsidTr="00A277C5">
        <w:trPr>
          <w:trHeight w:val="397"/>
        </w:trPr>
        <w:tc>
          <w:tcPr>
            <w:tcW w:w="1289" w:type="dxa"/>
            <w:vMerge w:val="restart"/>
            <w:vAlign w:val="center"/>
          </w:tcPr>
          <w:p w:rsidR="00665C18" w:rsidRPr="00A1486D" w:rsidRDefault="00665C18" w:rsidP="00580324">
            <w:pPr>
              <w:rPr>
                <w:rFonts w:ascii="ＭＳ 明朝"/>
                <w:sz w:val="22"/>
                <w:szCs w:val="22"/>
              </w:rPr>
            </w:pPr>
            <w:r>
              <w:rPr>
                <w:rFonts w:ascii="ＭＳ 明朝" w:hint="eastAsia"/>
                <w:sz w:val="22"/>
                <w:szCs w:val="22"/>
              </w:rPr>
              <w:t>回収</w:t>
            </w:r>
            <w:r w:rsidR="00B278C3">
              <w:rPr>
                <w:rFonts w:ascii="ＭＳ 明朝" w:hint="eastAsia"/>
                <w:sz w:val="22"/>
                <w:szCs w:val="22"/>
              </w:rPr>
              <w:t>拠点</w:t>
            </w:r>
          </w:p>
        </w:tc>
        <w:tc>
          <w:tcPr>
            <w:tcW w:w="2228" w:type="dxa"/>
            <w:gridSpan w:val="2"/>
            <w:vAlign w:val="center"/>
          </w:tcPr>
          <w:p w:rsidR="00665C18" w:rsidRPr="00A1486D" w:rsidRDefault="00665C18" w:rsidP="00AD483C">
            <w:pPr>
              <w:rPr>
                <w:rFonts w:ascii="ＭＳ 明朝"/>
                <w:sz w:val="22"/>
                <w:szCs w:val="22"/>
              </w:rPr>
            </w:pPr>
            <w:r>
              <w:rPr>
                <w:rFonts w:ascii="ＭＳ 明朝" w:hint="eastAsia"/>
                <w:sz w:val="22"/>
                <w:szCs w:val="22"/>
              </w:rPr>
              <w:t>名称</w:t>
            </w:r>
          </w:p>
        </w:tc>
        <w:tc>
          <w:tcPr>
            <w:tcW w:w="6569" w:type="dxa"/>
            <w:vAlign w:val="center"/>
          </w:tcPr>
          <w:p w:rsidR="00665C18" w:rsidRPr="003B3EE4" w:rsidRDefault="00665C18" w:rsidP="006F6B4B">
            <w:pPr>
              <w:rPr>
                <w:rFonts w:ascii="ＭＳ 明朝"/>
                <w:color w:val="FF0000"/>
                <w:sz w:val="22"/>
                <w:szCs w:val="22"/>
              </w:rPr>
            </w:pPr>
          </w:p>
        </w:tc>
      </w:tr>
      <w:tr w:rsidR="00665C18" w:rsidRPr="00A1486D" w:rsidTr="00A277C5">
        <w:trPr>
          <w:trHeight w:val="397"/>
        </w:trPr>
        <w:tc>
          <w:tcPr>
            <w:tcW w:w="1289" w:type="dxa"/>
            <w:vMerge/>
            <w:vAlign w:val="center"/>
          </w:tcPr>
          <w:p w:rsidR="00665C18" w:rsidRPr="00A1486D" w:rsidRDefault="00665C18" w:rsidP="00AD483C">
            <w:pPr>
              <w:rPr>
                <w:rFonts w:ascii="ＭＳ 明朝"/>
                <w:sz w:val="22"/>
                <w:szCs w:val="22"/>
              </w:rPr>
            </w:pPr>
          </w:p>
        </w:tc>
        <w:tc>
          <w:tcPr>
            <w:tcW w:w="2228" w:type="dxa"/>
            <w:gridSpan w:val="2"/>
            <w:vAlign w:val="center"/>
          </w:tcPr>
          <w:p w:rsidR="00665C18" w:rsidRPr="00A1486D" w:rsidRDefault="00983DD0" w:rsidP="00AD483C">
            <w:pPr>
              <w:rPr>
                <w:rFonts w:ascii="ＭＳ 明朝"/>
                <w:sz w:val="22"/>
                <w:szCs w:val="22"/>
              </w:rPr>
            </w:pPr>
            <w:r>
              <w:rPr>
                <w:rFonts w:ascii="ＭＳ 明朝" w:hint="eastAsia"/>
                <w:sz w:val="22"/>
                <w:szCs w:val="22"/>
              </w:rPr>
              <w:t>所在地</w:t>
            </w:r>
          </w:p>
        </w:tc>
        <w:tc>
          <w:tcPr>
            <w:tcW w:w="6569" w:type="dxa"/>
            <w:vAlign w:val="center"/>
          </w:tcPr>
          <w:p w:rsidR="00665C18" w:rsidRPr="003B3EE4" w:rsidRDefault="00665C18" w:rsidP="006F6B4B">
            <w:pPr>
              <w:rPr>
                <w:rFonts w:ascii="ＭＳ 明朝"/>
                <w:color w:val="FF0000"/>
                <w:sz w:val="22"/>
                <w:szCs w:val="22"/>
              </w:rPr>
            </w:pPr>
          </w:p>
        </w:tc>
      </w:tr>
      <w:tr w:rsidR="00665C18" w:rsidRPr="00A1486D" w:rsidTr="00A277C5">
        <w:trPr>
          <w:trHeight w:val="397"/>
        </w:trPr>
        <w:tc>
          <w:tcPr>
            <w:tcW w:w="1289" w:type="dxa"/>
            <w:vMerge w:val="restart"/>
            <w:vAlign w:val="center"/>
          </w:tcPr>
          <w:p w:rsidR="00665C18" w:rsidRPr="00A1486D" w:rsidRDefault="00665C18" w:rsidP="00AD483C">
            <w:pPr>
              <w:rPr>
                <w:rFonts w:ascii="ＭＳ 明朝"/>
                <w:sz w:val="22"/>
                <w:szCs w:val="22"/>
              </w:rPr>
            </w:pPr>
            <w:r>
              <w:rPr>
                <w:rFonts w:ascii="ＭＳ 明朝" w:hint="eastAsia"/>
                <w:sz w:val="22"/>
                <w:szCs w:val="22"/>
              </w:rPr>
              <w:t>設置者</w:t>
            </w:r>
          </w:p>
        </w:tc>
        <w:tc>
          <w:tcPr>
            <w:tcW w:w="2228" w:type="dxa"/>
            <w:gridSpan w:val="2"/>
            <w:vAlign w:val="center"/>
          </w:tcPr>
          <w:p w:rsidR="00665C18" w:rsidRPr="00A1486D" w:rsidRDefault="00665C18" w:rsidP="00AD483C">
            <w:pPr>
              <w:rPr>
                <w:rFonts w:ascii="ＭＳ 明朝"/>
                <w:sz w:val="22"/>
                <w:szCs w:val="22"/>
              </w:rPr>
            </w:pPr>
            <w:r>
              <w:rPr>
                <w:rFonts w:ascii="ＭＳ 明朝" w:hint="eastAsia"/>
                <w:sz w:val="22"/>
                <w:szCs w:val="22"/>
              </w:rPr>
              <w:t>名称</w:t>
            </w:r>
          </w:p>
        </w:tc>
        <w:tc>
          <w:tcPr>
            <w:tcW w:w="6569" w:type="dxa"/>
            <w:vAlign w:val="center"/>
          </w:tcPr>
          <w:p w:rsidR="00665C18" w:rsidRPr="003B3EE4" w:rsidRDefault="00665C18" w:rsidP="006F6B4B">
            <w:pPr>
              <w:rPr>
                <w:rFonts w:ascii="ＭＳ 明朝"/>
                <w:color w:val="FF0000"/>
                <w:sz w:val="22"/>
                <w:szCs w:val="22"/>
              </w:rPr>
            </w:pPr>
          </w:p>
        </w:tc>
      </w:tr>
      <w:tr w:rsidR="00665C18" w:rsidRPr="00A1486D" w:rsidTr="00A277C5">
        <w:trPr>
          <w:trHeight w:val="397"/>
        </w:trPr>
        <w:tc>
          <w:tcPr>
            <w:tcW w:w="1289" w:type="dxa"/>
            <w:vMerge/>
            <w:vAlign w:val="center"/>
          </w:tcPr>
          <w:p w:rsidR="00665C18" w:rsidRPr="00A1486D" w:rsidRDefault="00665C18" w:rsidP="00AD483C">
            <w:pPr>
              <w:rPr>
                <w:rFonts w:ascii="ＭＳ 明朝"/>
                <w:sz w:val="22"/>
                <w:szCs w:val="22"/>
              </w:rPr>
            </w:pPr>
          </w:p>
        </w:tc>
        <w:tc>
          <w:tcPr>
            <w:tcW w:w="2228" w:type="dxa"/>
            <w:gridSpan w:val="2"/>
            <w:vAlign w:val="center"/>
          </w:tcPr>
          <w:p w:rsidR="00665C18" w:rsidRPr="00A1486D" w:rsidRDefault="00983DD0" w:rsidP="00AD483C">
            <w:pPr>
              <w:rPr>
                <w:rFonts w:ascii="ＭＳ 明朝"/>
                <w:sz w:val="22"/>
                <w:szCs w:val="22"/>
              </w:rPr>
            </w:pPr>
            <w:r>
              <w:rPr>
                <w:rFonts w:ascii="ＭＳ 明朝" w:hint="eastAsia"/>
                <w:sz w:val="22"/>
                <w:szCs w:val="22"/>
              </w:rPr>
              <w:t>所在地</w:t>
            </w:r>
          </w:p>
        </w:tc>
        <w:tc>
          <w:tcPr>
            <w:tcW w:w="6569" w:type="dxa"/>
            <w:vAlign w:val="center"/>
          </w:tcPr>
          <w:p w:rsidR="00665C18" w:rsidRPr="003B3EE4" w:rsidRDefault="00665C18" w:rsidP="006F6B4B">
            <w:pPr>
              <w:rPr>
                <w:rFonts w:ascii="ＭＳ 明朝"/>
                <w:color w:val="FF0000"/>
                <w:sz w:val="22"/>
                <w:szCs w:val="22"/>
              </w:rPr>
            </w:pPr>
          </w:p>
        </w:tc>
      </w:tr>
      <w:tr w:rsidR="00665C18" w:rsidRPr="00A1486D" w:rsidTr="00A277C5">
        <w:trPr>
          <w:trHeight w:val="397"/>
        </w:trPr>
        <w:tc>
          <w:tcPr>
            <w:tcW w:w="1289" w:type="dxa"/>
            <w:vMerge w:val="restart"/>
            <w:vAlign w:val="center"/>
          </w:tcPr>
          <w:p w:rsidR="00665C18" w:rsidRPr="00A1486D" w:rsidRDefault="00665C18" w:rsidP="00AD483C">
            <w:pPr>
              <w:rPr>
                <w:rFonts w:ascii="ＭＳ 明朝"/>
                <w:sz w:val="22"/>
                <w:szCs w:val="22"/>
              </w:rPr>
            </w:pPr>
            <w:r>
              <w:rPr>
                <w:rFonts w:ascii="ＭＳ 明朝" w:hint="eastAsia"/>
                <w:sz w:val="22"/>
                <w:szCs w:val="22"/>
              </w:rPr>
              <w:t>管理者</w:t>
            </w:r>
          </w:p>
        </w:tc>
        <w:tc>
          <w:tcPr>
            <w:tcW w:w="2228" w:type="dxa"/>
            <w:gridSpan w:val="2"/>
            <w:vAlign w:val="center"/>
          </w:tcPr>
          <w:p w:rsidR="00665C18" w:rsidRPr="00A1486D" w:rsidRDefault="00665C18" w:rsidP="00AD483C">
            <w:pPr>
              <w:rPr>
                <w:rFonts w:ascii="ＭＳ 明朝"/>
                <w:sz w:val="22"/>
                <w:szCs w:val="22"/>
              </w:rPr>
            </w:pPr>
            <w:r>
              <w:rPr>
                <w:rFonts w:ascii="ＭＳ 明朝" w:hint="eastAsia"/>
                <w:sz w:val="22"/>
                <w:szCs w:val="22"/>
              </w:rPr>
              <w:t>名称</w:t>
            </w:r>
          </w:p>
        </w:tc>
        <w:tc>
          <w:tcPr>
            <w:tcW w:w="6569" w:type="dxa"/>
            <w:vAlign w:val="center"/>
          </w:tcPr>
          <w:p w:rsidR="00665C18" w:rsidRPr="003B3EE4" w:rsidRDefault="00665C18" w:rsidP="006F6B4B">
            <w:pPr>
              <w:rPr>
                <w:rFonts w:ascii="ＭＳ 明朝"/>
                <w:color w:val="FF0000"/>
                <w:sz w:val="22"/>
                <w:szCs w:val="22"/>
              </w:rPr>
            </w:pPr>
          </w:p>
        </w:tc>
      </w:tr>
      <w:tr w:rsidR="00665C18" w:rsidRPr="00A1486D" w:rsidTr="00A277C5">
        <w:trPr>
          <w:trHeight w:val="397"/>
        </w:trPr>
        <w:tc>
          <w:tcPr>
            <w:tcW w:w="1289" w:type="dxa"/>
            <w:vMerge/>
            <w:vAlign w:val="center"/>
          </w:tcPr>
          <w:p w:rsidR="00665C18" w:rsidRPr="00A1486D" w:rsidRDefault="00665C18" w:rsidP="00AD483C">
            <w:pPr>
              <w:rPr>
                <w:rFonts w:ascii="ＭＳ 明朝"/>
                <w:sz w:val="22"/>
                <w:szCs w:val="22"/>
              </w:rPr>
            </w:pPr>
          </w:p>
        </w:tc>
        <w:tc>
          <w:tcPr>
            <w:tcW w:w="2228" w:type="dxa"/>
            <w:gridSpan w:val="2"/>
            <w:vAlign w:val="center"/>
          </w:tcPr>
          <w:p w:rsidR="00665C18" w:rsidRPr="00A1486D" w:rsidRDefault="00983DD0" w:rsidP="00AD483C">
            <w:pPr>
              <w:rPr>
                <w:rFonts w:ascii="ＭＳ 明朝"/>
                <w:sz w:val="22"/>
                <w:szCs w:val="22"/>
              </w:rPr>
            </w:pPr>
            <w:r>
              <w:rPr>
                <w:rFonts w:ascii="ＭＳ 明朝" w:hint="eastAsia"/>
                <w:sz w:val="22"/>
                <w:szCs w:val="22"/>
              </w:rPr>
              <w:t>所在地</w:t>
            </w:r>
          </w:p>
        </w:tc>
        <w:tc>
          <w:tcPr>
            <w:tcW w:w="6569" w:type="dxa"/>
            <w:vAlign w:val="center"/>
          </w:tcPr>
          <w:p w:rsidR="00665C18" w:rsidRPr="003B3EE4" w:rsidRDefault="00665C18" w:rsidP="006F6B4B">
            <w:pPr>
              <w:rPr>
                <w:rFonts w:ascii="ＭＳ 明朝"/>
                <w:color w:val="FF0000"/>
                <w:sz w:val="22"/>
                <w:szCs w:val="22"/>
              </w:rPr>
            </w:pPr>
          </w:p>
        </w:tc>
      </w:tr>
      <w:tr w:rsidR="00665C18" w:rsidRPr="00A1486D" w:rsidTr="00A277C5">
        <w:trPr>
          <w:trHeight w:val="397"/>
        </w:trPr>
        <w:tc>
          <w:tcPr>
            <w:tcW w:w="1289" w:type="dxa"/>
            <w:vMerge w:val="restart"/>
            <w:vAlign w:val="center"/>
          </w:tcPr>
          <w:p w:rsidR="00665C18" w:rsidRPr="00A1486D" w:rsidRDefault="00665C18" w:rsidP="00AD483C">
            <w:pPr>
              <w:rPr>
                <w:rFonts w:ascii="ＭＳ 明朝"/>
                <w:sz w:val="22"/>
                <w:szCs w:val="22"/>
              </w:rPr>
            </w:pPr>
            <w:r>
              <w:rPr>
                <w:rFonts w:ascii="ＭＳ 明朝" w:hint="eastAsia"/>
                <w:sz w:val="22"/>
                <w:szCs w:val="22"/>
              </w:rPr>
              <w:t>回収時間</w:t>
            </w:r>
          </w:p>
        </w:tc>
        <w:tc>
          <w:tcPr>
            <w:tcW w:w="2228" w:type="dxa"/>
            <w:gridSpan w:val="2"/>
            <w:vAlign w:val="center"/>
          </w:tcPr>
          <w:p w:rsidR="00665C18" w:rsidRPr="00A1486D" w:rsidRDefault="00322E03" w:rsidP="00AD483C">
            <w:pPr>
              <w:rPr>
                <w:rFonts w:ascii="ＭＳ 明朝"/>
                <w:sz w:val="22"/>
                <w:szCs w:val="22"/>
              </w:rPr>
            </w:pPr>
            <w:r>
              <w:rPr>
                <w:rFonts w:ascii="ＭＳ 明朝" w:hint="eastAsia"/>
                <w:sz w:val="22"/>
                <w:szCs w:val="22"/>
              </w:rPr>
              <w:t>曜日</w:t>
            </w:r>
          </w:p>
        </w:tc>
        <w:tc>
          <w:tcPr>
            <w:tcW w:w="6569" w:type="dxa"/>
            <w:vAlign w:val="center"/>
          </w:tcPr>
          <w:p w:rsidR="00665C18" w:rsidRPr="003B3EE4" w:rsidRDefault="00665C18" w:rsidP="006F6B4B">
            <w:pPr>
              <w:rPr>
                <w:rFonts w:ascii="ＭＳ 明朝"/>
                <w:color w:val="FF0000"/>
                <w:sz w:val="22"/>
                <w:szCs w:val="22"/>
              </w:rPr>
            </w:pPr>
          </w:p>
        </w:tc>
      </w:tr>
      <w:tr w:rsidR="00665C18" w:rsidRPr="00A1486D" w:rsidTr="00A277C5">
        <w:trPr>
          <w:trHeight w:val="397"/>
        </w:trPr>
        <w:tc>
          <w:tcPr>
            <w:tcW w:w="1289" w:type="dxa"/>
            <w:vMerge/>
            <w:vAlign w:val="center"/>
          </w:tcPr>
          <w:p w:rsidR="00665C18" w:rsidRDefault="00665C18" w:rsidP="00AD483C">
            <w:pPr>
              <w:rPr>
                <w:rFonts w:ascii="ＭＳ 明朝"/>
                <w:sz w:val="22"/>
                <w:szCs w:val="22"/>
              </w:rPr>
            </w:pPr>
          </w:p>
        </w:tc>
        <w:tc>
          <w:tcPr>
            <w:tcW w:w="2228" w:type="dxa"/>
            <w:gridSpan w:val="2"/>
            <w:vAlign w:val="center"/>
          </w:tcPr>
          <w:p w:rsidR="00665C18" w:rsidRPr="00A1486D" w:rsidRDefault="00665C18" w:rsidP="00AD483C">
            <w:pPr>
              <w:rPr>
                <w:rFonts w:ascii="ＭＳ 明朝"/>
                <w:sz w:val="22"/>
                <w:szCs w:val="22"/>
              </w:rPr>
            </w:pPr>
            <w:r>
              <w:rPr>
                <w:rFonts w:ascii="ＭＳ 明朝" w:hint="eastAsia"/>
                <w:sz w:val="22"/>
                <w:szCs w:val="22"/>
              </w:rPr>
              <w:t>時間</w:t>
            </w:r>
            <w:r w:rsidR="00322E03">
              <w:rPr>
                <w:rFonts w:ascii="ＭＳ 明朝" w:hint="eastAsia"/>
                <w:sz w:val="22"/>
                <w:szCs w:val="22"/>
              </w:rPr>
              <w:t>帯</w:t>
            </w:r>
          </w:p>
        </w:tc>
        <w:tc>
          <w:tcPr>
            <w:tcW w:w="6569" w:type="dxa"/>
            <w:vAlign w:val="center"/>
          </w:tcPr>
          <w:p w:rsidR="00665C18" w:rsidRPr="003B3EE4" w:rsidRDefault="00665C18" w:rsidP="006F6B4B">
            <w:pPr>
              <w:rPr>
                <w:rFonts w:ascii="ＭＳ 明朝"/>
                <w:color w:val="FF0000"/>
                <w:sz w:val="22"/>
                <w:szCs w:val="22"/>
              </w:rPr>
            </w:pPr>
          </w:p>
        </w:tc>
      </w:tr>
      <w:tr w:rsidR="00E90C7C" w:rsidRPr="00E90C7C" w:rsidTr="00A277C5">
        <w:trPr>
          <w:trHeight w:val="680"/>
        </w:trPr>
        <w:tc>
          <w:tcPr>
            <w:tcW w:w="3517" w:type="dxa"/>
            <w:gridSpan w:val="3"/>
            <w:vAlign w:val="center"/>
          </w:tcPr>
          <w:p w:rsidR="00E90C7C" w:rsidRDefault="00E90C7C" w:rsidP="0046769E">
            <w:pPr>
              <w:rPr>
                <w:rFonts w:ascii="ＭＳ 明朝"/>
                <w:sz w:val="22"/>
                <w:szCs w:val="22"/>
              </w:rPr>
            </w:pPr>
            <w:r>
              <w:rPr>
                <w:rFonts w:ascii="ＭＳ 明朝" w:hint="eastAsia"/>
                <w:sz w:val="22"/>
                <w:szCs w:val="22"/>
              </w:rPr>
              <w:t>回収</w:t>
            </w:r>
            <w:r w:rsidR="00322E03">
              <w:rPr>
                <w:rFonts w:ascii="ＭＳ 明朝" w:hint="eastAsia"/>
                <w:sz w:val="22"/>
                <w:szCs w:val="22"/>
              </w:rPr>
              <w:t>体制</w:t>
            </w:r>
            <w:r w:rsidRPr="0046769E">
              <w:rPr>
                <w:rFonts w:ascii="ＭＳ 明朝" w:hint="eastAsia"/>
                <w:sz w:val="22"/>
                <w:szCs w:val="22"/>
              </w:rPr>
              <w:t>（無人または有人に〇を付けること。）</w:t>
            </w:r>
          </w:p>
        </w:tc>
        <w:tc>
          <w:tcPr>
            <w:tcW w:w="6569" w:type="dxa"/>
            <w:vAlign w:val="center"/>
          </w:tcPr>
          <w:p w:rsidR="00E90C7C" w:rsidRDefault="00E90C7C" w:rsidP="006C63DB">
            <w:pPr>
              <w:ind w:firstLineChars="100" w:firstLine="220"/>
              <w:rPr>
                <w:rFonts w:ascii="ＭＳ 明朝"/>
                <w:sz w:val="22"/>
                <w:szCs w:val="22"/>
              </w:rPr>
            </w:pPr>
            <w:r>
              <w:rPr>
                <w:rFonts w:ascii="ＭＳ 明朝" w:hint="eastAsia"/>
                <w:sz w:val="22"/>
                <w:szCs w:val="22"/>
              </w:rPr>
              <w:t>無人（</w:t>
            </w:r>
            <w:r w:rsidR="00322E03">
              <w:rPr>
                <w:rFonts w:ascii="ＭＳ 明朝" w:hint="eastAsia"/>
                <w:sz w:val="22"/>
                <w:szCs w:val="22"/>
              </w:rPr>
              <w:t>※</w:t>
            </w:r>
            <w:r>
              <w:rPr>
                <w:rFonts w:ascii="ＭＳ 明朝" w:hint="eastAsia"/>
                <w:sz w:val="22"/>
                <w:szCs w:val="22"/>
              </w:rPr>
              <w:t>住民が回収場所へ直接持ち込む</w:t>
            </w:r>
            <w:r w:rsidR="006C63DB">
              <w:rPr>
                <w:rFonts w:ascii="ＭＳ 明朝" w:hint="eastAsia"/>
                <w:sz w:val="22"/>
                <w:szCs w:val="22"/>
              </w:rPr>
              <w:t>場合</w:t>
            </w:r>
            <w:r>
              <w:rPr>
                <w:rFonts w:ascii="ＭＳ 明朝" w:hint="eastAsia"/>
                <w:sz w:val="22"/>
                <w:szCs w:val="22"/>
              </w:rPr>
              <w:t>）</w:t>
            </w:r>
            <w:r w:rsidR="00CE0A5C">
              <w:rPr>
                <w:rFonts w:ascii="ＭＳ 明朝" w:hint="eastAsia"/>
                <w:sz w:val="22"/>
                <w:szCs w:val="22"/>
              </w:rPr>
              <w:t>・</w:t>
            </w:r>
          </w:p>
          <w:p w:rsidR="00E90C7C" w:rsidRPr="00A1486D" w:rsidRDefault="00E90C7C" w:rsidP="006C63DB">
            <w:pPr>
              <w:ind w:firstLineChars="100" w:firstLine="220"/>
              <w:rPr>
                <w:rFonts w:ascii="ＭＳ 明朝"/>
                <w:sz w:val="22"/>
                <w:szCs w:val="22"/>
              </w:rPr>
            </w:pPr>
            <w:r>
              <w:rPr>
                <w:rFonts w:ascii="ＭＳ 明朝" w:hint="eastAsia"/>
                <w:sz w:val="22"/>
                <w:szCs w:val="22"/>
              </w:rPr>
              <w:t>有人（</w:t>
            </w:r>
            <w:r w:rsidR="00322E03">
              <w:rPr>
                <w:rFonts w:ascii="ＭＳ 明朝" w:hint="eastAsia"/>
                <w:sz w:val="22"/>
                <w:szCs w:val="22"/>
              </w:rPr>
              <w:t>※</w:t>
            </w:r>
            <w:r>
              <w:rPr>
                <w:rFonts w:ascii="ＭＳ 明朝" w:hint="eastAsia"/>
                <w:sz w:val="22"/>
                <w:szCs w:val="22"/>
              </w:rPr>
              <w:t>管理者が持込品を</w:t>
            </w:r>
            <w:r w:rsidR="006C63DB">
              <w:rPr>
                <w:rFonts w:ascii="ＭＳ 明朝" w:hint="eastAsia"/>
                <w:sz w:val="22"/>
                <w:szCs w:val="22"/>
              </w:rPr>
              <w:t>確認するなど、</w:t>
            </w:r>
            <w:r>
              <w:rPr>
                <w:rFonts w:ascii="ＭＳ 明朝" w:hint="eastAsia"/>
                <w:sz w:val="22"/>
                <w:szCs w:val="22"/>
              </w:rPr>
              <w:t>手助けする</w:t>
            </w:r>
            <w:r w:rsidR="006C63DB">
              <w:rPr>
                <w:rFonts w:ascii="ＭＳ 明朝" w:hint="eastAsia"/>
                <w:sz w:val="22"/>
                <w:szCs w:val="22"/>
              </w:rPr>
              <w:t>場合</w:t>
            </w:r>
            <w:r>
              <w:rPr>
                <w:rFonts w:ascii="ＭＳ 明朝" w:hint="eastAsia"/>
                <w:sz w:val="22"/>
                <w:szCs w:val="22"/>
              </w:rPr>
              <w:t>）</w:t>
            </w:r>
          </w:p>
        </w:tc>
      </w:tr>
      <w:tr w:rsidR="00665C18" w:rsidRPr="00A1486D" w:rsidTr="00A277C5">
        <w:trPr>
          <w:trHeight w:val="1020"/>
        </w:trPr>
        <w:tc>
          <w:tcPr>
            <w:tcW w:w="1289" w:type="dxa"/>
            <w:vMerge w:val="restart"/>
            <w:vAlign w:val="center"/>
          </w:tcPr>
          <w:p w:rsidR="00665C18" w:rsidRPr="00A1486D" w:rsidRDefault="00665C18" w:rsidP="00AD483C">
            <w:pPr>
              <w:rPr>
                <w:rFonts w:ascii="ＭＳ 明朝"/>
                <w:sz w:val="22"/>
                <w:szCs w:val="22"/>
              </w:rPr>
            </w:pPr>
            <w:r>
              <w:rPr>
                <w:rFonts w:ascii="ＭＳ 明朝" w:hint="eastAsia"/>
                <w:sz w:val="22"/>
                <w:szCs w:val="22"/>
              </w:rPr>
              <w:t>管理方法</w:t>
            </w:r>
          </w:p>
        </w:tc>
        <w:tc>
          <w:tcPr>
            <w:tcW w:w="2228" w:type="dxa"/>
            <w:gridSpan w:val="2"/>
            <w:vAlign w:val="center"/>
          </w:tcPr>
          <w:p w:rsidR="00665C18" w:rsidRPr="00665C18" w:rsidRDefault="00665C18" w:rsidP="0041641D">
            <w:pPr>
              <w:rPr>
                <w:rFonts w:ascii="ＭＳ 明朝"/>
                <w:sz w:val="22"/>
                <w:szCs w:val="22"/>
              </w:rPr>
            </w:pPr>
            <w:r>
              <w:rPr>
                <w:rFonts w:ascii="ＭＳ 明朝" w:hint="eastAsia"/>
                <w:sz w:val="22"/>
                <w:szCs w:val="22"/>
              </w:rPr>
              <w:t>回収した資源物</w:t>
            </w:r>
            <w:r w:rsidR="006C63DB">
              <w:rPr>
                <w:rFonts w:ascii="ＭＳ 明朝" w:hint="eastAsia"/>
                <w:sz w:val="22"/>
                <w:szCs w:val="22"/>
              </w:rPr>
              <w:t>を箱又は容器等で</w:t>
            </w:r>
            <w:r>
              <w:rPr>
                <w:rFonts w:ascii="ＭＳ 明朝" w:hint="eastAsia"/>
                <w:sz w:val="22"/>
                <w:szCs w:val="22"/>
              </w:rPr>
              <w:t>保管</w:t>
            </w:r>
            <w:r w:rsidR="006C63DB">
              <w:rPr>
                <w:rFonts w:ascii="ＭＳ 明朝" w:hint="eastAsia"/>
                <w:sz w:val="22"/>
                <w:szCs w:val="22"/>
              </w:rPr>
              <w:t>する</w:t>
            </w:r>
            <w:r>
              <w:rPr>
                <w:rFonts w:ascii="ＭＳ 明朝" w:hint="eastAsia"/>
                <w:sz w:val="22"/>
                <w:szCs w:val="22"/>
              </w:rPr>
              <w:t>方法</w:t>
            </w:r>
          </w:p>
        </w:tc>
        <w:tc>
          <w:tcPr>
            <w:tcW w:w="6569" w:type="dxa"/>
          </w:tcPr>
          <w:p w:rsidR="0064253D" w:rsidRPr="0064253D" w:rsidRDefault="0064253D" w:rsidP="00AD483C">
            <w:pPr>
              <w:rPr>
                <w:rFonts w:ascii="ＭＳ 明朝"/>
                <w:color w:val="FF0000"/>
                <w:sz w:val="22"/>
                <w:szCs w:val="22"/>
              </w:rPr>
            </w:pPr>
          </w:p>
        </w:tc>
      </w:tr>
      <w:tr w:rsidR="00665C18" w:rsidRPr="00A1486D" w:rsidTr="00A277C5">
        <w:trPr>
          <w:trHeight w:val="1020"/>
        </w:trPr>
        <w:tc>
          <w:tcPr>
            <w:tcW w:w="1289" w:type="dxa"/>
            <w:vMerge/>
            <w:vAlign w:val="center"/>
          </w:tcPr>
          <w:p w:rsidR="00665C18" w:rsidRDefault="00665C18" w:rsidP="00AD483C">
            <w:pPr>
              <w:rPr>
                <w:rFonts w:ascii="ＭＳ 明朝"/>
                <w:sz w:val="22"/>
                <w:szCs w:val="22"/>
              </w:rPr>
            </w:pPr>
          </w:p>
        </w:tc>
        <w:tc>
          <w:tcPr>
            <w:tcW w:w="2228" w:type="dxa"/>
            <w:gridSpan w:val="2"/>
            <w:vAlign w:val="center"/>
          </w:tcPr>
          <w:p w:rsidR="00665C18" w:rsidRDefault="00665C18" w:rsidP="00AD483C">
            <w:pPr>
              <w:rPr>
                <w:rFonts w:ascii="ＭＳ 明朝"/>
                <w:sz w:val="22"/>
                <w:szCs w:val="22"/>
              </w:rPr>
            </w:pPr>
            <w:r>
              <w:rPr>
                <w:rFonts w:ascii="ＭＳ 明朝" w:hint="eastAsia"/>
                <w:sz w:val="22"/>
                <w:szCs w:val="22"/>
              </w:rPr>
              <w:t>回収場所の見回り又は</w:t>
            </w:r>
            <w:r w:rsidR="006C63DB">
              <w:rPr>
                <w:rFonts w:ascii="ＭＳ 明朝" w:hint="eastAsia"/>
                <w:sz w:val="22"/>
                <w:szCs w:val="22"/>
              </w:rPr>
              <w:t>カメラ等での</w:t>
            </w:r>
            <w:r>
              <w:rPr>
                <w:rFonts w:ascii="ＭＳ 明朝" w:hint="eastAsia"/>
                <w:sz w:val="22"/>
                <w:szCs w:val="22"/>
              </w:rPr>
              <w:t>監視</w:t>
            </w:r>
            <w:r w:rsidR="006C63DB">
              <w:rPr>
                <w:rFonts w:ascii="ＭＳ 明朝" w:hint="eastAsia"/>
                <w:sz w:val="22"/>
                <w:szCs w:val="22"/>
              </w:rPr>
              <w:t>の</w:t>
            </w:r>
            <w:r>
              <w:rPr>
                <w:rFonts w:ascii="ＭＳ 明朝" w:hint="eastAsia"/>
                <w:sz w:val="22"/>
                <w:szCs w:val="22"/>
              </w:rPr>
              <w:t>状況</w:t>
            </w:r>
          </w:p>
        </w:tc>
        <w:tc>
          <w:tcPr>
            <w:tcW w:w="6569" w:type="dxa"/>
          </w:tcPr>
          <w:p w:rsidR="00E230DF" w:rsidRPr="0064253D" w:rsidRDefault="00E230DF" w:rsidP="00E230DF">
            <w:pPr>
              <w:rPr>
                <w:rFonts w:ascii="ＭＳ 明朝"/>
                <w:color w:val="FF0000"/>
                <w:sz w:val="22"/>
                <w:szCs w:val="22"/>
              </w:rPr>
            </w:pPr>
          </w:p>
        </w:tc>
      </w:tr>
      <w:tr w:rsidR="00665C18" w:rsidRPr="00A1486D" w:rsidTr="00A277C5">
        <w:trPr>
          <w:trHeight w:val="1020"/>
        </w:trPr>
        <w:tc>
          <w:tcPr>
            <w:tcW w:w="1289" w:type="dxa"/>
            <w:vMerge/>
            <w:vAlign w:val="center"/>
          </w:tcPr>
          <w:p w:rsidR="00665C18" w:rsidRDefault="00665C18" w:rsidP="00AD483C">
            <w:pPr>
              <w:rPr>
                <w:rFonts w:ascii="ＭＳ 明朝"/>
                <w:sz w:val="22"/>
                <w:szCs w:val="22"/>
              </w:rPr>
            </w:pPr>
          </w:p>
        </w:tc>
        <w:tc>
          <w:tcPr>
            <w:tcW w:w="2228" w:type="dxa"/>
            <w:gridSpan w:val="2"/>
            <w:vAlign w:val="center"/>
          </w:tcPr>
          <w:p w:rsidR="00665C18" w:rsidRPr="002F5BFF" w:rsidRDefault="00665C18" w:rsidP="00AD483C">
            <w:pPr>
              <w:rPr>
                <w:rFonts w:ascii="ＭＳ 明朝"/>
                <w:sz w:val="22"/>
                <w:szCs w:val="22"/>
              </w:rPr>
            </w:pPr>
            <w:r w:rsidRPr="002F5BFF">
              <w:rPr>
                <w:rFonts w:ascii="ＭＳ 明朝" w:hint="eastAsia"/>
                <w:sz w:val="22"/>
                <w:szCs w:val="22"/>
              </w:rPr>
              <w:t>回収対象外</w:t>
            </w:r>
            <w:r w:rsidR="0018358B" w:rsidRPr="002F5BFF">
              <w:rPr>
                <w:rFonts w:ascii="ＭＳ 明朝" w:hint="eastAsia"/>
                <w:sz w:val="22"/>
                <w:szCs w:val="22"/>
              </w:rPr>
              <w:t>品</w:t>
            </w:r>
            <w:r w:rsidRPr="002F5BFF">
              <w:rPr>
                <w:rFonts w:ascii="ＭＳ 明朝" w:hint="eastAsia"/>
                <w:sz w:val="22"/>
                <w:szCs w:val="22"/>
              </w:rPr>
              <w:t>の持込禁止に関する啓発状況</w:t>
            </w:r>
          </w:p>
        </w:tc>
        <w:tc>
          <w:tcPr>
            <w:tcW w:w="6569" w:type="dxa"/>
          </w:tcPr>
          <w:p w:rsidR="00E230DF" w:rsidRPr="00E230DF" w:rsidRDefault="00E230DF" w:rsidP="00E230DF">
            <w:pPr>
              <w:rPr>
                <w:rFonts w:ascii="ＭＳ 明朝"/>
                <w:color w:val="FF0000"/>
                <w:sz w:val="22"/>
                <w:szCs w:val="22"/>
              </w:rPr>
            </w:pPr>
          </w:p>
        </w:tc>
      </w:tr>
      <w:tr w:rsidR="00AD483C" w:rsidRPr="00A1486D" w:rsidTr="00A277C5">
        <w:trPr>
          <w:trHeight w:val="510"/>
        </w:trPr>
        <w:tc>
          <w:tcPr>
            <w:tcW w:w="1289" w:type="dxa"/>
            <w:vMerge w:val="restart"/>
            <w:vAlign w:val="center"/>
          </w:tcPr>
          <w:p w:rsidR="00AD483C" w:rsidRDefault="00AD483C" w:rsidP="00AD483C">
            <w:pPr>
              <w:rPr>
                <w:rFonts w:ascii="ＭＳ 明朝"/>
                <w:sz w:val="22"/>
                <w:szCs w:val="22"/>
              </w:rPr>
            </w:pPr>
            <w:r>
              <w:rPr>
                <w:rFonts w:ascii="ＭＳ 明朝" w:hint="eastAsia"/>
                <w:sz w:val="22"/>
                <w:szCs w:val="22"/>
              </w:rPr>
              <w:lastRenderedPageBreak/>
              <w:t>再使用・再生利用方法</w:t>
            </w:r>
          </w:p>
        </w:tc>
        <w:tc>
          <w:tcPr>
            <w:tcW w:w="1575" w:type="dxa"/>
            <w:vMerge w:val="restart"/>
            <w:vAlign w:val="center"/>
          </w:tcPr>
          <w:p w:rsidR="00AD483C" w:rsidRDefault="00AD483C" w:rsidP="0041641D">
            <w:pPr>
              <w:rPr>
                <w:rFonts w:ascii="ＭＳ 明朝"/>
                <w:sz w:val="22"/>
                <w:szCs w:val="22"/>
              </w:rPr>
            </w:pPr>
            <w:r w:rsidRPr="00AD483C">
              <w:rPr>
                <w:rFonts w:ascii="ＭＳ 明朝" w:hint="eastAsia"/>
                <w:sz w:val="22"/>
                <w:szCs w:val="22"/>
              </w:rPr>
              <w:t>回収した資源物を引き渡す事業者</w:t>
            </w:r>
          </w:p>
        </w:tc>
        <w:tc>
          <w:tcPr>
            <w:tcW w:w="653" w:type="dxa"/>
            <w:vAlign w:val="center"/>
          </w:tcPr>
          <w:p w:rsidR="00AD483C" w:rsidRDefault="00AD483C" w:rsidP="00AD483C">
            <w:pPr>
              <w:rPr>
                <w:rFonts w:ascii="ＭＳ 明朝"/>
                <w:sz w:val="22"/>
                <w:szCs w:val="22"/>
              </w:rPr>
            </w:pPr>
            <w:r>
              <w:rPr>
                <w:rFonts w:ascii="ＭＳ 明朝" w:hint="eastAsia"/>
                <w:sz w:val="22"/>
                <w:szCs w:val="22"/>
              </w:rPr>
              <w:t>名称</w:t>
            </w:r>
          </w:p>
        </w:tc>
        <w:tc>
          <w:tcPr>
            <w:tcW w:w="6569" w:type="dxa"/>
            <w:vAlign w:val="center"/>
          </w:tcPr>
          <w:p w:rsidR="00AD483C" w:rsidRPr="00E230DF" w:rsidRDefault="00565CEB" w:rsidP="006F6B4B">
            <w:pPr>
              <w:rPr>
                <w:rFonts w:ascii="ＭＳ 明朝"/>
                <w:color w:val="FF0000"/>
                <w:sz w:val="22"/>
                <w:szCs w:val="22"/>
              </w:rPr>
            </w:pPr>
            <w:r>
              <w:rPr>
                <w:rFonts w:ascii="ＭＳ 明朝" w:hint="eastAsia"/>
                <w:color w:val="FF0000"/>
                <w:sz w:val="22"/>
                <w:szCs w:val="22"/>
              </w:rPr>
              <w:t>別紙のとおり</w:t>
            </w:r>
          </w:p>
        </w:tc>
      </w:tr>
      <w:tr w:rsidR="00AD483C" w:rsidRPr="00A1486D" w:rsidTr="00A277C5">
        <w:trPr>
          <w:trHeight w:val="510"/>
        </w:trPr>
        <w:tc>
          <w:tcPr>
            <w:tcW w:w="1289" w:type="dxa"/>
            <w:vMerge/>
            <w:vAlign w:val="center"/>
          </w:tcPr>
          <w:p w:rsidR="00AD483C" w:rsidRDefault="00AD483C" w:rsidP="00AD483C">
            <w:pPr>
              <w:rPr>
                <w:rFonts w:ascii="ＭＳ 明朝"/>
                <w:sz w:val="22"/>
                <w:szCs w:val="22"/>
              </w:rPr>
            </w:pPr>
          </w:p>
        </w:tc>
        <w:tc>
          <w:tcPr>
            <w:tcW w:w="1575" w:type="dxa"/>
            <w:vMerge/>
            <w:vAlign w:val="center"/>
          </w:tcPr>
          <w:p w:rsidR="00AD483C" w:rsidRPr="00AD483C" w:rsidRDefault="00AD483C" w:rsidP="00AD483C">
            <w:pPr>
              <w:rPr>
                <w:rFonts w:ascii="ＭＳ 明朝"/>
                <w:sz w:val="22"/>
                <w:szCs w:val="22"/>
              </w:rPr>
            </w:pPr>
          </w:p>
        </w:tc>
        <w:tc>
          <w:tcPr>
            <w:tcW w:w="653" w:type="dxa"/>
            <w:vAlign w:val="center"/>
          </w:tcPr>
          <w:p w:rsidR="00AD483C" w:rsidRPr="00AD483C" w:rsidRDefault="00AD483C" w:rsidP="00AD483C">
            <w:pPr>
              <w:rPr>
                <w:rFonts w:ascii="ＭＳ 明朝"/>
                <w:sz w:val="22"/>
                <w:szCs w:val="22"/>
              </w:rPr>
            </w:pPr>
            <w:r>
              <w:rPr>
                <w:rFonts w:ascii="ＭＳ 明朝" w:hint="eastAsia"/>
                <w:sz w:val="22"/>
                <w:szCs w:val="22"/>
              </w:rPr>
              <w:t>住所</w:t>
            </w:r>
          </w:p>
        </w:tc>
        <w:tc>
          <w:tcPr>
            <w:tcW w:w="6569" w:type="dxa"/>
            <w:vAlign w:val="center"/>
          </w:tcPr>
          <w:p w:rsidR="00AD483C" w:rsidRPr="00E230DF" w:rsidRDefault="00565CEB" w:rsidP="006F6B4B">
            <w:pPr>
              <w:rPr>
                <w:rFonts w:ascii="ＭＳ 明朝"/>
                <w:color w:val="FF0000"/>
                <w:sz w:val="22"/>
                <w:szCs w:val="22"/>
              </w:rPr>
            </w:pPr>
            <w:r>
              <w:rPr>
                <w:rFonts w:ascii="ＭＳ 明朝" w:hint="eastAsia"/>
                <w:color w:val="FF0000"/>
                <w:sz w:val="22"/>
                <w:szCs w:val="22"/>
              </w:rPr>
              <w:t>別紙のとおり</w:t>
            </w:r>
          </w:p>
        </w:tc>
      </w:tr>
      <w:tr w:rsidR="00AD483C" w:rsidRPr="00A1486D" w:rsidTr="00A277C5">
        <w:trPr>
          <w:trHeight w:val="183"/>
        </w:trPr>
        <w:tc>
          <w:tcPr>
            <w:tcW w:w="10086" w:type="dxa"/>
            <w:gridSpan w:val="4"/>
            <w:vAlign w:val="center"/>
          </w:tcPr>
          <w:p w:rsidR="00AD483C" w:rsidRDefault="00AD483C" w:rsidP="00AD483C">
            <w:pPr>
              <w:rPr>
                <w:rFonts w:ascii="ＭＳ 明朝"/>
                <w:sz w:val="22"/>
                <w:szCs w:val="22"/>
              </w:rPr>
            </w:pPr>
            <w:r>
              <w:rPr>
                <w:rFonts w:ascii="ＭＳ 明朝" w:hint="eastAsia"/>
                <w:sz w:val="22"/>
                <w:szCs w:val="22"/>
              </w:rPr>
              <w:t>備考</w:t>
            </w:r>
          </w:p>
          <w:p w:rsidR="00BA56D1" w:rsidRDefault="00BA56D1" w:rsidP="00BA56D1">
            <w:pPr>
              <w:ind w:left="220" w:hangingChars="100" w:hanging="220"/>
              <w:rPr>
                <w:rFonts w:ascii="ＭＳ 明朝"/>
                <w:sz w:val="22"/>
                <w:szCs w:val="22"/>
              </w:rPr>
            </w:pPr>
            <w:r>
              <w:rPr>
                <w:rFonts w:ascii="ＭＳ 明朝" w:hint="eastAsia"/>
                <w:sz w:val="22"/>
                <w:szCs w:val="22"/>
              </w:rPr>
              <w:t>１　この申請書は、県が別途定める公募期間内に提出すること。</w:t>
            </w:r>
          </w:p>
          <w:p w:rsidR="00AD483C" w:rsidRDefault="00BA56D1" w:rsidP="00FB2A92">
            <w:pPr>
              <w:ind w:left="220" w:hangingChars="100" w:hanging="220"/>
              <w:rPr>
                <w:rFonts w:ascii="ＭＳ 明朝"/>
                <w:sz w:val="22"/>
                <w:szCs w:val="22"/>
              </w:rPr>
            </w:pPr>
            <w:r>
              <w:rPr>
                <w:rFonts w:ascii="ＭＳ 明朝" w:hint="eastAsia"/>
                <w:sz w:val="22"/>
                <w:szCs w:val="22"/>
              </w:rPr>
              <w:t xml:space="preserve">２　</w:t>
            </w:r>
            <w:r w:rsidR="00AD483C">
              <w:rPr>
                <w:rFonts w:ascii="ＭＳ 明朝" w:hint="eastAsia"/>
                <w:sz w:val="22"/>
                <w:szCs w:val="22"/>
              </w:rPr>
              <w:t>複数の回収場所</w:t>
            </w:r>
            <w:r>
              <w:rPr>
                <w:rFonts w:ascii="ＭＳ 明朝" w:hint="eastAsia"/>
                <w:sz w:val="22"/>
                <w:szCs w:val="22"/>
              </w:rPr>
              <w:t>をまとめて</w:t>
            </w:r>
            <w:r w:rsidR="00AD483C">
              <w:rPr>
                <w:rFonts w:ascii="ＭＳ 明朝" w:hint="eastAsia"/>
                <w:sz w:val="22"/>
                <w:szCs w:val="22"/>
              </w:rPr>
              <w:t>申請する</w:t>
            </w:r>
            <w:r w:rsidR="00FB2A92">
              <w:rPr>
                <w:rFonts w:ascii="ＭＳ 明朝" w:hint="eastAsia"/>
                <w:sz w:val="22"/>
                <w:szCs w:val="22"/>
              </w:rPr>
              <w:t>場合など、各欄にその記載事項のすべてを記載することができない</w:t>
            </w:r>
            <w:r w:rsidR="00AD483C">
              <w:rPr>
                <w:rFonts w:ascii="ＭＳ 明朝" w:hint="eastAsia"/>
                <w:sz w:val="22"/>
                <w:szCs w:val="22"/>
              </w:rPr>
              <w:t>ときは、</w:t>
            </w:r>
            <w:r w:rsidR="00FB2A92">
              <w:rPr>
                <w:rFonts w:ascii="ＭＳ 明朝" w:hint="eastAsia"/>
                <w:sz w:val="22"/>
                <w:szCs w:val="22"/>
              </w:rPr>
              <w:t>同</w:t>
            </w:r>
            <w:r w:rsidR="00AD483C">
              <w:rPr>
                <w:rFonts w:ascii="ＭＳ 明朝" w:hint="eastAsia"/>
                <w:sz w:val="22"/>
                <w:szCs w:val="22"/>
              </w:rPr>
              <w:t>欄に「別紙のとおり」と記載し、</w:t>
            </w:r>
            <w:r w:rsidR="006F6B4B">
              <w:rPr>
                <w:rFonts w:ascii="ＭＳ 明朝" w:hint="eastAsia"/>
                <w:sz w:val="22"/>
                <w:szCs w:val="22"/>
              </w:rPr>
              <w:t>この様式の例により作成した書面</w:t>
            </w:r>
            <w:r w:rsidR="00A762DE">
              <w:rPr>
                <w:rFonts w:ascii="ＭＳ 明朝" w:hint="eastAsia"/>
                <w:sz w:val="22"/>
                <w:szCs w:val="22"/>
              </w:rPr>
              <w:t>を添付すること。</w:t>
            </w:r>
          </w:p>
          <w:p w:rsidR="008920C8" w:rsidRDefault="008920C8" w:rsidP="008920C8">
            <w:pPr>
              <w:rPr>
                <w:rFonts w:ascii="ＭＳ 明朝"/>
                <w:sz w:val="22"/>
              </w:rPr>
            </w:pPr>
            <w:r>
              <w:rPr>
                <w:rFonts w:ascii="ＭＳ 明朝" w:hint="eastAsia"/>
                <w:sz w:val="22"/>
                <w:szCs w:val="22"/>
              </w:rPr>
              <w:t xml:space="preserve">３　</w:t>
            </w:r>
            <w:r>
              <w:rPr>
                <w:rFonts w:ascii="ＭＳ 明朝" w:hint="eastAsia"/>
                <w:sz w:val="22"/>
              </w:rPr>
              <w:t>次の書類を添付すること。</w:t>
            </w:r>
          </w:p>
          <w:p w:rsidR="008920C8" w:rsidRPr="00A1486D" w:rsidRDefault="008920C8" w:rsidP="008920C8">
            <w:pPr>
              <w:ind w:firstLineChars="100" w:firstLine="220"/>
              <w:rPr>
                <w:rFonts w:ascii="ＭＳ 明朝"/>
                <w:sz w:val="22"/>
                <w:szCs w:val="22"/>
              </w:rPr>
            </w:pPr>
            <w:r>
              <w:rPr>
                <w:rFonts w:ascii="ＭＳ 明朝" w:hint="eastAsia"/>
                <w:sz w:val="22"/>
                <w:szCs w:val="22"/>
              </w:rPr>
              <w:t>＜</w:t>
            </w:r>
            <w:r w:rsidRPr="00A1486D">
              <w:rPr>
                <w:rFonts w:ascii="ＭＳ 明朝" w:hint="eastAsia"/>
                <w:sz w:val="22"/>
                <w:szCs w:val="22"/>
              </w:rPr>
              <w:t>添付書類</w:t>
            </w:r>
            <w:r>
              <w:rPr>
                <w:rFonts w:ascii="ＭＳ 明朝" w:hint="eastAsia"/>
                <w:sz w:val="22"/>
                <w:szCs w:val="22"/>
              </w:rPr>
              <w:t>＞</w:t>
            </w:r>
          </w:p>
          <w:p w:rsidR="008920C8" w:rsidRDefault="008920C8" w:rsidP="008920C8">
            <w:pPr>
              <w:ind w:leftChars="100" w:left="210"/>
              <w:rPr>
                <w:rFonts w:ascii="ＭＳ 明朝"/>
                <w:sz w:val="22"/>
                <w:szCs w:val="22"/>
              </w:rPr>
            </w:pPr>
            <w:r>
              <w:rPr>
                <w:rFonts w:ascii="ＭＳ 明朝" w:hint="eastAsia"/>
                <w:sz w:val="22"/>
                <w:szCs w:val="22"/>
              </w:rPr>
              <w:t>（</w:t>
            </w:r>
            <w:r w:rsidRPr="00A1486D">
              <w:rPr>
                <w:rFonts w:ascii="ＭＳ 明朝" w:hint="eastAsia"/>
                <w:sz w:val="22"/>
                <w:szCs w:val="22"/>
              </w:rPr>
              <w:t>１</w:t>
            </w:r>
            <w:r>
              <w:rPr>
                <w:rFonts w:ascii="ＭＳ 明朝" w:hint="eastAsia"/>
                <w:sz w:val="22"/>
                <w:szCs w:val="22"/>
              </w:rPr>
              <w:t>）回収場所付近の見取図（地図など）</w:t>
            </w:r>
          </w:p>
          <w:p w:rsidR="008920C8" w:rsidRDefault="008920C8" w:rsidP="008920C8">
            <w:pPr>
              <w:ind w:leftChars="100" w:left="210"/>
              <w:rPr>
                <w:rFonts w:ascii="ＭＳ 明朝"/>
                <w:sz w:val="22"/>
                <w:szCs w:val="22"/>
              </w:rPr>
            </w:pPr>
            <w:r>
              <w:rPr>
                <w:rFonts w:ascii="ＭＳ 明朝" w:hint="eastAsia"/>
                <w:sz w:val="22"/>
                <w:szCs w:val="22"/>
              </w:rPr>
              <w:t>（２）敷地内の見取図</w:t>
            </w:r>
          </w:p>
          <w:p w:rsidR="008920C8" w:rsidRDefault="008920C8" w:rsidP="008920C8">
            <w:pPr>
              <w:ind w:leftChars="100" w:left="210"/>
              <w:rPr>
                <w:rFonts w:ascii="ＭＳ 明朝"/>
                <w:sz w:val="22"/>
                <w:szCs w:val="22"/>
              </w:rPr>
            </w:pPr>
            <w:r>
              <w:rPr>
                <w:rFonts w:ascii="ＭＳ 明朝" w:hint="eastAsia"/>
                <w:sz w:val="22"/>
                <w:szCs w:val="22"/>
              </w:rPr>
              <w:t>（３）回収場所の写真</w:t>
            </w:r>
          </w:p>
          <w:p w:rsidR="008920C8" w:rsidRDefault="008920C8" w:rsidP="008920C8">
            <w:pPr>
              <w:ind w:leftChars="100" w:left="210"/>
              <w:rPr>
                <w:rFonts w:ascii="ＭＳ 明朝"/>
                <w:sz w:val="22"/>
                <w:szCs w:val="22"/>
              </w:rPr>
            </w:pPr>
            <w:r>
              <w:rPr>
                <w:rFonts w:ascii="ＭＳ 明朝" w:hint="eastAsia"/>
                <w:sz w:val="22"/>
                <w:szCs w:val="22"/>
              </w:rPr>
              <w:t>（４）資源物を保管する箱又は容器等の写真</w:t>
            </w:r>
          </w:p>
          <w:p w:rsidR="008920C8" w:rsidRDefault="008920C8" w:rsidP="008920C8">
            <w:pPr>
              <w:ind w:leftChars="100" w:left="210"/>
              <w:rPr>
                <w:rFonts w:ascii="ＭＳ 明朝"/>
                <w:sz w:val="22"/>
                <w:szCs w:val="22"/>
              </w:rPr>
            </w:pPr>
            <w:r>
              <w:rPr>
                <w:rFonts w:ascii="ＭＳ 明朝" w:hint="eastAsia"/>
                <w:sz w:val="22"/>
                <w:szCs w:val="22"/>
              </w:rPr>
              <w:t>（５）監視カメラの設置場所の写真（該当する場合）</w:t>
            </w:r>
          </w:p>
          <w:p w:rsidR="008920C8" w:rsidRDefault="008920C8" w:rsidP="008920C8">
            <w:pPr>
              <w:ind w:leftChars="100" w:left="210"/>
              <w:rPr>
                <w:rFonts w:ascii="ＭＳ 明朝"/>
                <w:sz w:val="22"/>
                <w:szCs w:val="22"/>
              </w:rPr>
            </w:pPr>
            <w:r>
              <w:rPr>
                <w:rFonts w:ascii="ＭＳ 明朝" w:hint="eastAsia"/>
                <w:sz w:val="22"/>
                <w:szCs w:val="22"/>
              </w:rPr>
              <w:t>（６）</w:t>
            </w:r>
            <w:r w:rsidRPr="006C63DB">
              <w:rPr>
                <w:rFonts w:ascii="ＭＳ 明朝" w:hint="eastAsia"/>
                <w:sz w:val="22"/>
                <w:szCs w:val="22"/>
              </w:rPr>
              <w:t>回収対象外品の持込禁止に関する啓発</w:t>
            </w:r>
            <w:r>
              <w:rPr>
                <w:rFonts w:ascii="ＭＳ 明朝" w:hint="eastAsia"/>
                <w:sz w:val="22"/>
                <w:szCs w:val="22"/>
              </w:rPr>
              <w:t>状況がわかる写真</w:t>
            </w:r>
          </w:p>
        </w:tc>
      </w:tr>
    </w:tbl>
    <w:p w:rsidR="00BA56D1" w:rsidRDefault="00BA56D1" w:rsidP="00AD483C">
      <w:pPr>
        <w:rPr>
          <w:rFonts w:ascii="ＭＳ 明朝"/>
          <w:sz w:val="22"/>
          <w:szCs w:val="22"/>
        </w:rPr>
      </w:pPr>
    </w:p>
    <w:p w:rsidR="008D59ED" w:rsidRDefault="008D59ED">
      <w:pPr>
        <w:widowControl/>
        <w:jc w:val="left"/>
        <w:rPr>
          <w:rFonts w:ascii="ＭＳ 明朝"/>
          <w:sz w:val="24"/>
        </w:rPr>
        <w:sectPr w:rsidR="008D59ED" w:rsidSect="00092FA2">
          <w:pgSz w:w="11906" w:h="16838"/>
          <w:pgMar w:top="1134" w:right="851" w:bottom="1134" w:left="851" w:header="851" w:footer="992" w:gutter="0"/>
          <w:cols w:space="425"/>
          <w:docGrid w:linePitch="360"/>
        </w:sectPr>
      </w:pPr>
    </w:p>
    <w:p w:rsidR="00694763" w:rsidRPr="00E519E4" w:rsidRDefault="008D59ED" w:rsidP="00AD483C">
      <w:pPr>
        <w:rPr>
          <w:rFonts w:ascii="ＭＳ 明朝"/>
          <w:color w:val="FF0000"/>
          <w:sz w:val="20"/>
        </w:rPr>
      </w:pPr>
      <w:r w:rsidRPr="00E519E4">
        <w:rPr>
          <w:rFonts w:ascii="ＭＳ 明朝" w:hint="eastAsia"/>
          <w:color w:val="FF0000"/>
          <w:sz w:val="20"/>
        </w:rPr>
        <w:lastRenderedPageBreak/>
        <w:t>別紙</w:t>
      </w:r>
    </w:p>
    <w:p w:rsidR="008D59ED" w:rsidRPr="008D59ED" w:rsidRDefault="008D59ED" w:rsidP="00AD483C">
      <w:pPr>
        <w:rPr>
          <w:rFonts w:ascii="ＭＳ 明朝"/>
          <w:color w:val="FF0000"/>
          <w:sz w:val="24"/>
        </w:rPr>
      </w:pPr>
    </w:p>
    <w:tbl>
      <w:tblPr>
        <w:tblStyle w:val="a3"/>
        <w:tblW w:w="0" w:type="auto"/>
        <w:tblCellMar>
          <w:left w:w="28" w:type="dxa"/>
          <w:right w:w="28" w:type="dxa"/>
        </w:tblCellMar>
        <w:tblLook w:val="04A0" w:firstRow="1" w:lastRow="0" w:firstColumn="1" w:lastColumn="0" w:noHBand="0" w:noVBand="1"/>
      </w:tblPr>
      <w:tblGrid>
        <w:gridCol w:w="277"/>
        <w:gridCol w:w="1419"/>
        <w:gridCol w:w="1012"/>
        <w:gridCol w:w="1013"/>
        <w:gridCol w:w="1012"/>
        <w:gridCol w:w="1013"/>
        <w:gridCol w:w="1012"/>
        <w:gridCol w:w="1013"/>
        <w:gridCol w:w="1013"/>
        <w:gridCol w:w="639"/>
        <w:gridCol w:w="277"/>
        <w:gridCol w:w="1320"/>
        <w:gridCol w:w="1320"/>
        <w:gridCol w:w="1320"/>
        <w:gridCol w:w="1018"/>
        <w:gridCol w:w="1016"/>
      </w:tblGrid>
      <w:tr w:rsidR="003D75E4" w:rsidRPr="003D75E4" w:rsidTr="003D75E4">
        <w:trPr>
          <w:cantSplit/>
          <w:trHeight w:val="142"/>
        </w:trPr>
        <w:tc>
          <w:tcPr>
            <w:tcW w:w="277" w:type="dxa"/>
            <w:vMerge w:val="restart"/>
          </w:tcPr>
          <w:p w:rsidR="003D75E4" w:rsidRPr="003D75E4" w:rsidRDefault="003D75E4" w:rsidP="003D75E4">
            <w:pPr>
              <w:spacing w:line="0" w:lineRule="atLeast"/>
              <w:rPr>
                <w:rFonts w:ascii="ＭＳ 明朝"/>
                <w:color w:val="FF0000"/>
                <w:sz w:val="16"/>
                <w:szCs w:val="16"/>
              </w:rPr>
            </w:pPr>
            <w:r>
              <w:rPr>
                <w:rFonts w:ascii="ＭＳ 明朝" w:hint="eastAsia"/>
                <w:color w:val="FF0000"/>
                <w:sz w:val="16"/>
                <w:szCs w:val="16"/>
              </w:rPr>
              <w:t>番号</w:t>
            </w:r>
          </w:p>
        </w:tc>
        <w:tc>
          <w:tcPr>
            <w:tcW w:w="2431" w:type="dxa"/>
            <w:gridSpan w:val="2"/>
            <w:tcBorders>
              <w:bottom w:val="sing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回収拠点</w:t>
            </w:r>
          </w:p>
        </w:tc>
        <w:tc>
          <w:tcPr>
            <w:tcW w:w="1013" w:type="dxa"/>
            <w:vMerge w:val="restart"/>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回収区分</w:t>
            </w:r>
          </w:p>
        </w:tc>
        <w:tc>
          <w:tcPr>
            <w:tcW w:w="2025" w:type="dxa"/>
            <w:gridSpan w:val="2"/>
            <w:tcBorders>
              <w:bottom w:val="sing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設置者</w:t>
            </w:r>
          </w:p>
        </w:tc>
        <w:tc>
          <w:tcPr>
            <w:tcW w:w="2025" w:type="dxa"/>
            <w:gridSpan w:val="2"/>
            <w:tcBorders>
              <w:bottom w:val="sing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管理者</w:t>
            </w:r>
          </w:p>
        </w:tc>
        <w:tc>
          <w:tcPr>
            <w:tcW w:w="1652" w:type="dxa"/>
            <w:gridSpan w:val="2"/>
            <w:tcBorders>
              <w:bottom w:val="sing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回収時間</w:t>
            </w:r>
          </w:p>
        </w:tc>
        <w:tc>
          <w:tcPr>
            <w:tcW w:w="277" w:type="dxa"/>
            <w:vMerge w:val="restart"/>
            <w:textDirection w:val="tbRlV"/>
          </w:tcPr>
          <w:p w:rsidR="003D75E4" w:rsidRPr="003D75E4" w:rsidRDefault="003D75E4" w:rsidP="003D75E4">
            <w:pPr>
              <w:spacing w:line="0" w:lineRule="atLeast"/>
              <w:ind w:left="113" w:right="113"/>
              <w:rPr>
                <w:rFonts w:ascii="ＭＳ 明朝"/>
                <w:color w:val="FF0000"/>
                <w:sz w:val="16"/>
                <w:szCs w:val="16"/>
              </w:rPr>
            </w:pPr>
            <w:r w:rsidRPr="003D75E4">
              <w:rPr>
                <w:rFonts w:ascii="ＭＳ 明朝" w:hint="eastAsia"/>
                <w:color w:val="FF0000"/>
                <w:sz w:val="16"/>
                <w:szCs w:val="16"/>
              </w:rPr>
              <w:t>回収体制</w:t>
            </w:r>
          </w:p>
        </w:tc>
        <w:tc>
          <w:tcPr>
            <w:tcW w:w="3960" w:type="dxa"/>
            <w:gridSpan w:val="3"/>
            <w:tcBorders>
              <w:bottom w:val="sing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管理方法</w:t>
            </w:r>
          </w:p>
        </w:tc>
        <w:tc>
          <w:tcPr>
            <w:tcW w:w="2034" w:type="dxa"/>
            <w:gridSpan w:val="2"/>
            <w:tcBorders>
              <w:bottom w:val="sing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再使用・再生利用方法</w:t>
            </w:r>
          </w:p>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回収した資源物を引き渡す事業者</w:t>
            </w:r>
          </w:p>
        </w:tc>
      </w:tr>
      <w:tr w:rsidR="003D75E4" w:rsidRPr="003D75E4" w:rsidTr="003D75E4">
        <w:tc>
          <w:tcPr>
            <w:tcW w:w="277" w:type="dxa"/>
            <w:vMerge/>
            <w:tcBorders>
              <w:bottom w:val="double" w:sz="4" w:space="0" w:color="auto"/>
            </w:tcBorders>
          </w:tcPr>
          <w:p w:rsidR="003D75E4" w:rsidRPr="003D75E4" w:rsidRDefault="003D75E4" w:rsidP="003D75E4">
            <w:pPr>
              <w:spacing w:line="0" w:lineRule="atLeast"/>
              <w:rPr>
                <w:rFonts w:ascii="ＭＳ 明朝"/>
                <w:color w:val="FF0000"/>
                <w:sz w:val="16"/>
                <w:szCs w:val="16"/>
              </w:rPr>
            </w:pPr>
          </w:p>
        </w:tc>
        <w:tc>
          <w:tcPr>
            <w:tcW w:w="1419" w:type="dxa"/>
            <w:tcBorders>
              <w:bottom w:val="doub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名称</w:t>
            </w:r>
          </w:p>
        </w:tc>
        <w:tc>
          <w:tcPr>
            <w:tcW w:w="1012" w:type="dxa"/>
            <w:tcBorders>
              <w:bottom w:val="doub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所在地</w:t>
            </w:r>
          </w:p>
        </w:tc>
        <w:tc>
          <w:tcPr>
            <w:tcW w:w="1013" w:type="dxa"/>
            <w:vMerge/>
            <w:tcBorders>
              <w:bottom w:val="double" w:sz="4" w:space="0" w:color="auto"/>
            </w:tcBorders>
          </w:tcPr>
          <w:p w:rsidR="003D75E4" w:rsidRPr="003D75E4" w:rsidRDefault="003D75E4" w:rsidP="003D75E4">
            <w:pPr>
              <w:spacing w:line="0" w:lineRule="atLeast"/>
              <w:rPr>
                <w:rFonts w:ascii="ＭＳ 明朝"/>
                <w:color w:val="FF0000"/>
                <w:sz w:val="16"/>
                <w:szCs w:val="16"/>
              </w:rPr>
            </w:pPr>
          </w:p>
        </w:tc>
        <w:tc>
          <w:tcPr>
            <w:tcW w:w="1012" w:type="dxa"/>
            <w:tcBorders>
              <w:bottom w:val="doub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名称</w:t>
            </w:r>
          </w:p>
        </w:tc>
        <w:tc>
          <w:tcPr>
            <w:tcW w:w="1013" w:type="dxa"/>
            <w:tcBorders>
              <w:bottom w:val="doub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所在地</w:t>
            </w:r>
          </w:p>
        </w:tc>
        <w:tc>
          <w:tcPr>
            <w:tcW w:w="1012" w:type="dxa"/>
            <w:tcBorders>
              <w:bottom w:val="doub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名称</w:t>
            </w:r>
          </w:p>
        </w:tc>
        <w:tc>
          <w:tcPr>
            <w:tcW w:w="1013" w:type="dxa"/>
            <w:tcBorders>
              <w:bottom w:val="doub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所在地</w:t>
            </w:r>
          </w:p>
        </w:tc>
        <w:tc>
          <w:tcPr>
            <w:tcW w:w="1013" w:type="dxa"/>
            <w:tcBorders>
              <w:bottom w:val="doub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曜日</w:t>
            </w:r>
          </w:p>
        </w:tc>
        <w:tc>
          <w:tcPr>
            <w:tcW w:w="639" w:type="dxa"/>
            <w:tcBorders>
              <w:bottom w:val="doub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時間帯</w:t>
            </w:r>
          </w:p>
        </w:tc>
        <w:tc>
          <w:tcPr>
            <w:tcW w:w="277" w:type="dxa"/>
            <w:vMerge/>
            <w:tcBorders>
              <w:bottom w:val="double" w:sz="4" w:space="0" w:color="auto"/>
            </w:tcBorders>
            <w:textDirection w:val="tbRlV"/>
          </w:tcPr>
          <w:p w:rsidR="003D75E4" w:rsidRPr="003D75E4" w:rsidRDefault="003D75E4" w:rsidP="003D75E4">
            <w:pPr>
              <w:spacing w:line="0" w:lineRule="atLeast"/>
              <w:ind w:left="113" w:right="113"/>
              <w:rPr>
                <w:rFonts w:ascii="ＭＳ 明朝"/>
                <w:color w:val="FF0000"/>
                <w:sz w:val="16"/>
                <w:szCs w:val="16"/>
              </w:rPr>
            </w:pPr>
          </w:p>
        </w:tc>
        <w:tc>
          <w:tcPr>
            <w:tcW w:w="1320" w:type="dxa"/>
            <w:tcBorders>
              <w:bottom w:val="doub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回収した資源物を箱又は容器等で保管する方法</w:t>
            </w:r>
          </w:p>
        </w:tc>
        <w:tc>
          <w:tcPr>
            <w:tcW w:w="1320" w:type="dxa"/>
            <w:tcBorders>
              <w:bottom w:val="doub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回収場所の見回り又はカメラ等での監視の状況</w:t>
            </w:r>
          </w:p>
        </w:tc>
        <w:tc>
          <w:tcPr>
            <w:tcW w:w="1320" w:type="dxa"/>
            <w:tcBorders>
              <w:bottom w:val="doub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回収対象外品の持込禁止に関する啓発状況</w:t>
            </w:r>
          </w:p>
        </w:tc>
        <w:tc>
          <w:tcPr>
            <w:tcW w:w="1018" w:type="dxa"/>
            <w:tcBorders>
              <w:bottom w:val="doub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名称</w:t>
            </w:r>
          </w:p>
        </w:tc>
        <w:tc>
          <w:tcPr>
            <w:tcW w:w="1016" w:type="dxa"/>
            <w:tcBorders>
              <w:bottom w:val="doub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所在地</w:t>
            </w:r>
          </w:p>
        </w:tc>
      </w:tr>
      <w:tr w:rsidR="003D75E4" w:rsidRPr="003D75E4" w:rsidTr="003D75E4">
        <w:trPr>
          <w:cantSplit/>
          <w:trHeight w:val="1134"/>
        </w:trPr>
        <w:tc>
          <w:tcPr>
            <w:tcW w:w="277" w:type="dxa"/>
            <w:tcBorders>
              <w:top w:val="double" w:sz="4" w:space="0" w:color="auto"/>
            </w:tcBorders>
          </w:tcPr>
          <w:p w:rsidR="003D75E4" w:rsidRPr="003D75E4" w:rsidRDefault="003D75E4" w:rsidP="003D75E4">
            <w:pPr>
              <w:spacing w:line="0" w:lineRule="atLeast"/>
              <w:rPr>
                <w:rFonts w:ascii="ＭＳ 明朝"/>
                <w:color w:val="FF0000"/>
                <w:sz w:val="16"/>
                <w:szCs w:val="16"/>
              </w:rPr>
            </w:pPr>
            <w:r>
              <w:rPr>
                <w:rFonts w:ascii="ＭＳ 明朝" w:hint="eastAsia"/>
                <w:color w:val="FF0000"/>
                <w:sz w:val="16"/>
                <w:szCs w:val="16"/>
              </w:rPr>
              <w:t>1</w:t>
            </w:r>
          </w:p>
        </w:tc>
        <w:tc>
          <w:tcPr>
            <w:tcW w:w="1419" w:type="dxa"/>
            <w:tcBorders>
              <w:top w:val="doub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高岡ショッピングセンター資源ステーション</w:t>
            </w:r>
          </w:p>
        </w:tc>
        <w:tc>
          <w:tcPr>
            <w:tcW w:w="1012" w:type="dxa"/>
            <w:tcBorders>
              <w:top w:val="doub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高岡市〇〇町一丁目２番３号</w:t>
            </w:r>
          </w:p>
        </w:tc>
        <w:tc>
          <w:tcPr>
            <w:tcW w:w="1013" w:type="dxa"/>
            <w:tcBorders>
              <w:top w:val="doub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古紙（新聞、雑誌、段ボール）</w:t>
            </w:r>
          </w:p>
        </w:tc>
        <w:tc>
          <w:tcPr>
            <w:tcW w:w="1012" w:type="dxa"/>
            <w:tcBorders>
              <w:top w:val="doub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株式会社○□商店</w:t>
            </w:r>
          </w:p>
        </w:tc>
        <w:tc>
          <w:tcPr>
            <w:tcW w:w="1013" w:type="dxa"/>
            <w:tcBorders>
              <w:top w:val="doub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富山市○○町一丁目２番３号</w:t>
            </w:r>
          </w:p>
        </w:tc>
        <w:tc>
          <w:tcPr>
            <w:tcW w:w="1012" w:type="dxa"/>
            <w:tcBorders>
              <w:top w:val="doub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高岡ショッピングセンター</w:t>
            </w:r>
          </w:p>
        </w:tc>
        <w:tc>
          <w:tcPr>
            <w:tcW w:w="1013" w:type="dxa"/>
            <w:tcBorders>
              <w:top w:val="doub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高岡市〇〇町一丁目２番３号</w:t>
            </w:r>
          </w:p>
        </w:tc>
        <w:tc>
          <w:tcPr>
            <w:tcW w:w="1013" w:type="dxa"/>
            <w:tcBorders>
              <w:top w:val="doub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毎日（高岡ショッピングセンターの休</w:t>
            </w:r>
            <w:r w:rsidR="001430B0">
              <w:rPr>
                <w:rFonts w:ascii="ＭＳ 明朝" w:hint="eastAsia"/>
                <w:color w:val="FF0000"/>
                <w:sz w:val="16"/>
                <w:szCs w:val="16"/>
              </w:rPr>
              <w:t>業</w:t>
            </w:r>
            <w:r w:rsidRPr="003D75E4">
              <w:rPr>
                <w:rFonts w:ascii="ＭＳ 明朝" w:hint="eastAsia"/>
                <w:color w:val="FF0000"/>
                <w:sz w:val="16"/>
                <w:szCs w:val="16"/>
              </w:rPr>
              <w:t>日を除く）</w:t>
            </w:r>
          </w:p>
        </w:tc>
        <w:tc>
          <w:tcPr>
            <w:tcW w:w="639" w:type="dxa"/>
            <w:tcBorders>
              <w:top w:val="doub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9:00～</w:t>
            </w:r>
            <w:r>
              <w:rPr>
                <w:rFonts w:ascii="ＭＳ 明朝"/>
                <w:color w:val="FF0000"/>
                <w:sz w:val="16"/>
                <w:szCs w:val="16"/>
              </w:rPr>
              <w:br/>
            </w:r>
            <w:r w:rsidRPr="003D75E4">
              <w:rPr>
                <w:rFonts w:ascii="ＭＳ 明朝" w:hint="eastAsia"/>
                <w:color w:val="FF0000"/>
                <w:sz w:val="16"/>
                <w:szCs w:val="16"/>
              </w:rPr>
              <w:t>20:00</w:t>
            </w:r>
          </w:p>
        </w:tc>
        <w:tc>
          <w:tcPr>
            <w:tcW w:w="277" w:type="dxa"/>
            <w:tcBorders>
              <w:top w:val="double" w:sz="4" w:space="0" w:color="auto"/>
            </w:tcBorders>
            <w:textDirection w:val="tbRlV"/>
          </w:tcPr>
          <w:p w:rsidR="003D75E4" w:rsidRPr="003D75E4" w:rsidRDefault="001430B0" w:rsidP="003D75E4">
            <w:pPr>
              <w:spacing w:line="0" w:lineRule="atLeast"/>
              <w:ind w:left="113" w:right="113"/>
              <w:rPr>
                <w:rFonts w:ascii="ＭＳ 明朝"/>
                <w:color w:val="FF0000"/>
                <w:sz w:val="16"/>
                <w:szCs w:val="16"/>
              </w:rPr>
            </w:pPr>
            <w:r>
              <w:rPr>
                <w:rFonts w:ascii="ＭＳ 明朝" w:hint="eastAsia"/>
                <w:color w:val="FF0000"/>
                <w:sz w:val="16"/>
                <w:szCs w:val="16"/>
              </w:rPr>
              <w:t>無</w:t>
            </w:r>
            <w:r w:rsidR="003D75E4" w:rsidRPr="003D75E4">
              <w:rPr>
                <w:rFonts w:ascii="ＭＳ 明朝" w:hint="eastAsia"/>
                <w:color w:val="FF0000"/>
                <w:sz w:val="16"/>
                <w:szCs w:val="16"/>
              </w:rPr>
              <w:t>人</w:t>
            </w:r>
          </w:p>
        </w:tc>
        <w:tc>
          <w:tcPr>
            <w:tcW w:w="1320" w:type="dxa"/>
            <w:tcBorders>
              <w:top w:val="doub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・新聞、雑誌、段ボールの区分ごとに回収ボックスを設置している。</w:t>
            </w:r>
          </w:p>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・回収ボックスには屋根が付いており、雨等で回収品が濡れにくい構造となっている。</w:t>
            </w:r>
          </w:p>
        </w:tc>
        <w:tc>
          <w:tcPr>
            <w:tcW w:w="1320" w:type="dxa"/>
            <w:tcBorders>
              <w:top w:val="doub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毎日、開始時と15時頃、終了時に見回りをして回収量を確認し、回収ボックスの容積の６割程度まで回収されたら、古紙収集事業者に引き取りを依頼して、回収ボックスから回収品があふれないように管理している。</w:t>
            </w:r>
          </w:p>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・終了時には回収ボックスを施錠して、盗難や不法投棄等を防止している。</w:t>
            </w:r>
          </w:p>
        </w:tc>
        <w:tc>
          <w:tcPr>
            <w:tcW w:w="1320" w:type="dxa"/>
            <w:tcBorders>
              <w:top w:val="doub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・持込禁止品を具体的に例示した掲示板を回収ボックス本体に設置し、利用者へ啓発している。</w:t>
            </w:r>
          </w:p>
          <w:p w:rsidR="003D75E4" w:rsidRPr="003D75E4" w:rsidRDefault="003D75E4" w:rsidP="001430B0">
            <w:pPr>
              <w:spacing w:line="0" w:lineRule="atLeast"/>
              <w:rPr>
                <w:rFonts w:ascii="ＭＳ 明朝"/>
                <w:color w:val="FF0000"/>
                <w:sz w:val="16"/>
                <w:szCs w:val="16"/>
              </w:rPr>
            </w:pPr>
            <w:r w:rsidRPr="003D75E4">
              <w:rPr>
                <w:rFonts w:ascii="ＭＳ 明朝" w:hint="eastAsia"/>
                <w:color w:val="FF0000"/>
                <w:sz w:val="16"/>
                <w:szCs w:val="16"/>
              </w:rPr>
              <w:t>・店内のポスターやウェブサイトでも啓発している。</w:t>
            </w:r>
          </w:p>
        </w:tc>
        <w:tc>
          <w:tcPr>
            <w:tcW w:w="1018" w:type="dxa"/>
            <w:tcBorders>
              <w:top w:val="doub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株式会社〇〇古紙回収商店</w:t>
            </w:r>
          </w:p>
        </w:tc>
        <w:tc>
          <w:tcPr>
            <w:tcW w:w="1016" w:type="dxa"/>
            <w:tcBorders>
              <w:top w:val="double" w:sz="4" w:space="0" w:color="auto"/>
            </w:tcBorders>
          </w:tcPr>
          <w:p w:rsidR="003D75E4" w:rsidRPr="003D75E4" w:rsidRDefault="003D75E4" w:rsidP="003D75E4">
            <w:pPr>
              <w:spacing w:line="0" w:lineRule="atLeast"/>
              <w:rPr>
                <w:rFonts w:ascii="ＭＳ 明朝"/>
                <w:color w:val="FF0000"/>
                <w:sz w:val="16"/>
                <w:szCs w:val="16"/>
              </w:rPr>
            </w:pPr>
            <w:r w:rsidRPr="003D75E4">
              <w:rPr>
                <w:rFonts w:ascii="ＭＳ 明朝" w:hint="eastAsia"/>
                <w:color w:val="FF0000"/>
                <w:sz w:val="16"/>
                <w:szCs w:val="16"/>
              </w:rPr>
              <w:t>高岡市△△町二丁目３番４号</w:t>
            </w:r>
          </w:p>
        </w:tc>
      </w:tr>
      <w:tr w:rsidR="001430B0" w:rsidRPr="003D75E4" w:rsidTr="001430B0">
        <w:trPr>
          <w:cantSplit/>
          <w:trHeight w:val="375"/>
        </w:trPr>
        <w:tc>
          <w:tcPr>
            <w:tcW w:w="277" w:type="dxa"/>
          </w:tcPr>
          <w:p w:rsidR="001430B0" w:rsidRPr="003D75E4" w:rsidRDefault="001430B0" w:rsidP="001430B0">
            <w:pPr>
              <w:spacing w:line="0" w:lineRule="atLeast"/>
              <w:rPr>
                <w:rFonts w:ascii="ＭＳ 明朝"/>
                <w:color w:val="FF0000"/>
                <w:sz w:val="16"/>
                <w:szCs w:val="16"/>
              </w:rPr>
            </w:pPr>
            <w:r>
              <w:rPr>
                <w:rFonts w:ascii="ＭＳ 明朝" w:hint="eastAsia"/>
                <w:color w:val="FF0000"/>
                <w:sz w:val="16"/>
                <w:szCs w:val="16"/>
              </w:rPr>
              <w:t>2</w:t>
            </w:r>
          </w:p>
        </w:tc>
        <w:tc>
          <w:tcPr>
            <w:tcW w:w="1419" w:type="dxa"/>
          </w:tcPr>
          <w:p w:rsidR="001430B0" w:rsidRPr="003D75E4" w:rsidRDefault="001430B0" w:rsidP="001430B0">
            <w:pPr>
              <w:spacing w:line="0" w:lineRule="atLeast"/>
              <w:rPr>
                <w:rFonts w:ascii="ＭＳ 明朝"/>
                <w:color w:val="FF0000"/>
                <w:sz w:val="16"/>
                <w:szCs w:val="16"/>
              </w:rPr>
            </w:pPr>
            <w:r>
              <w:rPr>
                <w:rFonts w:ascii="ＭＳ 明朝" w:hint="eastAsia"/>
                <w:color w:val="FF0000"/>
                <w:sz w:val="16"/>
                <w:szCs w:val="16"/>
              </w:rPr>
              <w:t>〇〇スーパー△△店</w:t>
            </w:r>
          </w:p>
        </w:tc>
        <w:tc>
          <w:tcPr>
            <w:tcW w:w="1012" w:type="dxa"/>
          </w:tcPr>
          <w:p w:rsidR="001430B0" w:rsidRPr="003D75E4" w:rsidRDefault="001430B0" w:rsidP="001430B0">
            <w:pPr>
              <w:spacing w:line="0" w:lineRule="atLeast"/>
              <w:rPr>
                <w:rFonts w:ascii="ＭＳ 明朝"/>
                <w:color w:val="FF0000"/>
                <w:sz w:val="16"/>
                <w:szCs w:val="16"/>
              </w:rPr>
            </w:pPr>
            <w:r>
              <w:rPr>
                <w:rFonts w:ascii="ＭＳ 明朝" w:hint="eastAsia"/>
                <w:color w:val="FF0000"/>
                <w:sz w:val="16"/>
                <w:szCs w:val="16"/>
              </w:rPr>
              <w:t>魚津</w:t>
            </w:r>
            <w:r w:rsidRPr="003D75E4">
              <w:rPr>
                <w:rFonts w:ascii="ＭＳ 明朝" w:hint="eastAsia"/>
                <w:color w:val="FF0000"/>
                <w:sz w:val="16"/>
                <w:szCs w:val="16"/>
              </w:rPr>
              <w:t>市</w:t>
            </w:r>
            <w:r>
              <w:rPr>
                <w:rFonts w:ascii="ＭＳ 明朝" w:hint="eastAsia"/>
                <w:color w:val="FF0000"/>
                <w:sz w:val="16"/>
                <w:szCs w:val="16"/>
              </w:rPr>
              <w:t>△△</w:t>
            </w:r>
            <w:r w:rsidRPr="003D75E4">
              <w:rPr>
                <w:rFonts w:ascii="ＭＳ 明朝" w:hint="eastAsia"/>
                <w:color w:val="FF0000"/>
                <w:sz w:val="16"/>
                <w:szCs w:val="16"/>
              </w:rPr>
              <w:t>町</w:t>
            </w:r>
            <w:r>
              <w:rPr>
                <w:rFonts w:ascii="ＭＳ 明朝" w:hint="eastAsia"/>
                <w:color w:val="FF0000"/>
                <w:sz w:val="16"/>
                <w:szCs w:val="16"/>
              </w:rPr>
              <w:t>１</w:t>
            </w:r>
            <w:r w:rsidRPr="003D75E4">
              <w:rPr>
                <w:rFonts w:ascii="ＭＳ 明朝" w:hint="eastAsia"/>
                <w:color w:val="FF0000"/>
                <w:sz w:val="16"/>
                <w:szCs w:val="16"/>
              </w:rPr>
              <w:t>番</w:t>
            </w:r>
            <w:r>
              <w:rPr>
                <w:rFonts w:ascii="ＭＳ 明朝" w:hint="eastAsia"/>
                <w:color w:val="FF0000"/>
                <w:sz w:val="16"/>
                <w:szCs w:val="16"/>
              </w:rPr>
              <w:t>２</w:t>
            </w:r>
            <w:r w:rsidRPr="003D75E4">
              <w:rPr>
                <w:rFonts w:ascii="ＭＳ 明朝" w:hint="eastAsia"/>
                <w:color w:val="FF0000"/>
                <w:sz w:val="16"/>
                <w:szCs w:val="16"/>
              </w:rPr>
              <w:t>号</w:t>
            </w:r>
          </w:p>
        </w:tc>
        <w:tc>
          <w:tcPr>
            <w:tcW w:w="1013" w:type="dxa"/>
          </w:tcPr>
          <w:p w:rsidR="001430B0" w:rsidRPr="003D75E4" w:rsidRDefault="001430B0" w:rsidP="001430B0">
            <w:pPr>
              <w:spacing w:line="0" w:lineRule="atLeast"/>
              <w:rPr>
                <w:rFonts w:ascii="ＭＳ 明朝"/>
                <w:color w:val="FF0000"/>
                <w:sz w:val="16"/>
                <w:szCs w:val="16"/>
              </w:rPr>
            </w:pPr>
            <w:r>
              <w:rPr>
                <w:rFonts w:ascii="ＭＳ 明朝" w:hint="eastAsia"/>
                <w:color w:val="FF0000"/>
                <w:sz w:val="16"/>
                <w:szCs w:val="16"/>
              </w:rPr>
              <w:t>同上</w:t>
            </w:r>
          </w:p>
        </w:tc>
        <w:tc>
          <w:tcPr>
            <w:tcW w:w="1012" w:type="dxa"/>
          </w:tcPr>
          <w:p w:rsidR="001430B0" w:rsidRPr="003D75E4" w:rsidRDefault="001430B0" w:rsidP="001430B0">
            <w:pPr>
              <w:spacing w:line="0" w:lineRule="atLeast"/>
              <w:rPr>
                <w:rFonts w:ascii="ＭＳ 明朝"/>
                <w:color w:val="FF0000"/>
                <w:sz w:val="16"/>
                <w:szCs w:val="16"/>
              </w:rPr>
            </w:pPr>
            <w:r>
              <w:rPr>
                <w:rFonts w:ascii="ＭＳ 明朝" w:hint="eastAsia"/>
                <w:color w:val="FF0000"/>
                <w:sz w:val="16"/>
                <w:szCs w:val="16"/>
              </w:rPr>
              <w:t>同上</w:t>
            </w:r>
          </w:p>
        </w:tc>
        <w:tc>
          <w:tcPr>
            <w:tcW w:w="1013" w:type="dxa"/>
          </w:tcPr>
          <w:p w:rsidR="001430B0" w:rsidRPr="003D75E4" w:rsidRDefault="001430B0" w:rsidP="001430B0">
            <w:pPr>
              <w:spacing w:line="0" w:lineRule="atLeast"/>
              <w:rPr>
                <w:rFonts w:ascii="ＭＳ 明朝"/>
                <w:color w:val="FF0000"/>
                <w:sz w:val="16"/>
                <w:szCs w:val="16"/>
              </w:rPr>
            </w:pPr>
            <w:r>
              <w:rPr>
                <w:rFonts w:ascii="ＭＳ 明朝" w:hint="eastAsia"/>
                <w:color w:val="FF0000"/>
                <w:sz w:val="16"/>
                <w:szCs w:val="16"/>
              </w:rPr>
              <w:t>同上</w:t>
            </w:r>
          </w:p>
        </w:tc>
        <w:tc>
          <w:tcPr>
            <w:tcW w:w="1012" w:type="dxa"/>
          </w:tcPr>
          <w:p w:rsidR="001430B0" w:rsidRPr="003D75E4" w:rsidRDefault="001430B0" w:rsidP="001430B0">
            <w:pPr>
              <w:spacing w:line="0" w:lineRule="atLeast"/>
              <w:rPr>
                <w:rFonts w:ascii="ＭＳ 明朝"/>
                <w:color w:val="FF0000"/>
                <w:sz w:val="16"/>
                <w:szCs w:val="16"/>
              </w:rPr>
            </w:pPr>
            <w:r>
              <w:rPr>
                <w:rFonts w:ascii="ＭＳ 明朝" w:hint="eastAsia"/>
                <w:color w:val="FF0000"/>
                <w:sz w:val="16"/>
                <w:szCs w:val="16"/>
              </w:rPr>
              <w:t>〇〇スーパー△△店</w:t>
            </w:r>
          </w:p>
        </w:tc>
        <w:tc>
          <w:tcPr>
            <w:tcW w:w="1013" w:type="dxa"/>
          </w:tcPr>
          <w:p w:rsidR="001430B0" w:rsidRPr="003D75E4" w:rsidRDefault="001430B0" w:rsidP="001430B0">
            <w:pPr>
              <w:spacing w:line="0" w:lineRule="atLeast"/>
              <w:rPr>
                <w:rFonts w:ascii="ＭＳ 明朝"/>
                <w:color w:val="FF0000"/>
                <w:sz w:val="16"/>
                <w:szCs w:val="16"/>
              </w:rPr>
            </w:pPr>
            <w:r>
              <w:rPr>
                <w:rFonts w:ascii="ＭＳ 明朝" w:hint="eastAsia"/>
                <w:color w:val="FF0000"/>
                <w:sz w:val="16"/>
                <w:szCs w:val="16"/>
              </w:rPr>
              <w:t>魚津</w:t>
            </w:r>
            <w:r w:rsidRPr="003D75E4">
              <w:rPr>
                <w:rFonts w:ascii="ＭＳ 明朝" w:hint="eastAsia"/>
                <w:color w:val="FF0000"/>
                <w:sz w:val="16"/>
                <w:szCs w:val="16"/>
              </w:rPr>
              <w:t>市</w:t>
            </w:r>
            <w:r>
              <w:rPr>
                <w:rFonts w:ascii="ＭＳ 明朝" w:hint="eastAsia"/>
                <w:color w:val="FF0000"/>
                <w:sz w:val="16"/>
                <w:szCs w:val="16"/>
              </w:rPr>
              <w:t>△△</w:t>
            </w:r>
            <w:r w:rsidRPr="003D75E4">
              <w:rPr>
                <w:rFonts w:ascii="ＭＳ 明朝" w:hint="eastAsia"/>
                <w:color w:val="FF0000"/>
                <w:sz w:val="16"/>
                <w:szCs w:val="16"/>
              </w:rPr>
              <w:t>町</w:t>
            </w:r>
            <w:r>
              <w:rPr>
                <w:rFonts w:ascii="ＭＳ 明朝" w:hint="eastAsia"/>
                <w:color w:val="FF0000"/>
                <w:sz w:val="16"/>
                <w:szCs w:val="16"/>
              </w:rPr>
              <w:t>１</w:t>
            </w:r>
            <w:r w:rsidRPr="003D75E4">
              <w:rPr>
                <w:rFonts w:ascii="ＭＳ 明朝" w:hint="eastAsia"/>
                <w:color w:val="FF0000"/>
                <w:sz w:val="16"/>
                <w:szCs w:val="16"/>
              </w:rPr>
              <w:t>番</w:t>
            </w:r>
            <w:r>
              <w:rPr>
                <w:rFonts w:ascii="ＭＳ 明朝" w:hint="eastAsia"/>
                <w:color w:val="FF0000"/>
                <w:sz w:val="16"/>
                <w:szCs w:val="16"/>
              </w:rPr>
              <w:t>２</w:t>
            </w:r>
            <w:r w:rsidRPr="003D75E4">
              <w:rPr>
                <w:rFonts w:ascii="ＭＳ 明朝" w:hint="eastAsia"/>
                <w:color w:val="FF0000"/>
                <w:sz w:val="16"/>
                <w:szCs w:val="16"/>
              </w:rPr>
              <w:t>号</w:t>
            </w:r>
          </w:p>
        </w:tc>
        <w:tc>
          <w:tcPr>
            <w:tcW w:w="1013" w:type="dxa"/>
          </w:tcPr>
          <w:p w:rsidR="001430B0" w:rsidRPr="003D75E4" w:rsidRDefault="001430B0" w:rsidP="001430B0">
            <w:pPr>
              <w:spacing w:line="0" w:lineRule="atLeast"/>
              <w:rPr>
                <w:rFonts w:ascii="ＭＳ 明朝"/>
                <w:color w:val="FF0000"/>
                <w:sz w:val="16"/>
                <w:szCs w:val="16"/>
              </w:rPr>
            </w:pPr>
            <w:r>
              <w:rPr>
                <w:rFonts w:ascii="ＭＳ 明朝" w:hint="eastAsia"/>
                <w:color w:val="FF0000"/>
                <w:sz w:val="16"/>
                <w:szCs w:val="16"/>
              </w:rPr>
              <w:t>毎日（同店の休業日を除く）</w:t>
            </w:r>
          </w:p>
        </w:tc>
        <w:tc>
          <w:tcPr>
            <w:tcW w:w="639" w:type="dxa"/>
          </w:tcPr>
          <w:p w:rsidR="001430B0" w:rsidRPr="003D75E4" w:rsidRDefault="001430B0" w:rsidP="001430B0">
            <w:pPr>
              <w:spacing w:line="0" w:lineRule="atLeast"/>
              <w:rPr>
                <w:rFonts w:ascii="ＭＳ 明朝"/>
                <w:color w:val="FF0000"/>
                <w:sz w:val="16"/>
                <w:szCs w:val="16"/>
              </w:rPr>
            </w:pPr>
            <w:r>
              <w:rPr>
                <w:rFonts w:ascii="ＭＳ 明朝" w:hint="eastAsia"/>
                <w:color w:val="FF0000"/>
                <w:sz w:val="16"/>
                <w:szCs w:val="16"/>
              </w:rPr>
              <w:t>10:00～</w:t>
            </w:r>
            <w:r>
              <w:rPr>
                <w:rFonts w:ascii="ＭＳ 明朝"/>
                <w:color w:val="FF0000"/>
                <w:sz w:val="16"/>
                <w:szCs w:val="16"/>
              </w:rPr>
              <w:br/>
            </w:r>
            <w:r>
              <w:rPr>
                <w:rFonts w:ascii="ＭＳ 明朝" w:hint="eastAsia"/>
                <w:color w:val="FF0000"/>
                <w:sz w:val="16"/>
                <w:szCs w:val="16"/>
              </w:rPr>
              <w:t>21:00</w:t>
            </w:r>
          </w:p>
        </w:tc>
        <w:tc>
          <w:tcPr>
            <w:tcW w:w="277" w:type="dxa"/>
            <w:textDirection w:val="tbRlV"/>
          </w:tcPr>
          <w:p w:rsidR="001430B0" w:rsidRPr="003D75E4" w:rsidRDefault="001430B0" w:rsidP="001430B0">
            <w:pPr>
              <w:spacing w:line="0" w:lineRule="atLeast"/>
              <w:ind w:left="113" w:right="113"/>
              <w:rPr>
                <w:rFonts w:ascii="ＭＳ 明朝"/>
                <w:color w:val="FF0000"/>
                <w:sz w:val="16"/>
                <w:szCs w:val="16"/>
              </w:rPr>
            </w:pPr>
            <w:r>
              <w:rPr>
                <w:rFonts w:ascii="ＭＳ 明朝" w:hint="eastAsia"/>
                <w:color w:val="FF0000"/>
                <w:sz w:val="16"/>
                <w:szCs w:val="16"/>
              </w:rPr>
              <w:t>無人</w:t>
            </w:r>
          </w:p>
        </w:tc>
        <w:tc>
          <w:tcPr>
            <w:tcW w:w="1320" w:type="dxa"/>
          </w:tcPr>
          <w:p w:rsidR="001430B0" w:rsidRPr="003D75E4" w:rsidRDefault="001430B0" w:rsidP="001430B0">
            <w:pPr>
              <w:spacing w:line="0" w:lineRule="atLeast"/>
              <w:rPr>
                <w:rFonts w:ascii="ＭＳ 明朝"/>
                <w:color w:val="FF0000"/>
                <w:sz w:val="16"/>
                <w:szCs w:val="16"/>
              </w:rPr>
            </w:pPr>
            <w:r>
              <w:rPr>
                <w:rFonts w:ascii="ＭＳ 明朝" w:hint="eastAsia"/>
                <w:color w:val="FF0000"/>
                <w:sz w:val="16"/>
                <w:szCs w:val="16"/>
              </w:rPr>
              <w:t>同上</w:t>
            </w:r>
          </w:p>
        </w:tc>
        <w:tc>
          <w:tcPr>
            <w:tcW w:w="1320" w:type="dxa"/>
          </w:tcPr>
          <w:p w:rsidR="001430B0" w:rsidRPr="003D75E4" w:rsidRDefault="001430B0" w:rsidP="001430B0">
            <w:pPr>
              <w:spacing w:line="0" w:lineRule="atLeast"/>
              <w:rPr>
                <w:rFonts w:ascii="ＭＳ 明朝"/>
                <w:color w:val="FF0000"/>
                <w:sz w:val="16"/>
                <w:szCs w:val="16"/>
              </w:rPr>
            </w:pPr>
            <w:r>
              <w:rPr>
                <w:rFonts w:ascii="ＭＳ 明朝" w:hint="eastAsia"/>
                <w:color w:val="FF0000"/>
                <w:sz w:val="16"/>
                <w:szCs w:val="16"/>
              </w:rPr>
              <w:t>同上</w:t>
            </w:r>
          </w:p>
        </w:tc>
        <w:tc>
          <w:tcPr>
            <w:tcW w:w="1320" w:type="dxa"/>
          </w:tcPr>
          <w:p w:rsidR="001430B0" w:rsidRPr="003D75E4" w:rsidRDefault="001430B0" w:rsidP="001430B0">
            <w:pPr>
              <w:spacing w:line="0" w:lineRule="atLeast"/>
              <w:rPr>
                <w:rFonts w:ascii="ＭＳ 明朝"/>
                <w:color w:val="FF0000"/>
                <w:sz w:val="16"/>
                <w:szCs w:val="16"/>
              </w:rPr>
            </w:pPr>
            <w:r>
              <w:rPr>
                <w:rFonts w:ascii="ＭＳ 明朝" w:hint="eastAsia"/>
                <w:color w:val="FF0000"/>
                <w:sz w:val="16"/>
                <w:szCs w:val="16"/>
              </w:rPr>
              <w:t>同上</w:t>
            </w:r>
          </w:p>
        </w:tc>
        <w:tc>
          <w:tcPr>
            <w:tcW w:w="1018" w:type="dxa"/>
          </w:tcPr>
          <w:p w:rsidR="001430B0" w:rsidRPr="003D75E4" w:rsidRDefault="001430B0" w:rsidP="001430B0">
            <w:pPr>
              <w:spacing w:line="0" w:lineRule="atLeast"/>
              <w:rPr>
                <w:rFonts w:ascii="ＭＳ 明朝"/>
                <w:color w:val="FF0000"/>
                <w:sz w:val="16"/>
                <w:szCs w:val="16"/>
              </w:rPr>
            </w:pPr>
            <w:r>
              <w:rPr>
                <w:rFonts w:ascii="ＭＳ 明朝" w:hint="eastAsia"/>
                <w:color w:val="FF0000"/>
                <w:sz w:val="16"/>
                <w:szCs w:val="16"/>
              </w:rPr>
              <w:t>同上</w:t>
            </w:r>
          </w:p>
        </w:tc>
        <w:tc>
          <w:tcPr>
            <w:tcW w:w="1016" w:type="dxa"/>
          </w:tcPr>
          <w:p w:rsidR="001430B0" w:rsidRPr="003D75E4" w:rsidRDefault="001430B0" w:rsidP="001430B0">
            <w:pPr>
              <w:spacing w:line="0" w:lineRule="atLeast"/>
              <w:rPr>
                <w:rFonts w:ascii="ＭＳ 明朝"/>
                <w:color w:val="FF0000"/>
                <w:sz w:val="16"/>
                <w:szCs w:val="16"/>
              </w:rPr>
            </w:pPr>
            <w:r>
              <w:rPr>
                <w:rFonts w:ascii="ＭＳ 明朝" w:hint="eastAsia"/>
                <w:color w:val="FF0000"/>
                <w:sz w:val="16"/>
                <w:szCs w:val="16"/>
              </w:rPr>
              <w:t>同上</w:t>
            </w:r>
          </w:p>
        </w:tc>
      </w:tr>
      <w:tr w:rsidR="001430B0" w:rsidRPr="003D75E4" w:rsidTr="003D75E4">
        <w:trPr>
          <w:cantSplit/>
          <w:trHeight w:val="1134"/>
        </w:trPr>
        <w:tc>
          <w:tcPr>
            <w:tcW w:w="277" w:type="dxa"/>
          </w:tcPr>
          <w:p w:rsidR="001430B0" w:rsidRPr="003D75E4" w:rsidRDefault="001430B0" w:rsidP="001430B0">
            <w:pPr>
              <w:spacing w:line="0" w:lineRule="atLeast"/>
              <w:rPr>
                <w:rFonts w:ascii="ＭＳ 明朝"/>
                <w:color w:val="FF0000"/>
                <w:sz w:val="16"/>
                <w:szCs w:val="16"/>
              </w:rPr>
            </w:pPr>
            <w:r>
              <w:rPr>
                <w:rFonts w:ascii="ＭＳ 明朝" w:hint="eastAsia"/>
                <w:color w:val="FF0000"/>
                <w:sz w:val="16"/>
                <w:szCs w:val="16"/>
              </w:rPr>
              <w:t>3</w:t>
            </w:r>
          </w:p>
        </w:tc>
        <w:tc>
          <w:tcPr>
            <w:tcW w:w="1419" w:type="dxa"/>
          </w:tcPr>
          <w:p w:rsidR="001430B0" w:rsidRPr="003D75E4" w:rsidRDefault="001430B0" w:rsidP="001430B0">
            <w:pPr>
              <w:spacing w:line="0" w:lineRule="atLeast"/>
              <w:rPr>
                <w:rFonts w:ascii="ＭＳ 明朝"/>
                <w:color w:val="FF0000"/>
                <w:sz w:val="16"/>
                <w:szCs w:val="16"/>
              </w:rPr>
            </w:pPr>
            <w:r>
              <w:rPr>
                <w:rFonts w:ascii="ＭＳ 明朝" w:hint="eastAsia"/>
                <w:color w:val="FF0000"/>
                <w:sz w:val="16"/>
                <w:szCs w:val="16"/>
              </w:rPr>
              <w:t>□□資源ステーション</w:t>
            </w:r>
          </w:p>
        </w:tc>
        <w:tc>
          <w:tcPr>
            <w:tcW w:w="1012" w:type="dxa"/>
          </w:tcPr>
          <w:p w:rsidR="001430B0" w:rsidRPr="003D75E4" w:rsidRDefault="001430B0" w:rsidP="001430B0">
            <w:pPr>
              <w:spacing w:line="0" w:lineRule="atLeast"/>
              <w:rPr>
                <w:rFonts w:ascii="ＭＳ 明朝"/>
                <w:color w:val="FF0000"/>
                <w:sz w:val="16"/>
                <w:szCs w:val="16"/>
              </w:rPr>
            </w:pPr>
            <w:r>
              <w:rPr>
                <w:rFonts w:ascii="ＭＳ 明朝" w:hint="eastAsia"/>
                <w:color w:val="FF0000"/>
                <w:sz w:val="16"/>
                <w:szCs w:val="16"/>
              </w:rPr>
              <w:t>氷見市△△</w:t>
            </w:r>
            <w:r w:rsidRPr="003D75E4">
              <w:rPr>
                <w:rFonts w:ascii="ＭＳ 明朝" w:hint="eastAsia"/>
                <w:color w:val="FF0000"/>
                <w:sz w:val="16"/>
                <w:szCs w:val="16"/>
              </w:rPr>
              <w:t>町</w:t>
            </w:r>
            <w:r>
              <w:rPr>
                <w:rFonts w:ascii="ＭＳ 明朝" w:hint="eastAsia"/>
                <w:color w:val="FF0000"/>
                <w:sz w:val="16"/>
                <w:szCs w:val="16"/>
              </w:rPr>
              <w:t>１</w:t>
            </w:r>
            <w:r w:rsidRPr="003D75E4">
              <w:rPr>
                <w:rFonts w:ascii="ＭＳ 明朝" w:hint="eastAsia"/>
                <w:color w:val="FF0000"/>
                <w:sz w:val="16"/>
                <w:szCs w:val="16"/>
              </w:rPr>
              <w:t>番</w:t>
            </w:r>
            <w:r>
              <w:rPr>
                <w:rFonts w:ascii="ＭＳ 明朝" w:hint="eastAsia"/>
                <w:color w:val="FF0000"/>
                <w:sz w:val="16"/>
                <w:szCs w:val="16"/>
              </w:rPr>
              <w:t>２</w:t>
            </w:r>
            <w:r w:rsidRPr="003D75E4">
              <w:rPr>
                <w:rFonts w:ascii="ＭＳ 明朝" w:hint="eastAsia"/>
                <w:color w:val="FF0000"/>
                <w:sz w:val="16"/>
                <w:szCs w:val="16"/>
              </w:rPr>
              <w:t>号</w:t>
            </w:r>
          </w:p>
        </w:tc>
        <w:tc>
          <w:tcPr>
            <w:tcW w:w="1013" w:type="dxa"/>
          </w:tcPr>
          <w:p w:rsidR="001430B0" w:rsidRPr="003D75E4" w:rsidRDefault="002766D7" w:rsidP="001430B0">
            <w:pPr>
              <w:spacing w:line="0" w:lineRule="atLeast"/>
              <w:rPr>
                <w:rFonts w:ascii="ＭＳ 明朝"/>
                <w:color w:val="FF0000"/>
                <w:sz w:val="16"/>
                <w:szCs w:val="16"/>
              </w:rPr>
            </w:pPr>
            <w:r>
              <w:rPr>
                <w:rFonts w:ascii="ＭＳ 明朝" w:hint="eastAsia"/>
                <w:color w:val="FF0000"/>
                <w:sz w:val="16"/>
                <w:szCs w:val="16"/>
              </w:rPr>
              <w:t>同上</w:t>
            </w:r>
          </w:p>
        </w:tc>
        <w:tc>
          <w:tcPr>
            <w:tcW w:w="1012" w:type="dxa"/>
          </w:tcPr>
          <w:p w:rsidR="001430B0" w:rsidRPr="003D75E4" w:rsidRDefault="001430B0" w:rsidP="001430B0">
            <w:pPr>
              <w:spacing w:line="0" w:lineRule="atLeast"/>
              <w:rPr>
                <w:rFonts w:ascii="ＭＳ 明朝"/>
                <w:color w:val="FF0000"/>
                <w:sz w:val="16"/>
                <w:szCs w:val="16"/>
              </w:rPr>
            </w:pPr>
            <w:r>
              <w:rPr>
                <w:rFonts w:ascii="ＭＳ 明朝" w:hint="eastAsia"/>
                <w:color w:val="FF0000"/>
                <w:sz w:val="16"/>
                <w:szCs w:val="16"/>
              </w:rPr>
              <w:t>同上</w:t>
            </w:r>
          </w:p>
        </w:tc>
        <w:tc>
          <w:tcPr>
            <w:tcW w:w="1013" w:type="dxa"/>
          </w:tcPr>
          <w:p w:rsidR="001430B0" w:rsidRPr="003D75E4" w:rsidRDefault="001430B0" w:rsidP="001430B0">
            <w:pPr>
              <w:spacing w:line="0" w:lineRule="atLeast"/>
              <w:rPr>
                <w:rFonts w:ascii="ＭＳ 明朝"/>
                <w:color w:val="FF0000"/>
                <w:sz w:val="16"/>
                <w:szCs w:val="16"/>
              </w:rPr>
            </w:pPr>
            <w:r>
              <w:rPr>
                <w:rFonts w:ascii="ＭＳ 明朝" w:hint="eastAsia"/>
                <w:color w:val="FF0000"/>
                <w:sz w:val="16"/>
                <w:szCs w:val="16"/>
              </w:rPr>
              <w:t>同上</w:t>
            </w:r>
          </w:p>
        </w:tc>
        <w:tc>
          <w:tcPr>
            <w:tcW w:w="1012" w:type="dxa"/>
          </w:tcPr>
          <w:p w:rsidR="001430B0" w:rsidRPr="003D75E4" w:rsidRDefault="001430B0" w:rsidP="001430B0">
            <w:pPr>
              <w:spacing w:line="0" w:lineRule="atLeast"/>
              <w:rPr>
                <w:rFonts w:ascii="ＭＳ 明朝"/>
                <w:color w:val="FF0000"/>
                <w:sz w:val="16"/>
                <w:szCs w:val="16"/>
              </w:rPr>
            </w:pPr>
            <w:r w:rsidRPr="003D75E4">
              <w:rPr>
                <w:rFonts w:ascii="ＭＳ 明朝" w:hint="eastAsia"/>
                <w:color w:val="FF0000"/>
                <w:sz w:val="16"/>
                <w:szCs w:val="16"/>
              </w:rPr>
              <w:t>株式会社○□商店</w:t>
            </w:r>
          </w:p>
        </w:tc>
        <w:tc>
          <w:tcPr>
            <w:tcW w:w="1013" w:type="dxa"/>
          </w:tcPr>
          <w:p w:rsidR="001430B0" w:rsidRPr="003D75E4" w:rsidRDefault="001430B0" w:rsidP="001430B0">
            <w:pPr>
              <w:spacing w:line="0" w:lineRule="atLeast"/>
              <w:rPr>
                <w:rFonts w:ascii="ＭＳ 明朝"/>
                <w:color w:val="FF0000"/>
                <w:sz w:val="16"/>
                <w:szCs w:val="16"/>
              </w:rPr>
            </w:pPr>
            <w:r w:rsidRPr="003D75E4">
              <w:rPr>
                <w:rFonts w:ascii="ＭＳ 明朝" w:hint="eastAsia"/>
                <w:color w:val="FF0000"/>
                <w:sz w:val="16"/>
                <w:szCs w:val="16"/>
              </w:rPr>
              <w:t>富山市○○町一丁目２番３号</w:t>
            </w:r>
          </w:p>
        </w:tc>
        <w:tc>
          <w:tcPr>
            <w:tcW w:w="1013" w:type="dxa"/>
          </w:tcPr>
          <w:p w:rsidR="001430B0" w:rsidRPr="003D75E4" w:rsidRDefault="001430B0" w:rsidP="001430B0">
            <w:pPr>
              <w:spacing w:line="0" w:lineRule="atLeast"/>
              <w:rPr>
                <w:rFonts w:ascii="ＭＳ 明朝"/>
                <w:color w:val="FF0000"/>
                <w:sz w:val="16"/>
                <w:szCs w:val="16"/>
              </w:rPr>
            </w:pPr>
            <w:r>
              <w:rPr>
                <w:rFonts w:ascii="ＭＳ 明朝" w:hint="eastAsia"/>
                <w:color w:val="FF0000"/>
                <w:sz w:val="16"/>
                <w:szCs w:val="16"/>
              </w:rPr>
              <w:t>毎日</w:t>
            </w:r>
          </w:p>
        </w:tc>
        <w:tc>
          <w:tcPr>
            <w:tcW w:w="639" w:type="dxa"/>
          </w:tcPr>
          <w:p w:rsidR="001430B0" w:rsidRPr="003D75E4" w:rsidRDefault="001430B0" w:rsidP="001430B0">
            <w:pPr>
              <w:spacing w:line="0" w:lineRule="atLeast"/>
              <w:rPr>
                <w:rFonts w:ascii="ＭＳ 明朝"/>
                <w:color w:val="FF0000"/>
                <w:sz w:val="16"/>
                <w:szCs w:val="16"/>
              </w:rPr>
            </w:pPr>
            <w:r>
              <w:rPr>
                <w:rFonts w:ascii="ＭＳ 明朝" w:hint="eastAsia"/>
                <w:color w:val="FF0000"/>
                <w:sz w:val="16"/>
                <w:szCs w:val="16"/>
              </w:rPr>
              <w:t>24時間</w:t>
            </w:r>
          </w:p>
        </w:tc>
        <w:tc>
          <w:tcPr>
            <w:tcW w:w="277" w:type="dxa"/>
            <w:textDirection w:val="tbRlV"/>
          </w:tcPr>
          <w:p w:rsidR="001430B0" w:rsidRPr="003D75E4" w:rsidRDefault="001430B0" w:rsidP="001430B0">
            <w:pPr>
              <w:spacing w:line="0" w:lineRule="atLeast"/>
              <w:ind w:left="113" w:right="113"/>
              <w:rPr>
                <w:rFonts w:ascii="ＭＳ 明朝"/>
                <w:color w:val="FF0000"/>
                <w:sz w:val="16"/>
                <w:szCs w:val="16"/>
              </w:rPr>
            </w:pPr>
            <w:r>
              <w:rPr>
                <w:rFonts w:ascii="ＭＳ 明朝" w:hint="eastAsia"/>
                <w:color w:val="FF0000"/>
                <w:sz w:val="16"/>
                <w:szCs w:val="16"/>
              </w:rPr>
              <w:t>無人</w:t>
            </w:r>
          </w:p>
        </w:tc>
        <w:tc>
          <w:tcPr>
            <w:tcW w:w="1320" w:type="dxa"/>
          </w:tcPr>
          <w:p w:rsidR="001430B0" w:rsidRPr="003D75E4" w:rsidRDefault="001430B0" w:rsidP="001430B0">
            <w:pPr>
              <w:spacing w:line="0" w:lineRule="atLeast"/>
              <w:rPr>
                <w:rFonts w:ascii="ＭＳ 明朝"/>
                <w:color w:val="FF0000"/>
                <w:sz w:val="16"/>
                <w:szCs w:val="16"/>
              </w:rPr>
            </w:pPr>
            <w:r>
              <w:rPr>
                <w:rFonts w:ascii="ＭＳ 明朝" w:hint="eastAsia"/>
                <w:color w:val="FF0000"/>
                <w:sz w:val="16"/>
                <w:szCs w:val="16"/>
              </w:rPr>
              <w:t>同上</w:t>
            </w:r>
          </w:p>
        </w:tc>
        <w:tc>
          <w:tcPr>
            <w:tcW w:w="1320" w:type="dxa"/>
          </w:tcPr>
          <w:p w:rsidR="001430B0" w:rsidRPr="003D75E4" w:rsidRDefault="001430B0" w:rsidP="001430B0">
            <w:pPr>
              <w:spacing w:line="0" w:lineRule="atLeast"/>
              <w:rPr>
                <w:rFonts w:ascii="ＭＳ 明朝"/>
                <w:color w:val="FF0000"/>
                <w:sz w:val="16"/>
                <w:szCs w:val="16"/>
              </w:rPr>
            </w:pPr>
            <w:r>
              <w:rPr>
                <w:rFonts w:ascii="ＭＳ 明朝" w:hint="eastAsia"/>
                <w:color w:val="FF0000"/>
                <w:sz w:val="16"/>
                <w:szCs w:val="16"/>
              </w:rPr>
              <w:t>・監視カメラを設置して</w:t>
            </w:r>
            <w:r w:rsidRPr="003D75E4">
              <w:rPr>
                <w:rFonts w:ascii="ＭＳ 明朝" w:hint="eastAsia"/>
                <w:color w:val="FF0000"/>
                <w:sz w:val="16"/>
                <w:szCs w:val="16"/>
              </w:rPr>
              <w:t>回収量等を確認し、回収ボックスの容積の６割程度まで回収されたら、古紙収集事業者に引き取りを依頼して、回収ボックスから回収品があふれないように管理している。</w:t>
            </w:r>
          </w:p>
        </w:tc>
        <w:tc>
          <w:tcPr>
            <w:tcW w:w="1320" w:type="dxa"/>
          </w:tcPr>
          <w:p w:rsidR="001430B0" w:rsidRDefault="001430B0" w:rsidP="001430B0">
            <w:pPr>
              <w:spacing w:line="0" w:lineRule="atLeast"/>
              <w:rPr>
                <w:rFonts w:ascii="ＭＳ 明朝"/>
                <w:color w:val="FF0000"/>
                <w:sz w:val="16"/>
                <w:szCs w:val="16"/>
              </w:rPr>
            </w:pPr>
            <w:r w:rsidRPr="003D75E4">
              <w:rPr>
                <w:rFonts w:ascii="ＭＳ 明朝" w:hint="eastAsia"/>
                <w:color w:val="FF0000"/>
                <w:sz w:val="16"/>
                <w:szCs w:val="16"/>
              </w:rPr>
              <w:t>・持込禁止品を具体的に例示した掲示板を回収ボックス本体に設置し、利用者へ啓発している。</w:t>
            </w:r>
          </w:p>
          <w:p w:rsidR="001430B0" w:rsidRPr="001430B0" w:rsidRDefault="001430B0" w:rsidP="001430B0">
            <w:pPr>
              <w:spacing w:line="0" w:lineRule="atLeast"/>
              <w:rPr>
                <w:rFonts w:ascii="ＭＳ 明朝"/>
                <w:color w:val="FF0000"/>
                <w:sz w:val="16"/>
                <w:szCs w:val="16"/>
              </w:rPr>
            </w:pPr>
            <w:r>
              <w:rPr>
                <w:rFonts w:ascii="ＭＳ 明朝" w:hint="eastAsia"/>
                <w:color w:val="FF0000"/>
                <w:sz w:val="16"/>
                <w:szCs w:val="16"/>
              </w:rPr>
              <w:t>・監視カメラで監視していることを掲示している。</w:t>
            </w:r>
          </w:p>
        </w:tc>
        <w:tc>
          <w:tcPr>
            <w:tcW w:w="1018" w:type="dxa"/>
          </w:tcPr>
          <w:p w:rsidR="001430B0" w:rsidRPr="003D75E4" w:rsidRDefault="001430B0" w:rsidP="001430B0">
            <w:pPr>
              <w:spacing w:line="0" w:lineRule="atLeast"/>
              <w:rPr>
                <w:rFonts w:ascii="ＭＳ 明朝"/>
                <w:color w:val="FF0000"/>
                <w:sz w:val="16"/>
                <w:szCs w:val="16"/>
              </w:rPr>
            </w:pPr>
            <w:r>
              <w:rPr>
                <w:rFonts w:ascii="ＭＳ 明朝" w:hint="eastAsia"/>
                <w:color w:val="FF0000"/>
                <w:sz w:val="16"/>
                <w:szCs w:val="16"/>
              </w:rPr>
              <w:t>同上</w:t>
            </w:r>
          </w:p>
        </w:tc>
        <w:tc>
          <w:tcPr>
            <w:tcW w:w="1016" w:type="dxa"/>
          </w:tcPr>
          <w:p w:rsidR="001430B0" w:rsidRPr="003D75E4" w:rsidRDefault="001430B0" w:rsidP="001430B0">
            <w:pPr>
              <w:spacing w:line="0" w:lineRule="atLeast"/>
              <w:rPr>
                <w:rFonts w:ascii="ＭＳ 明朝"/>
                <w:color w:val="FF0000"/>
                <w:sz w:val="16"/>
                <w:szCs w:val="16"/>
              </w:rPr>
            </w:pPr>
            <w:r>
              <w:rPr>
                <w:rFonts w:ascii="ＭＳ 明朝" w:hint="eastAsia"/>
                <w:color w:val="FF0000"/>
                <w:sz w:val="16"/>
                <w:szCs w:val="16"/>
              </w:rPr>
              <w:t>同上</w:t>
            </w:r>
          </w:p>
        </w:tc>
      </w:tr>
      <w:tr w:rsidR="002766D7" w:rsidRPr="003D75E4" w:rsidTr="003D75E4">
        <w:trPr>
          <w:cantSplit/>
          <w:trHeight w:val="1134"/>
        </w:trPr>
        <w:tc>
          <w:tcPr>
            <w:tcW w:w="277" w:type="dxa"/>
          </w:tcPr>
          <w:p w:rsidR="002766D7" w:rsidRDefault="002766D7" w:rsidP="002766D7">
            <w:pPr>
              <w:spacing w:line="0" w:lineRule="atLeast"/>
              <w:rPr>
                <w:rFonts w:ascii="ＭＳ 明朝"/>
                <w:color w:val="FF0000"/>
                <w:sz w:val="16"/>
                <w:szCs w:val="16"/>
              </w:rPr>
            </w:pPr>
            <w:r>
              <w:rPr>
                <w:rFonts w:ascii="ＭＳ 明朝" w:hint="eastAsia"/>
                <w:color w:val="FF0000"/>
                <w:sz w:val="16"/>
                <w:szCs w:val="16"/>
              </w:rPr>
              <w:t>4</w:t>
            </w:r>
          </w:p>
        </w:tc>
        <w:tc>
          <w:tcPr>
            <w:tcW w:w="1419" w:type="dxa"/>
          </w:tcPr>
          <w:p w:rsidR="002766D7" w:rsidRPr="003D75E4" w:rsidRDefault="002766D7" w:rsidP="002766D7">
            <w:pPr>
              <w:spacing w:line="0" w:lineRule="atLeast"/>
              <w:rPr>
                <w:rFonts w:ascii="ＭＳ 明朝"/>
                <w:color w:val="FF0000"/>
                <w:sz w:val="16"/>
                <w:szCs w:val="16"/>
              </w:rPr>
            </w:pPr>
            <w:r w:rsidRPr="003D75E4">
              <w:rPr>
                <w:rFonts w:ascii="ＭＳ 明朝" w:hint="eastAsia"/>
                <w:color w:val="FF0000"/>
                <w:sz w:val="16"/>
                <w:szCs w:val="16"/>
              </w:rPr>
              <w:t>株式会社○□商店</w:t>
            </w:r>
            <w:r>
              <w:rPr>
                <w:rFonts w:ascii="ＭＳ 明朝" w:hint="eastAsia"/>
                <w:color w:val="FF0000"/>
                <w:sz w:val="16"/>
                <w:szCs w:val="16"/>
              </w:rPr>
              <w:t xml:space="preserve">　本社</w:t>
            </w:r>
          </w:p>
        </w:tc>
        <w:tc>
          <w:tcPr>
            <w:tcW w:w="1012" w:type="dxa"/>
          </w:tcPr>
          <w:p w:rsidR="002766D7" w:rsidRPr="003D75E4" w:rsidRDefault="002766D7" w:rsidP="002766D7">
            <w:pPr>
              <w:spacing w:line="0" w:lineRule="atLeast"/>
              <w:rPr>
                <w:rFonts w:ascii="ＭＳ 明朝"/>
                <w:color w:val="FF0000"/>
                <w:sz w:val="16"/>
                <w:szCs w:val="16"/>
              </w:rPr>
            </w:pPr>
            <w:r w:rsidRPr="003D75E4">
              <w:rPr>
                <w:rFonts w:ascii="ＭＳ 明朝" w:hint="eastAsia"/>
                <w:color w:val="FF0000"/>
                <w:sz w:val="16"/>
                <w:szCs w:val="16"/>
              </w:rPr>
              <w:t>富山市○○町一丁目２番３号</w:t>
            </w:r>
          </w:p>
        </w:tc>
        <w:tc>
          <w:tcPr>
            <w:tcW w:w="1013" w:type="dxa"/>
          </w:tcPr>
          <w:p w:rsidR="002766D7" w:rsidRPr="003D75E4" w:rsidRDefault="002766D7" w:rsidP="002766D7">
            <w:pPr>
              <w:spacing w:line="0" w:lineRule="atLeast"/>
              <w:rPr>
                <w:rFonts w:ascii="ＭＳ 明朝"/>
                <w:color w:val="FF0000"/>
                <w:sz w:val="16"/>
                <w:szCs w:val="16"/>
              </w:rPr>
            </w:pPr>
            <w:r w:rsidRPr="003D75E4">
              <w:rPr>
                <w:rFonts w:ascii="ＭＳ 明朝" w:hint="eastAsia"/>
                <w:color w:val="FF0000"/>
                <w:sz w:val="16"/>
                <w:szCs w:val="16"/>
              </w:rPr>
              <w:t>古紙（新聞、雑誌、段ボール）</w:t>
            </w:r>
          </w:p>
        </w:tc>
        <w:tc>
          <w:tcPr>
            <w:tcW w:w="1012" w:type="dxa"/>
          </w:tcPr>
          <w:p w:rsidR="002766D7" w:rsidRPr="003D75E4" w:rsidRDefault="002766D7" w:rsidP="002766D7">
            <w:pPr>
              <w:spacing w:line="0" w:lineRule="atLeast"/>
              <w:rPr>
                <w:rFonts w:ascii="ＭＳ 明朝"/>
                <w:color w:val="FF0000"/>
                <w:sz w:val="16"/>
                <w:szCs w:val="16"/>
              </w:rPr>
            </w:pPr>
            <w:r w:rsidRPr="003D75E4">
              <w:rPr>
                <w:rFonts w:ascii="ＭＳ 明朝" w:hint="eastAsia"/>
                <w:color w:val="FF0000"/>
                <w:sz w:val="16"/>
                <w:szCs w:val="16"/>
              </w:rPr>
              <w:t>株式会社○□商店</w:t>
            </w:r>
          </w:p>
        </w:tc>
        <w:tc>
          <w:tcPr>
            <w:tcW w:w="1013" w:type="dxa"/>
          </w:tcPr>
          <w:p w:rsidR="002766D7" w:rsidRPr="003D75E4" w:rsidRDefault="002766D7" w:rsidP="002766D7">
            <w:pPr>
              <w:spacing w:line="0" w:lineRule="atLeast"/>
              <w:rPr>
                <w:rFonts w:ascii="ＭＳ 明朝"/>
                <w:color w:val="FF0000"/>
                <w:sz w:val="16"/>
                <w:szCs w:val="16"/>
              </w:rPr>
            </w:pPr>
            <w:r w:rsidRPr="003D75E4">
              <w:rPr>
                <w:rFonts w:ascii="ＭＳ 明朝" w:hint="eastAsia"/>
                <w:color w:val="FF0000"/>
                <w:sz w:val="16"/>
                <w:szCs w:val="16"/>
              </w:rPr>
              <w:t>富山市○○町一丁目２番３号</w:t>
            </w:r>
          </w:p>
        </w:tc>
        <w:tc>
          <w:tcPr>
            <w:tcW w:w="1012" w:type="dxa"/>
          </w:tcPr>
          <w:p w:rsidR="002766D7" w:rsidRPr="003D75E4" w:rsidRDefault="002766D7" w:rsidP="002766D7">
            <w:pPr>
              <w:spacing w:line="0" w:lineRule="atLeast"/>
              <w:rPr>
                <w:rFonts w:ascii="ＭＳ 明朝"/>
                <w:color w:val="FF0000"/>
                <w:sz w:val="16"/>
                <w:szCs w:val="16"/>
              </w:rPr>
            </w:pPr>
            <w:r w:rsidRPr="003D75E4">
              <w:rPr>
                <w:rFonts w:ascii="ＭＳ 明朝" w:hint="eastAsia"/>
                <w:color w:val="FF0000"/>
                <w:sz w:val="16"/>
                <w:szCs w:val="16"/>
              </w:rPr>
              <w:t>株式会社○□商店</w:t>
            </w:r>
          </w:p>
        </w:tc>
        <w:tc>
          <w:tcPr>
            <w:tcW w:w="1013" w:type="dxa"/>
          </w:tcPr>
          <w:p w:rsidR="002766D7" w:rsidRPr="003D75E4" w:rsidRDefault="002766D7" w:rsidP="002766D7">
            <w:pPr>
              <w:spacing w:line="0" w:lineRule="atLeast"/>
              <w:rPr>
                <w:rFonts w:ascii="ＭＳ 明朝"/>
                <w:color w:val="FF0000"/>
                <w:sz w:val="16"/>
                <w:szCs w:val="16"/>
              </w:rPr>
            </w:pPr>
            <w:r w:rsidRPr="003D75E4">
              <w:rPr>
                <w:rFonts w:ascii="ＭＳ 明朝" w:hint="eastAsia"/>
                <w:color w:val="FF0000"/>
                <w:sz w:val="16"/>
                <w:szCs w:val="16"/>
              </w:rPr>
              <w:t>富山市○○町一丁目２番３号</w:t>
            </w:r>
          </w:p>
        </w:tc>
        <w:tc>
          <w:tcPr>
            <w:tcW w:w="1013" w:type="dxa"/>
          </w:tcPr>
          <w:p w:rsidR="002766D7" w:rsidRDefault="002766D7" w:rsidP="002766D7">
            <w:pPr>
              <w:spacing w:line="0" w:lineRule="atLeast"/>
              <w:rPr>
                <w:rFonts w:ascii="ＭＳ 明朝"/>
                <w:color w:val="FF0000"/>
                <w:sz w:val="16"/>
                <w:szCs w:val="16"/>
              </w:rPr>
            </w:pPr>
            <w:r>
              <w:rPr>
                <w:rFonts w:ascii="ＭＳ 明朝" w:hint="eastAsia"/>
                <w:color w:val="FF0000"/>
                <w:sz w:val="16"/>
                <w:szCs w:val="16"/>
              </w:rPr>
              <w:t>月～金曜日（祝日など休業日を除く）</w:t>
            </w:r>
          </w:p>
        </w:tc>
        <w:tc>
          <w:tcPr>
            <w:tcW w:w="639" w:type="dxa"/>
          </w:tcPr>
          <w:p w:rsidR="002766D7" w:rsidRDefault="002766D7" w:rsidP="002766D7">
            <w:pPr>
              <w:spacing w:line="0" w:lineRule="atLeast"/>
              <w:rPr>
                <w:rFonts w:ascii="ＭＳ 明朝"/>
                <w:color w:val="FF0000"/>
                <w:sz w:val="16"/>
                <w:szCs w:val="16"/>
              </w:rPr>
            </w:pPr>
            <w:r>
              <w:rPr>
                <w:rFonts w:ascii="ＭＳ 明朝" w:hint="eastAsia"/>
                <w:color w:val="FF0000"/>
                <w:sz w:val="16"/>
                <w:szCs w:val="16"/>
              </w:rPr>
              <w:t>8:30～</w:t>
            </w:r>
            <w:r>
              <w:rPr>
                <w:rFonts w:ascii="ＭＳ 明朝"/>
                <w:color w:val="FF0000"/>
                <w:sz w:val="16"/>
                <w:szCs w:val="16"/>
              </w:rPr>
              <w:br/>
            </w:r>
            <w:r>
              <w:rPr>
                <w:rFonts w:ascii="ＭＳ 明朝" w:hint="eastAsia"/>
                <w:color w:val="FF0000"/>
                <w:sz w:val="16"/>
                <w:szCs w:val="16"/>
              </w:rPr>
              <w:t>17:00</w:t>
            </w:r>
          </w:p>
        </w:tc>
        <w:tc>
          <w:tcPr>
            <w:tcW w:w="277" w:type="dxa"/>
            <w:textDirection w:val="tbRlV"/>
          </w:tcPr>
          <w:p w:rsidR="002766D7" w:rsidRDefault="002766D7" w:rsidP="002766D7">
            <w:pPr>
              <w:spacing w:line="0" w:lineRule="atLeast"/>
              <w:ind w:left="113" w:right="113"/>
              <w:rPr>
                <w:rFonts w:ascii="ＭＳ 明朝"/>
                <w:color w:val="FF0000"/>
                <w:sz w:val="16"/>
                <w:szCs w:val="16"/>
              </w:rPr>
            </w:pPr>
            <w:r>
              <w:rPr>
                <w:rFonts w:ascii="ＭＳ 明朝" w:hint="eastAsia"/>
                <w:color w:val="FF0000"/>
                <w:sz w:val="16"/>
                <w:szCs w:val="16"/>
              </w:rPr>
              <w:t>有人</w:t>
            </w:r>
          </w:p>
        </w:tc>
        <w:tc>
          <w:tcPr>
            <w:tcW w:w="1320" w:type="dxa"/>
          </w:tcPr>
          <w:p w:rsidR="002766D7" w:rsidRDefault="002766D7" w:rsidP="002766D7">
            <w:pPr>
              <w:spacing w:line="0" w:lineRule="atLeast"/>
              <w:rPr>
                <w:rFonts w:ascii="ＭＳ 明朝"/>
                <w:color w:val="FF0000"/>
                <w:sz w:val="16"/>
                <w:szCs w:val="16"/>
              </w:rPr>
            </w:pPr>
            <w:r>
              <w:rPr>
                <w:rFonts w:ascii="ＭＳ 明朝" w:hint="eastAsia"/>
                <w:color w:val="FF0000"/>
                <w:sz w:val="16"/>
                <w:szCs w:val="16"/>
              </w:rPr>
              <w:t>・当社従業員が対面で受け取り、倉庫内のカゴ台車に保管している。</w:t>
            </w:r>
          </w:p>
        </w:tc>
        <w:tc>
          <w:tcPr>
            <w:tcW w:w="1320" w:type="dxa"/>
          </w:tcPr>
          <w:p w:rsidR="002766D7" w:rsidRDefault="002766D7" w:rsidP="002766D7">
            <w:pPr>
              <w:spacing w:line="0" w:lineRule="atLeast"/>
              <w:rPr>
                <w:rFonts w:ascii="ＭＳ 明朝"/>
                <w:color w:val="FF0000"/>
                <w:sz w:val="16"/>
                <w:szCs w:val="16"/>
              </w:rPr>
            </w:pPr>
            <w:r>
              <w:rPr>
                <w:rFonts w:ascii="ＭＳ 明朝" w:hint="eastAsia"/>
                <w:color w:val="FF0000"/>
                <w:sz w:val="16"/>
                <w:szCs w:val="16"/>
              </w:rPr>
              <w:t>回収量が規定値に達したら、</w:t>
            </w:r>
            <w:r w:rsidRPr="003D75E4">
              <w:rPr>
                <w:rFonts w:ascii="ＭＳ 明朝" w:hint="eastAsia"/>
                <w:color w:val="FF0000"/>
                <w:sz w:val="16"/>
                <w:szCs w:val="16"/>
              </w:rPr>
              <w:t>古紙収集事業者に引き取りを依頼して</w:t>
            </w:r>
            <w:r>
              <w:rPr>
                <w:rFonts w:ascii="ＭＳ 明朝" w:hint="eastAsia"/>
                <w:color w:val="FF0000"/>
                <w:sz w:val="16"/>
                <w:szCs w:val="16"/>
              </w:rPr>
              <w:t>いる。</w:t>
            </w:r>
          </w:p>
        </w:tc>
        <w:tc>
          <w:tcPr>
            <w:tcW w:w="1320" w:type="dxa"/>
          </w:tcPr>
          <w:p w:rsidR="002766D7" w:rsidRPr="003D75E4" w:rsidRDefault="002766D7" w:rsidP="002766D7">
            <w:pPr>
              <w:spacing w:line="0" w:lineRule="atLeast"/>
              <w:rPr>
                <w:rFonts w:ascii="ＭＳ 明朝"/>
                <w:color w:val="FF0000"/>
                <w:sz w:val="16"/>
                <w:szCs w:val="16"/>
              </w:rPr>
            </w:pPr>
            <w:r w:rsidRPr="003D75E4">
              <w:rPr>
                <w:rFonts w:ascii="ＭＳ 明朝" w:hint="eastAsia"/>
                <w:color w:val="FF0000"/>
                <w:sz w:val="16"/>
                <w:szCs w:val="16"/>
              </w:rPr>
              <w:t>・</w:t>
            </w:r>
            <w:r>
              <w:rPr>
                <w:rFonts w:ascii="ＭＳ 明朝" w:hint="eastAsia"/>
                <w:color w:val="FF0000"/>
                <w:sz w:val="16"/>
                <w:szCs w:val="16"/>
              </w:rPr>
              <w:t>ポスターやウェブサイトで</w:t>
            </w:r>
            <w:r w:rsidRPr="003D75E4">
              <w:rPr>
                <w:rFonts w:ascii="ＭＳ 明朝" w:hint="eastAsia"/>
                <w:color w:val="FF0000"/>
                <w:sz w:val="16"/>
                <w:szCs w:val="16"/>
              </w:rPr>
              <w:t>持込禁止品を具体的に例示し</w:t>
            </w:r>
            <w:r>
              <w:rPr>
                <w:rFonts w:ascii="ＭＳ 明朝" w:hint="eastAsia"/>
                <w:color w:val="FF0000"/>
                <w:sz w:val="16"/>
                <w:szCs w:val="16"/>
              </w:rPr>
              <w:t>ている。</w:t>
            </w:r>
          </w:p>
        </w:tc>
        <w:tc>
          <w:tcPr>
            <w:tcW w:w="1018" w:type="dxa"/>
          </w:tcPr>
          <w:p w:rsidR="002766D7" w:rsidRPr="003D75E4" w:rsidRDefault="002766D7" w:rsidP="002766D7">
            <w:pPr>
              <w:spacing w:line="0" w:lineRule="atLeast"/>
              <w:rPr>
                <w:rFonts w:ascii="ＭＳ 明朝"/>
                <w:color w:val="FF0000"/>
                <w:sz w:val="16"/>
                <w:szCs w:val="16"/>
              </w:rPr>
            </w:pPr>
            <w:r w:rsidRPr="003D75E4">
              <w:rPr>
                <w:rFonts w:ascii="ＭＳ 明朝" w:hint="eastAsia"/>
                <w:color w:val="FF0000"/>
                <w:sz w:val="16"/>
                <w:szCs w:val="16"/>
              </w:rPr>
              <w:t>株式会社〇〇古紙回収商店</w:t>
            </w:r>
          </w:p>
        </w:tc>
        <w:tc>
          <w:tcPr>
            <w:tcW w:w="1016" w:type="dxa"/>
          </w:tcPr>
          <w:p w:rsidR="002766D7" w:rsidRPr="003D75E4" w:rsidRDefault="002766D7" w:rsidP="002766D7">
            <w:pPr>
              <w:spacing w:line="0" w:lineRule="atLeast"/>
              <w:rPr>
                <w:rFonts w:ascii="ＭＳ 明朝"/>
                <w:color w:val="FF0000"/>
                <w:sz w:val="16"/>
                <w:szCs w:val="16"/>
              </w:rPr>
            </w:pPr>
            <w:r w:rsidRPr="003D75E4">
              <w:rPr>
                <w:rFonts w:ascii="ＭＳ 明朝" w:hint="eastAsia"/>
                <w:color w:val="FF0000"/>
                <w:sz w:val="16"/>
                <w:szCs w:val="16"/>
              </w:rPr>
              <w:t>高岡市△△町二丁目３番４号</w:t>
            </w:r>
          </w:p>
        </w:tc>
      </w:tr>
      <w:tr w:rsidR="002766D7" w:rsidRPr="003D75E4" w:rsidTr="003D75E4">
        <w:trPr>
          <w:cantSplit/>
          <w:trHeight w:val="1134"/>
        </w:trPr>
        <w:tc>
          <w:tcPr>
            <w:tcW w:w="277" w:type="dxa"/>
          </w:tcPr>
          <w:p w:rsidR="002766D7" w:rsidRDefault="002766D7" w:rsidP="002766D7">
            <w:pPr>
              <w:spacing w:line="0" w:lineRule="atLeast"/>
              <w:rPr>
                <w:rFonts w:ascii="ＭＳ 明朝"/>
                <w:color w:val="FF0000"/>
                <w:sz w:val="16"/>
                <w:szCs w:val="16"/>
              </w:rPr>
            </w:pPr>
            <w:r>
              <w:rPr>
                <w:rFonts w:ascii="ＭＳ 明朝" w:hint="eastAsia"/>
                <w:color w:val="FF0000"/>
                <w:sz w:val="16"/>
                <w:szCs w:val="16"/>
              </w:rPr>
              <w:lastRenderedPageBreak/>
              <w:t>5</w:t>
            </w:r>
          </w:p>
        </w:tc>
        <w:tc>
          <w:tcPr>
            <w:tcW w:w="1419" w:type="dxa"/>
          </w:tcPr>
          <w:p w:rsidR="002766D7" w:rsidRPr="003D75E4" w:rsidRDefault="002766D7" w:rsidP="002766D7">
            <w:pPr>
              <w:spacing w:line="0" w:lineRule="atLeast"/>
              <w:rPr>
                <w:rFonts w:ascii="ＭＳ 明朝"/>
                <w:color w:val="FF0000"/>
                <w:sz w:val="16"/>
                <w:szCs w:val="16"/>
              </w:rPr>
            </w:pPr>
            <w:r>
              <w:rPr>
                <w:rFonts w:ascii="ＭＳ 明朝" w:hint="eastAsia"/>
                <w:color w:val="FF0000"/>
                <w:sz w:val="16"/>
                <w:szCs w:val="16"/>
              </w:rPr>
              <w:t>〇〇地区交流センター</w:t>
            </w:r>
          </w:p>
        </w:tc>
        <w:tc>
          <w:tcPr>
            <w:tcW w:w="1012" w:type="dxa"/>
          </w:tcPr>
          <w:p w:rsidR="002766D7" w:rsidRPr="003D75E4" w:rsidRDefault="002766D7" w:rsidP="002766D7">
            <w:pPr>
              <w:spacing w:line="0" w:lineRule="atLeast"/>
              <w:rPr>
                <w:rFonts w:ascii="ＭＳ 明朝"/>
                <w:color w:val="FF0000"/>
                <w:sz w:val="16"/>
                <w:szCs w:val="16"/>
              </w:rPr>
            </w:pPr>
            <w:r>
              <w:rPr>
                <w:rFonts w:ascii="ＭＳ 明朝" w:hint="eastAsia"/>
                <w:color w:val="FF0000"/>
                <w:sz w:val="16"/>
                <w:szCs w:val="16"/>
              </w:rPr>
              <w:t>滑川市〇〇</w:t>
            </w:r>
            <w:r w:rsidRPr="003D75E4">
              <w:rPr>
                <w:rFonts w:ascii="ＭＳ 明朝" w:hint="eastAsia"/>
                <w:color w:val="FF0000"/>
                <w:sz w:val="16"/>
                <w:szCs w:val="16"/>
              </w:rPr>
              <w:t>町</w:t>
            </w:r>
            <w:r>
              <w:rPr>
                <w:rFonts w:ascii="ＭＳ 明朝" w:hint="eastAsia"/>
                <w:color w:val="FF0000"/>
                <w:sz w:val="16"/>
                <w:szCs w:val="16"/>
              </w:rPr>
              <w:t>１</w:t>
            </w:r>
            <w:r w:rsidRPr="003D75E4">
              <w:rPr>
                <w:rFonts w:ascii="ＭＳ 明朝" w:hint="eastAsia"/>
                <w:color w:val="FF0000"/>
                <w:sz w:val="16"/>
                <w:szCs w:val="16"/>
              </w:rPr>
              <w:t>番</w:t>
            </w:r>
            <w:r>
              <w:rPr>
                <w:rFonts w:ascii="ＭＳ 明朝" w:hint="eastAsia"/>
                <w:color w:val="FF0000"/>
                <w:sz w:val="16"/>
                <w:szCs w:val="16"/>
              </w:rPr>
              <w:t>２</w:t>
            </w:r>
            <w:r w:rsidRPr="003D75E4">
              <w:rPr>
                <w:rFonts w:ascii="ＭＳ 明朝" w:hint="eastAsia"/>
                <w:color w:val="FF0000"/>
                <w:sz w:val="16"/>
                <w:szCs w:val="16"/>
              </w:rPr>
              <w:t>号</w:t>
            </w:r>
          </w:p>
        </w:tc>
        <w:tc>
          <w:tcPr>
            <w:tcW w:w="1013" w:type="dxa"/>
          </w:tcPr>
          <w:p w:rsidR="002766D7" w:rsidRPr="003D75E4" w:rsidRDefault="002766D7" w:rsidP="002766D7">
            <w:pPr>
              <w:spacing w:line="0" w:lineRule="atLeast"/>
              <w:rPr>
                <w:rFonts w:ascii="ＭＳ 明朝"/>
                <w:color w:val="FF0000"/>
                <w:sz w:val="16"/>
                <w:szCs w:val="16"/>
              </w:rPr>
            </w:pPr>
            <w:r>
              <w:rPr>
                <w:rFonts w:ascii="ＭＳ 明朝" w:hint="eastAsia"/>
                <w:color w:val="FF0000"/>
                <w:sz w:val="16"/>
                <w:szCs w:val="16"/>
              </w:rPr>
              <w:t>同上</w:t>
            </w:r>
          </w:p>
        </w:tc>
        <w:tc>
          <w:tcPr>
            <w:tcW w:w="1012" w:type="dxa"/>
          </w:tcPr>
          <w:p w:rsidR="002766D7" w:rsidRPr="003D75E4" w:rsidRDefault="002766D7" w:rsidP="002766D7">
            <w:pPr>
              <w:spacing w:line="0" w:lineRule="atLeast"/>
              <w:rPr>
                <w:rFonts w:ascii="ＭＳ 明朝"/>
                <w:color w:val="FF0000"/>
                <w:sz w:val="16"/>
                <w:szCs w:val="16"/>
              </w:rPr>
            </w:pPr>
            <w:r>
              <w:rPr>
                <w:rFonts w:ascii="ＭＳ 明朝" w:hint="eastAsia"/>
                <w:color w:val="FF0000"/>
                <w:sz w:val="16"/>
                <w:szCs w:val="16"/>
              </w:rPr>
              <w:t>同上</w:t>
            </w:r>
          </w:p>
        </w:tc>
        <w:tc>
          <w:tcPr>
            <w:tcW w:w="1013" w:type="dxa"/>
          </w:tcPr>
          <w:p w:rsidR="002766D7" w:rsidRPr="003D75E4" w:rsidRDefault="002766D7" w:rsidP="002766D7">
            <w:pPr>
              <w:spacing w:line="0" w:lineRule="atLeast"/>
              <w:rPr>
                <w:rFonts w:ascii="ＭＳ 明朝"/>
                <w:color w:val="FF0000"/>
                <w:sz w:val="16"/>
                <w:szCs w:val="16"/>
              </w:rPr>
            </w:pPr>
            <w:r>
              <w:rPr>
                <w:rFonts w:ascii="ＭＳ 明朝" w:hint="eastAsia"/>
                <w:color w:val="FF0000"/>
                <w:sz w:val="16"/>
                <w:szCs w:val="16"/>
              </w:rPr>
              <w:t>同上</w:t>
            </w:r>
          </w:p>
        </w:tc>
        <w:tc>
          <w:tcPr>
            <w:tcW w:w="1012" w:type="dxa"/>
          </w:tcPr>
          <w:p w:rsidR="002766D7" w:rsidRPr="003D75E4" w:rsidRDefault="002766D7" w:rsidP="002766D7">
            <w:pPr>
              <w:spacing w:line="0" w:lineRule="atLeast"/>
              <w:rPr>
                <w:rFonts w:ascii="ＭＳ 明朝"/>
                <w:color w:val="FF0000"/>
                <w:sz w:val="16"/>
                <w:szCs w:val="16"/>
              </w:rPr>
            </w:pPr>
            <w:r>
              <w:rPr>
                <w:rFonts w:ascii="ＭＳ 明朝" w:hint="eastAsia"/>
                <w:color w:val="FF0000"/>
                <w:sz w:val="16"/>
                <w:szCs w:val="16"/>
              </w:rPr>
              <w:t>〇〇町自治振興会</w:t>
            </w:r>
          </w:p>
        </w:tc>
        <w:tc>
          <w:tcPr>
            <w:tcW w:w="1013" w:type="dxa"/>
          </w:tcPr>
          <w:p w:rsidR="002766D7" w:rsidRPr="003D75E4" w:rsidRDefault="002766D7" w:rsidP="002766D7">
            <w:pPr>
              <w:spacing w:line="0" w:lineRule="atLeast"/>
              <w:rPr>
                <w:rFonts w:ascii="ＭＳ 明朝"/>
                <w:color w:val="FF0000"/>
                <w:sz w:val="16"/>
                <w:szCs w:val="16"/>
              </w:rPr>
            </w:pPr>
            <w:r>
              <w:rPr>
                <w:rFonts w:ascii="ＭＳ 明朝" w:hint="eastAsia"/>
                <w:color w:val="FF0000"/>
                <w:sz w:val="16"/>
                <w:szCs w:val="16"/>
              </w:rPr>
              <w:t>滑川市〇〇</w:t>
            </w:r>
            <w:r w:rsidRPr="003D75E4">
              <w:rPr>
                <w:rFonts w:ascii="ＭＳ 明朝" w:hint="eastAsia"/>
                <w:color w:val="FF0000"/>
                <w:sz w:val="16"/>
                <w:szCs w:val="16"/>
              </w:rPr>
              <w:t>町</w:t>
            </w:r>
            <w:r>
              <w:rPr>
                <w:rFonts w:ascii="ＭＳ 明朝" w:hint="eastAsia"/>
                <w:color w:val="FF0000"/>
                <w:sz w:val="16"/>
                <w:szCs w:val="16"/>
              </w:rPr>
              <w:t>１</w:t>
            </w:r>
            <w:r w:rsidRPr="003D75E4">
              <w:rPr>
                <w:rFonts w:ascii="ＭＳ 明朝" w:hint="eastAsia"/>
                <w:color w:val="FF0000"/>
                <w:sz w:val="16"/>
                <w:szCs w:val="16"/>
              </w:rPr>
              <w:t>番</w:t>
            </w:r>
            <w:r>
              <w:rPr>
                <w:rFonts w:ascii="ＭＳ 明朝" w:hint="eastAsia"/>
                <w:color w:val="FF0000"/>
                <w:sz w:val="16"/>
                <w:szCs w:val="16"/>
              </w:rPr>
              <w:t>２</w:t>
            </w:r>
            <w:r w:rsidRPr="003D75E4">
              <w:rPr>
                <w:rFonts w:ascii="ＭＳ 明朝" w:hint="eastAsia"/>
                <w:color w:val="FF0000"/>
                <w:sz w:val="16"/>
                <w:szCs w:val="16"/>
              </w:rPr>
              <w:t>号</w:t>
            </w:r>
          </w:p>
        </w:tc>
        <w:tc>
          <w:tcPr>
            <w:tcW w:w="1013" w:type="dxa"/>
          </w:tcPr>
          <w:p w:rsidR="002766D7" w:rsidRDefault="002766D7" w:rsidP="002766D7">
            <w:pPr>
              <w:spacing w:line="0" w:lineRule="atLeast"/>
              <w:rPr>
                <w:rFonts w:ascii="ＭＳ 明朝"/>
                <w:color w:val="FF0000"/>
                <w:sz w:val="16"/>
                <w:szCs w:val="16"/>
              </w:rPr>
            </w:pPr>
            <w:r>
              <w:rPr>
                <w:rFonts w:ascii="ＭＳ 明朝" w:hint="eastAsia"/>
                <w:color w:val="FF0000"/>
                <w:sz w:val="16"/>
                <w:szCs w:val="16"/>
              </w:rPr>
              <w:t>毎日</w:t>
            </w:r>
          </w:p>
        </w:tc>
        <w:tc>
          <w:tcPr>
            <w:tcW w:w="639" w:type="dxa"/>
          </w:tcPr>
          <w:p w:rsidR="002766D7" w:rsidRDefault="002766D7" w:rsidP="002766D7">
            <w:pPr>
              <w:spacing w:line="0" w:lineRule="atLeast"/>
              <w:rPr>
                <w:rFonts w:ascii="ＭＳ 明朝"/>
                <w:color w:val="FF0000"/>
                <w:sz w:val="16"/>
                <w:szCs w:val="16"/>
              </w:rPr>
            </w:pPr>
            <w:r>
              <w:rPr>
                <w:rFonts w:ascii="ＭＳ 明朝" w:hint="eastAsia"/>
                <w:color w:val="FF0000"/>
                <w:sz w:val="16"/>
                <w:szCs w:val="16"/>
              </w:rPr>
              <w:t>24時間</w:t>
            </w:r>
          </w:p>
        </w:tc>
        <w:tc>
          <w:tcPr>
            <w:tcW w:w="277" w:type="dxa"/>
            <w:textDirection w:val="tbRlV"/>
          </w:tcPr>
          <w:p w:rsidR="002766D7" w:rsidRDefault="002766D7" w:rsidP="002766D7">
            <w:pPr>
              <w:spacing w:line="0" w:lineRule="atLeast"/>
              <w:ind w:left="113" w:right="113"/>
              <w:rPr>
                <w:rFonts w:ascii="ＭＳ 明朝"/>
                <w:color w:val="FF0000"/>
                <w:sz w:val="16"/>
                <w:szCs w:val="16"/>
              </w:rPr>
            </w:pPr>
            <w:r>
              <w:rPr>
                <w:rFonts w:ascii="ＭＳ 明朝" w:hint="eastAsia"/>
                <w:color w:val="FF0000"/>
                <w:sz w:val="16"/>
                <w:szCs w:val="16"/>
              </w:rPr>
              <w:t>無人</w:t>
            </w:r>
          </w:p>
        </w:tc>
        <w:tc>
          <w:tcPr>
            <w:tcW w:w="1320" w:type="dxa"/>
          </w:tcPr>
          <w:p w:rsidR="002766D7" w:rsidRDefault="002766D7" w:rsidP="002766D7">
            <w:pPr>
              <w:spacing w:line="0" w:lineRule="atLeast"/>
              <w:rPr>
                <w:rFonts w:ascii="ＭＳ 明朝"/>
                <w:color w:val="FF0000"/>
                <w:sz w:val="16"/>
                <w:szCs w:val="16"/>
              </w:rPr>
            </w:pPr>
            <w:r w:rsidRPr="003D75E4">
              <w:rPr>
                <w:rFonts w:ascii="ＭＳ 明朝" w:hint="eastAsia"/>
                <w:color w:val="FF0000"/>
                <w:sz w:val="16"/>
                <w:szCs w:val="16"/>
              </w:rPr>
              <w:t>・新聞、雑誌、段ボールの区分ごとに回収ボックスを設置している。</w:t>
            </w:r>
          </w:p>
          <w:p w:rsidR="002766D7" w:rsidRDefault="002766D7" w:rsidP="002766D7">
            <w:pPr>
              <w:spacing w:line="0" w:lineRule="atLeast"/>
              <w:rPr>
                <w:rFonts w:ascii="ＭＳ 明朝"/>
                <w:color w:val="FF0000"/>
                <w:sz w:val="16"/>
                <w:szCs w:val="16"/>
              </w:rPr>
            </w:pPr>
            <w:r w:rsidRPr="003D75E4">
              <w:rPr>
                <w:rFonts w:ascii="ＭＳ 明朝" w:hint="eastAsia"/>
                <w:color w:val="FF0000"/>
                <w:sz w:val="16"/>
                <w:szCs w:val="16"/>
              </w:rPr>
              <w:t>・回収ボックスには屋根が付いており、雨等で回収品が濡れにくい構造となっている。</w:t>
            </w:r>
          </w:p>
        </w:tc>
        <w:tc>
          <w:tcPr>
            <w:tcW w:w="1320" w:type="dxa"/>
          </w:tcPr>
          <w:p w:rsidR="002766D7" w:rsidRDefault="002766D7" w:rsidP="002766D7">
            <w:pPr>
              <w:spacing w:line="0" w:lineRule="atLeast"/>
              <w:rPr>
                <w:rFonts w:ascii="ＭＳ 明朝"/>
                <w:color w:val="FF0000"/>
                <w:sz w:val="16"/>
                <w:szCs w:val="16"/>
              </w:rPr>
            </w:pPr>
            <w:r>
              <w:rPr>
                <w:rFonts w:ascii="ＭＳ 明朝" w:hint="eastAsia"/>
                <w:color w:val="FF0000"/>
                <w:sz w:val="16"/>
                <w:szCs w:val="16"/>
              </w:rPr>
              <w:t>・毎日１回、自治振興会の会員が交代で</w:t>
            </w:r>
            <w:r w:rsidRPr="003D75E4">
              <w:rPr>
                <w:rFonts w:ascii="ＭＳ 明朝" w:hint="eastAsia"/>
                <w:color w:val="FF0000"/>
                <w:sz w:val="16"/>
                <w:szCs w:val="16"/>
              </w:rPr>
              <w:t>見回りをして回収量等を確認し、回収ボックスの容積の６割程度まで回収されたら、古紙収集事業者に引き取りを依頼して、回収ボックスから回収品があふれないように管理している。</w:t>
            </w:r>
          </w:p>
        </w:tc>
        <w:tc>
          <w:tcPr>
            <w:tcW w:w="1320" w:type="dxa"/>
          </w:tcPr>
          <w:p w:rsidR="002766D7" w:rsidRPr="003D75E4" w:rsidRDefault="002766D7" w:rsidP="002766D7">
            <w:pPr>
              <w:spacing w:line="0" w:lineRule="atLeast"/>
              <w:rPr>
                <w:rFonts w:ascii="ＭＳ 明朝"/>
                <w:color w:val="FF0000"/>
                <w:sz w:val="16"/>
                <w:szCs w:val="16"/>
              </w:rPr>
            </w:pPr>
            <w:r w:rsidRPr="003D75E4">
              <w:rPr>
                <w:rFonts w:ascii="ＭＳ 明朝" w:hint="eastAsia"/>
                <w:color w:val="FF0000"/>
                <w:sz w:val="16"/>
                <w:szCs w:val="16"/>
              </w:rPr>
              <w:t>・持込禁止品を具体的に例示した掲示板を回収ボックス本体に設置し、利用者へ啓発している。</w:t>
            </w:r>
          </w:p>
          <w:p w:rsidR="002766D7" w:rsidRPr="002766D7" w:rsidRDefault="002766D7" w:rsidP="002766D7">
            <w:pPr>
              <w:spacing w:line="0" w:lineRule="atLeast"/>
              <w:rPr>
                <w:rFonts w:ascii="ＭＳ 明朝"/>
                <w:color w:val="FF0000"/>
                <w:sz w:val="16"/>
                <w:szCs w:val="16"/>
              </w:rPr>
            </w:pPr>
          </w:p>
        </w:tc>
        <w:tc>
          <w:tcPr>
            <w:tcW w:w="1018" w:type="dxa"/>
          </w:tcPr>
          <w:p w:rsidR="002766D7" w:rsidRPr="003D75E4" w:rsidRDefault="002766D7" w:rsidP="002766D7">
            <w:pPr>
              <w:spacing w:line="0" w:lineRule="atLeast"/>
              <w:rPr>
                <w:rFonts w:ascii="ＭＳ 明朝"/>
                <w:color w:val="FF0000"/>
                <w:sz w:val="16"/>
                <w:szCs w:val="16"/>
              </w:rPr>
            </w:pPr>
            <w:r>
              <w:rPr>
                <w:rFonts w:ascii="ＭＳ 明朝" w:hint="eastAsia"/>
                <w:color w:val="FF0000"/>
                <w:sz w:val="16"/>
                <w:szCs w:val="16"/>
              </w:rPr>
              <w:t>同上</w:t>
            </w:r>
          </w:p>
        </w:tc>
        <w:tc>
          <w:tcPr>
            <w:tcW w:w="1016" w:type="dxa"/>
          </w:tcPr>
          <w:p w:rsidR="002766D7" w:rsidRPr="003D75E4" w:rsidRDefault="002766D7" w:rsidP="002766D7">
            <w:pPr>
              <w:spacing w:line="0" w:lineRule="atLeast"/>
              <w:rPr>
                <w:rFonts w:ascii="ＭＳ 明朝"/>
                <w:color w:val="FF0000"/>
                <w:sz w:val="16"/>
                <w:szCs w:val="16"/>
              </w:rPr>
            </w:pPr>
            <w:r>
              <w:rPr>
                <w:rFonts w:ascii="ＭＳ 明朝" w:hint="eastAsia"/>
                <w:color w:val="FF0000"/>
                <w:sz w:val="16"/>
                <w:szCs w:val="16"/>
              </w:rPr>
              <w:t>同上</w:t>
            </w:r>
          </w:p>
        </w:tc>
      </w:tr>
    </w:tbl>
    <w:p w:rsidR="008D59ED" w:rsidRPr="008D59ED" w:rsidRDefault="008D59ED" w:rsidP="00AD483C">
      <w:pPr>
        <w:rPr>
          <w:rFonts w:ascii="ＭＳ 明朝"/>
          <w:color w:val="FF0000"/>
          <w:sz w:val="24"/>
        </w:rPr>
      </w:pPr>
    </w:p>
    <w:sectPr w:rsidR="008D59ED" w:rsidRPr="008D59ED" w:rsidSect="008D59ED">
      <w:pgSz w:w="16838" w:h="11906" w:orient="landscape" w:code="9"/>
      <w:pgMar w:top="851" w:right="567" w:bottom="851"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20B" w:rsidRDefault="0090420B" w:rsidP="005A748D">
      <w:r>
        <w:separator/>
      </w:r>
    </w:p>
  </w:endnote>
  <w:endnote w:type="continuationSeparator" w:id="0">
    <w:p w:rsidR="0090420B" w:rsidRDefault="0090420B" w:rsidP="005A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20B" w:rsidRDefault="0090420B" w:rsidP="005A748D">
      <w:r>
        <w:separator/>
      </w:r>
    </w:p>
  </w:footnote>
  <w:footnote w:type="continuationSeparator" w:id="0">
    <w:p w:rsidR="0090420B" w:rsidRDefault="0090420B" w:rsidP="005A7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16BA5"/>
    <w:multiLevelType w:val="hybridMultilevel"/>
    <w:tmpl w:val="46F8F06A"/>
    <w:lvl w:ilvl="0" w:tplc="CA6E9360">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050866"/>
    <w:multiLevelType w:val="hybridMultilevel"/>
    <w:tmpl w:val="B6EACDD4"/>
    <w:lvl w:ilvl="0" w:tplc="7758D6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8C4E6E"/>
    <w:multiLevelType w:val="hybridMultilevel"/>
    <w:tmpl w:val="0B58A50A"/>
    <w:lvl w:ilvl="0" w:tplc="C6928404">
      <w:start w:val="1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AA67CB"/>
    <w:multiLevelType w:val="hybridMultilevel"/>
    <w:tmpl w:val="4DEA7616"/>
    <w:lvl w:ilvl="0" w:tplc="1302B2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1F08B4"/>
    <w:multiLevelType w:val="hybridMultilevel"/>
    <w:tmpl w:val="87B6D98E"/>
    <w:lvl w:ilvl="0" w:tplc="A5808FD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7C4A88"/>
    <w:multiLevelType w:val="hybridMultilevel"/>
    <w:tmpl w:val="D452C6BA"/>
    <w:lvl w:ilvl="0" w:tplc="53900FE2">
      <w:start w:val="10"/>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BB52B5"/>
    <w:multiLevelType w:val="hybridMultilevel"/>
    <w:tmpl w:val="C1460ACE"/>
    <w:lvl w:ilvl="0" w:tplc="FF18DB54">
      <w:start w:val="1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AD6"/>
    <w:rsid w:val="000058A5"/>
    <w:rsid w:val="00045E41"/>
    <w:rsid w:val="000632A7"/>
    <w:rsid w:val="0007194B"/>
    <w:rsid w:val="000776D7"/>
    <w:rsid w:val="00092FA2"/>
    <w:rsid w:val="000A28A9"/>
    <w:rsid w:val="000E30FD"/>
    <w:rsid w:val="000F316F"/>
    <w:rsid w:val="000F6DAB"/>
    <w:rsid w:val="000F7214"/>
    <w:rsid w:val="001121C8"/>
    <w:rsid w:val="001153DE"/>
    <w:rsid w:val="00116DDE"/>
    <w:rsid w:val="00117428"/>
    <w:rsid w:val="00117B4D"/>
    <w:rsid w:val="00134A6F"/>
    <w:rsid w:val="00135282"/>
    <w:rsid w:val="00142EE0"/>
    <w:rsid w:val="001430B0"/>
    <w:rsid w:val="00153ABE"/>
    <w:rsid w:val="0015400B"/>
    <w:rsid w:val="00157AD3"/>
    <w:rsid w:val="00165CF6"/>
    <w:rsid w:val="00172735"/>
    <w:rsid w:val="0018358B"/>
    <w:rsid w:val="001853BC"/>
    <w:rsid w:val="001864D9"/>
    <w:rsid w:val="001872D7"/>
    <w:rsid w:val="001B2BF0"/>
    <w:rsid w:val="001B2FE8"/>
    <w:rsid w:val="001C6DD4"/>
    <w:rsid w:val="001D6C72"/>
    <w:rsid w:val="001E2822"/>
    <w:rsid w:val="00213740"/>
    <w:rsid w:val="0021600C"/>
    <w:rsid w:val="0021731E"/>
    <w:rsid w:val="002255FB"/>
    <w:rsid w:val="0023449B"/>
    <w:rsid w:val="00234D49"/>
    <w:rsid w:val="002450A2"/>
    <w:rsid w:val="002518FB"/>
    <w:rsid w:val="00260219"/>
    <w:rsid w:val="00262F7B"/>
    <w:rsid w:val="002766D7"/>
    <w:rsid w:val="002A4571"/>
    <w:rsid w:val="002A7246"/>
    <w:rsid w:val="002B3EC5"/>
    <w:rsid w:val="002B6090"/>
    <w:rsid w:val="002C0856"/>
    <w:rsid w:val="002C51B2"/>
    <w:rsid w:val="002D09D6"/>
    <w:rsid w:val="002F5BFF"/>
    <w:rsid w:val="00315666"/>
    <w:rsid w:val="00322E03"/>
    <w:rsid w:val="00352525"/>
    <w:rsid w:val="00352B67"/>
    <w:rsid w:val="00360556"/>
    <w:rsid w:val="00366CAC"/>
    <w:rsid w:val="0037156A"/>
    <w:rsid w:val="00383870"/>
    <w:rsid w:val="00384CCA"/>
    <w:rsid w:val="00392C66"/>
    <w:rsid w:val="003A2916"/>
    <w:rsid w:val="003B3EE4"/>
    <w:rsid w:val="003B5566"/>
    <w:rsid w:val="003D75E4"/>
    <w:rsid w:val="003E1F26"/>
    <w:rsid w:val="003F02C1"/>
    <w:rsid w:val="0040034F"/>
    <w:rsid w:val="00400511"/>
    <w:rsid w:val="00411802"/>
    <w:rsid w:val="0041424D"/>
    <w:rsid w:val="004163ED"/>
    <w:rsid w:val="0041641D"/>
    <w:rsid w:val="00421900"/>
    <w:rsid w:val="0043235C"/>
    <w:rsid w:val="0043588B"/>
    <w:rsid w:val="004434FA"/>
    <w:rsid w:val="00464D8F"/>
    <w:rsid w:val="0046769E"/>
    <w:rsid w:val="004907CF"/>
    <w:rsid w:val="004937F4"/>
    <w:rsid w:val="004E01A2"/>
    <w:rsid w:val="004E04AE"/>
    <w:rsid w:val="004E2380"/>
    <w:rsid w:val="004E3EB0"/>
    <w:rsid w:val="004F3BC3"/>
    <w:rsid w:val="00510DA2"/>
    <w:rsid w:val="00523680"/>
    <w:rsid w:val="005413E8"/>
    <w:rsid w:val="00565CEB"/>
    <w:rsid w:val="00572311"/>
    <w:rsid w:val="00580324"/>
    <w:rsid w:val="00592694"/>
    <w:rsid w:val="00596079"/>
    <w:rsid w:val="005A748D"/>
    <w:rsid w:val="005F3D3E"/>
    <w:rsid w:val="005F6AB9"/>
    <w:rsid w:val="00602BA9"/>
    <w:rsid w:val="006038A6"/>
    <w:rsid w:val="006129EB"/>
    <w:rsid w:val="0062064B"/>
    <w:rsid w:val="00636458"/>
    <w:rsid w:val="0064253D"/>
    <w:rsid w:val="00644B00"/>
    <w:rsid w:val="00665046"/>
    <w:rsid w:val="00665C18"/>
    <w:rsid w:val="006660E7"/>
    <w:rsid w:val="0066743D"/>
    <w:rsid w:val="00685197"/>
    <w:rsid w:val="006857A9"/>
    <w:rsid w:val="00691FD8"/>
    <w:rsid w:val="00694763"/>
    <w:rsid w:val="006A19AA"/>
    <w:rsid w:val="006C40E2"/>
    <w:rsid w:val="006C63DB"/>
    <w:rsid w:val="006E4D74"/>
    <w:rsid w:val="006E6517"/>
    <w:rsid w:val="006F6B4B"/>
    <w:rsid w:val="00727840"/>
    <w:rsid w:val="00746F7D"/>
    <w:rsid w:val="00750493"/>
    <w:rsid w:val="00756FC0"/>
    <w:rsid w:val="007626ED"/>
    <w:rsid w:val="007645BD"/>
    <w:rsid w:val="00780BA7"/>
    <w:rsid w:val="0079473F"/>
    <w:rsid w:val="007D4B09"/>
    <w:rsid w:val="007E1AD6"/>
    <w:rsid w:val="007E2EE4"/>
    <w:rsid w:val="008123D1"/>
    <w:rsid w:val="008219A7"/>
    <w:rsid w:val="00877053"/>
    <w:rsid w:val="008920C8"/>
    <w:rsid w:val="008926C2"/>
    <w:rsid w:val="008C5AEF"/>
    <w:rsid w:val="008D0DAA"/>
    <w:rsid w:val="008D59ED"/>
    <w:rsid w:val="008F1F5F"/>
    <w:rsid w:val="0090420B"/>
    <w:rsid w:val="0090442E"/>
    <w:rsid w:val="00904C20"/>
    <w:rsid w:val="0091260C"/>
    <w:rsid w:val="00920545"/>
    <w:rsid w:val="00932EA0"/>
    <w:rsid w:val="00937346"/>
    <w:rsid w:val="00983DD0"/>
    <w:rsid w:val="009A180B"/>
    <w:rsid w:val="009D2C17"/>
    <w:rsid w:val="009E304C"/>
    <w:rsid w:val="00A0058C"/>
    <w:rsid w:val="00A12EF9"/>
    <w:rsid w:val="00A1486D"/>
    <w:rsid w:val="00A277C5"/>
    <w:rsid w:val="00A30438"/>
    <w:rsid w:val="00A402D6"/>
    <w:rsid w:val="00A57307"/>
    <w:rsid w:val="00A762DE"/>
    <w:rsid w:val="00A81347"/>
    <w:rsid w:val="00A81EF3"/>
    <w:rsid w:val="00A904C6"/>
    <w:rsid w:val="00A94790"/>
    <w:rsid w:val="00A961AD"/>
    <w:rsid w:val="00AA0362"/>
    <w:rsid w:val="00AD30DA"/>
    <w:rsid w:val="00AD483C"/>
    <w:rsid w:val="00AD5FFB"/>
    <w:rsid w:val="00AE2A97"/>
    <w:rsid w:val="00B03B09"/>
    <w:rsid w:val="00B041C3"/>
    <w:rsid w:val="00B278C3"/>
    <w:rsid w:val="00B372C8"/>
    <w:rsid w:val="00B4373A"/>
    <w:rsid w:val="00B46543"/>
    <w:rsid w:val="00B56F92"/>
    <w:rsid w:val="00B7782C"/>
    <w:rsid w:val="00B95FA1"/>
    <w:rsid w:val="00BA42F7"/>
    <w:rsid w:val="00BA56D1"/>
    <w:rsid w:val="00BE75D8"/>
    <w:rsid w:val="00C00D0D"/>
    <w:rsid w:val="00C06F12"/>
    <w:rsid w:val="00C15209"/>
    <w:rsid w:val="00C5671E"/>
    <w:rsid w:val="00C66D42"/>
    <w:rsid w:val="00CA39CF"/>
    <w:rsid w:val="00CB5342"/>
    <w:rsid w:val="00CC1623"/>
    <w:rsid w:val="00CE0A5C"/>
    <w:rsid w:val="00CF6164"/>
    <w:rsid w:val="00D00EF7"/>
    <w:rsid w:val="00D02CD6"/>
    <w:rsid w:val="00D44AAD"/>
    <w:rsid w:val="00D86C69"/>
    <w:rsid w:val="00D9433B"/>
    <w:rsid w:val="00D969CF"/>
    <w:rsid w:val="00DC1237"/>
    <w:rsid w:val="00DD0B82"/>
    <w:rsid w:val="00DF7B76"/>
    <w:rsid w:val="00E034E8"/>
    <w:rsid w:val="00E230DF"/>
    <w:rsid w:val="00E519E4"/>
    <w:rsid w:val="00E67C29"/>
    <w:rsid w:val="00E86D4A"/>
    <w:rsid w:val="00E90C7C"/>
    <w:rsid w:val="00E96371"/>
    <w:rsid w:val="00EB4A59"/>
    <w:rsid w:val="00EB74CA"/>
    <w:rsid w:val="00EC2F5E"/>
    <w:rsid w:val="00ED674A"/>
    <w:rsid w:val="00EF3B8B"/>
    <w:rsid w:val="00F053EA"/>
    <w:rsid w:val="00F078E0"/>
    <w:rsid w:val="00F177EB"/>
    <w:rsid w:val="00F21EB5"/>
    <w:rsid w:val="00F24376"/>
    <w:rsid w:val="00F27A56"/>
    <w:rsid w:val="00F31488"/>
    <w:rsid w:val="00F36653"/>
    <w:rsid w:val="00F470DD"/>
    <w:rsid w:val="00F56782"/>
    <w:rsid w:val="00F63CE4"/>
    <w:rsid w:val="00F6543E"/>
    <w:rsid w:val="00F70091"/>
    <w:rsid w:val="00FB2A92"/>
    <w:rsid w:val="00FF31B1"/>
    <w:rsid w:val="00FF6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B117200E-3A19-45A0-9EAD-45905B01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EF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1E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A748D"/>
    <w:pPr>
      <w:tabs>
        <w:tab w:val="center" w:pos="4252"/>
        <w:tab w:val="right" w:pos="8504"/>
      </w:tabs>
      <w:snapToGrid w:val="0"/>
    </w:pPr>
  </w:style>
  <w:style w:type="character" w:customStyle="1" w:styleId="a5">
    <w:name w:val="ヘッダー (文字)"/>
    <w:link w:val="a4"/>
    <w:rsid w:val="005A748D"/>
    <w:rPr>
      <w:kern w:val="2"/>
      <w:sz w:val="21"/>
    </w:rPr>
  </w:style>
  <w:style w:type="paragraph" w:styleId="a6">
    <w:name w:val="footer"/>
    <w:basedOn w:val="a"/>
    <w:link w:val="a7"/>
    <w:rsid w:val="005A748D"/>
    <w:pPr>
      <w:tabs>
        <w:tab w:val="center" w:pos="4252"/>
        <w:tab w:val="right" w:pos="8504"/>
      </w:tabs>
      <w:snapToGrid w:val="0"/>
    </w:pPr>
  </w:style>
  <w:style w:type="character" w:customStyle="1" w:styleId="a7">
    <w:name w:val="フッター (文字)"/>
    <w:link w:val="a6"/>
    <w:rsid w:val="005A748D"/>
    <w:rPr>
      <w:kern w:val="2"/>
      <w:sz w:val="21"/>
    </w:rPr>
  </w:style>
  <w:style w:type="paragraph" w:styleId="a8">
    <w:name w:val="Balloon Text"/>
    <w:basedOn w:val="a"/>
    <w:link w:val="a9"/>
    <w:rsid w:val="004E2380"/>
    <w:rPr>
      <w:rFonts w:ascii="Arial" w:eastAsia="ＭＳ ゴシック" w:hAnsi="Arial"/>
      <w:sz w:val="18"/>
      <w:szCs w:val="18"/>
    </w:rPr>
  </w:style>
  <w:style w:type="character" w:customStyle="1" w:styleId="a9">
    <w:name w:val="吹き出し (文字)"/>
    <w:link w:val="a8"/>
    <w:rsid w:val="004E238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E6738-B9C0-4605-BDDE-BEFF382A5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4</Pages>
  <Words>2045</Words>
  <Characters>479</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富山県</cp:lastModifiedBy>
  <cp:revision>2</cp:revision>
  <dcterms:created xsi:type="dcterms:W3CDTF">2019-07-24T05:49:00Z</dcterms:created>
  <dcterms:modified xsi:type="dcterms:W3CDTF">2020-11-30T05:43:00Z</dcterms:modified>
</cp:coreProperties>
</file>