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18B" w:rsidRDefault="001C0F90">
      <w:r>
        <w:rPr>
          <w:rFonts w:hint="eastAsia"/>
        </w:rPr>
        <w:t xml:space="preserve">　様式第１－３号</w:t>
      </w:r>
    </w:p>
    <w:p w:rsidR="00410B3E" w:rsidRPr="00B64F66" w:rsidRDefault="00410B3E" w:rsidP="00410B3E">
      <w:pPr>
        <w:jc w:val="center"/>
        <w:rPr>
          <w:rFonts w:asciiTheme="majorEastAsia" w:eastAsiaTheme="majorEastAsia" w:hAnsiTheme="majorEastAsia"/>
          <w:b/>
          <w:sz w:val="28"/>
        </w:rPr>
      </w:pPr>
      <w:r w:rsidRPr="00B64F66">
        <w:rPr>
          <w:rFonts w:asciiTheme="majorEastAsia" w:eastAsiaTheme="majorEastAsia" w:hAnsiTheme="majorEastAsia" w:hint="eastAsia"/>
          <w:b/>
          <w:sz w:val="28"/>
        </w:rPr>
        <w:t>介</w:t>
      </w:r>
      <w:r w:rsidR="00B64F66">
        <w:rPr>
          <w:rFonts w:asciiTheme="majorEastAsia" w:eastAsiaTheme="majorEastAsia" w:hAnsiTheme="majorEastAsia" w:hint="eastAsia"/>
          <w:b/>
          <w:sz w:val="28"/>
        </w:rPr>
        <w:t xml:space="preserve"> </w:t>
      </w:r>
      <w:r w:rsidRPr="00B64F66">
        <w:rPr>
          <w:rFonts w:asciiTheme="majorEastAsia" w:eastAsiaTheme="majorEastAsia" w:hAnsiTheme="majorEastAsia" w:hint="eastAsia"/>
          <w:b/>
          <w:sz w:val="28"/>
        </w:rPr>
        <w:t>護</w:t>
      </w:r>
      <w:r w:rsidR="00B64F66">
        <w:rPr>
          <w:rFonts w:asciiTheme="majorEastAsia" w:eastAsiaTheme="majorEastAsia" w:hAnsiTheme="majorEastAsia" w:hint="eastAsia"/>
          <w:b/>
          <w:sz w:val="28"/>
        </w:rPr>
        <w:t xml:space="preserve"> </w:t>
      </w:r>
      <w:r w:rsidRPr="00B64F66">
        <w:rPr>
          <w:rFonts w:asciiTheme="majorEastAsia" w:eastAsiaTheme="majorEastAsia" w:hAnsiTheme="majorEastAsia" w:hint="eastAsia"/>
          <w:b/>
          <w:sz w:val="28"/>
        </w:rPr>
        <w:t>ロ</w:t>
      </w:r>
      <w:r w:rsidR="00B64F66">
        <w:rPr>
          <w:rFonts w:asciiTheme="majorEastAsia" w:eastAsiaTheme="majorEastAsia" w:hAnsiTheme="majorEastAsia" w:hint="eastAsia"/>
          <w:b/>
          <w:sz w:val="28"/>
        </w:rPr>
        <w:t xml:space="preserve"> </w:t>
      </w:r>
      <w:r w:rsidRPr="00B64F66">
        <w:rPr>
          <w:rFonts w:asciiTheme="majorEastAsia" w:eastAsiaTheme="majorEastAsia" w:hAnsiTheme="majorEastAsia" w:hint="eastAsia"/>
          <w:b/>
          <w:sz w:val="28"/>
        </w:rPr>
        <w:t>ボ</w:t>
      </w:r>
      <w:r w:rsidR="00B64F66">
        <w:rPr>
          <w:rFonts w:asciiTheme="majorEastAsia" w:eastAsiaTheme="majorEastAsia" w:hAnsiTheme="majorEastAsia" w:hint="eastAsia"/>
          <w:b/>
          <w:sz w:val="28"/>
        </w:rPr>
        <w:t xml:space="preserve"> </w:t>
      </w:r>
      <w:r w:rsidRPr="00B64F66">
        <w:rPr>
          <w:rFonts w:asciiTheme="majorEastAsia" w:eastAsiaTheme="majorEastAsia" w:hAnsiTheme="majorEastAsia" w:hint="eastAsia"/>
          <w:b/>
          <w:sz w:val="28"/>
        </w:rPr>
        <w:t>ッ</w:t>
      </w:r>
      <w:r w:rsidR="00B64F66">
        <w:rPr>
          <w:rFonts w:asciiTheme="majorEastAsia" w:eastAsiaTheme="majorEastAsia" w:hAnsiTheme="majorEastAsia" w:hint="eastAsia"/>
          <w:b/>
          <w:sz w:val="28"/>
        </w:rPr>
        <w:t xml:space="preserve"> </w:t>
      </w:r>
      <w:r w:rsidRPr="00B64F66">
        <w:rPr>
          <w:rFonts w:asciiTheme="majorEastAsia" w:eastAsiaTheme="majorEastAsia" w:hAnsiTheme="majorEastAsia" w:hint="eastAsia"/>
          <w:b/>
          <w:sz w:val="28"/>
        </w:rPr>
        <w:t>ト</w:t>
      </w:r>
      <w:r w:rsidR="00B64F66">
        <w:rPr>
          <w:rFonts w:asciiTheme="majorEastAsia" w:eastAsiaTheme="majorEastAsia" w:hAnsiTheme="majorEastAsia" w:hint="eastAsia"/>
          <w:b/>
          <w:sz w:val="28"/>
        </w:rPr>
        <w:t xml:space="preserve"> </w:t>
      </w:r>
      <w:r w:rsidRPr="00B64F66">
        <w:rPr>
          <w:rFonts w:asciiTheme="majorEastAsia" w:eastAsiaTheme="majorEastAsia" w:hAnsiTheme="majorEastAsia" w:hint="eastAsia"/>
          <w:b/>
          <w:sz w:val="28"/>
        </w:rPr>
        <w:t>導</w:t>
      </w:r>
      <w:r w:rsidR="00B64F66">
        <w:rPr>
          <w:rFonts w:asciiTheme="majorEastAsia" w:eastAsiaTheme="majorEastAsia" w:hAnsiTheme="majorEastAsia" w:hint="eastAsia"/>
          <w:b/>
          <w:sz w:val="28"/>
        </w:rPr>
        <w:t xml:space="preserve"> </w:t>
      </w:r>
      <w:r w:rsidRPr="00B64F66">
        <w:rPr>
          <w:rFonts w:asciiTheme="majorEastAsia" w:eastAsiaTheme="majorEastAsia" w:hAnsiTheme="majorEastAsia" w:hint="eastAsia"/>
          <w:b/>
          <w:sz w:val="28"/>
        </w:rPr>
        <w:t>入</w:t>
      </w:r>
      <w:r w:rsidR="00B64F66">
        <w:rPr>
          <w:rFonts w:asciiTheme="majorEastAsia" w:eastAsiaTheme="majorEastAsia" w:hAnsiTheme="majorEastAsia" w:hint="eastAsia"/>
          <w:b/>
          <w:sz w:val="28"/>
        </w:rPr>
        <w:t xml:space="preserve"> </w:t>
      </w:r>
      <w:r w:rsidRPr="00B64F66">
        <w:rPr>
          <w:rFonts w:asciiTheme="majorEastAsia" w:eastAsiaTheme="majorEastAsia" w:hAnsiTheme="majorEastAsia" w:hint="eastAsia"/>
          <w:b/>
          <w:sz w:val="28"/>
        </w:rPr>
        <w:t>計</w:t>
      </w:r>
      <w:r w:rsidR="00B64F66">
        <w:rPr>
          <w:rFonts w:asciiTheme="majorEastAsia" w:eastAsiaTheme="majorEastAsia" w:hAnsiTheme="majorEastAsia" w:hint="eastAsia"/>
          <w:b/>
          <w:sz w:val="28"/>
        </w:rPr>
        <w:t xml:space="preserve"> </w:t>
      </w:r>
      <w:r w:rsidRPr="00B64F66">
        <w:rPr>
          <w:rFonts w:asciiTheme="majorEastAsia" w:eastAsiaTheme="majorEastAsia" w:hAnsiTheme="majorEastAsia" w:hint="eastAsia"/>
          <w:b/>
          <w:sz w:val="28"/>
        </w:rPr>
        <w:t>画</w:t>
      </w:r>
      <w:r w:rsidR="00FD005B">
        <w:rPr>
          <w:rFonts w:asciiTheme="majorEastAsia" w:eastAsiaTheme="majorEastAsia" w:hAnsiTheme="majorEastAsia" w:hint="eastAsia"/>
          <w:b/>
          <w:sz w:val="28"/>
        </w:rPr>
        <w:t xml:space="preserve"> </w:t>
      </w:r>
      <w:r w:rsidR="00530A62">
        <w:rPr>
          <w:rFonts w:asciiTheme="majorEastAsia" w:eastAsiaTheme="majorEastAsia" w:hAnsiTheme="majorEastAsia" w:hint="eastAsia"/>
          <w:b/>
          <w:sz w:val="28"/>
        </w:rPr>
        <w:t>書</w:t>
      </w:r>
    </w:p>
    <w:p w:rsidR="00410B3E" w:rsidRDefault="00410B3E" w:rsidP="00410B3E">
      <w:pPr>
        <w:jc w:val="center"/>
        <w:rPr>
          <w:b/>
        </w:rPr>
      </w:pPr>
    </w:p>
    <w:p w:rsidR="00410B3E" w:rsidRPr="00B64F66" w:rsidRDefault="00410B3E" w:rsidP="00410B3E">
      <w:pPr>
        <w:wordWrap w:val="0"/>
        <w:jc w:val="right"/>
      </w:pPr>
      <w:r w:rsidRPr="00B64F66">
        <w:rPr>
          <w:rFonts w:hint="eastAsia"/>
        </w:rPr>
        <w:t xml:space="preserve">法人名　　　（　　　　　　　　　　　　）　</w:t>
      </w:r>
    </w:p>
    <w:p w:rsidR="00F3035A" w:rsidRDefault="00410B3E" w:rsidP="00102A0E">
      <w:pPr>
        <w:wordWrap w:val="0"/>
        <w:jc w:val="right"/>
      </w:pPr>
      <w:r w:rsidRPr="00B64F66">
        <w:rPr>
          <w:rFonts w:hint="eastAsia"/>
        </w:rPr>
        <w:t xml:space="preserve">事業所名　　（　　　　　　　　　　　　）　</w:t>
      </w:r>
    </w:p>
    <w:p w:rsidR="00D225CA" w:rsidRPr="00B64F66" w:rsidRDefault="00D225CA" w:rsidP="00D225CA">
      <w:pPr>
        <w:ind w:right="240"/>
        <w:jc w:val="right"/>
      </w:pPr>
      <w:r w:rsidRPr="00B64F66">
        <w:rPr>
          <w:rFonts w:hint="eastAsia"/>
        </w:rPr>
        <w:t>サービス種別（　　　　　　　　　　　　）</w:t>
      </w:r>
    </w:p>
    <w:tbl>
      <w:tblPr>
        <w:tblpPr w:leftFromText="142" w:rightFromText="142" w:vertAnchor="page" w:horzAnchor="margin" w:tblpY="3316"/>
        <w:tblW w:w="10305" w:type="dxa"/>
        <w:tblCellMar>
          <w:left w:w="99" w:type="dxa"/>
          <w:right w:w="99" w:type="dxa"/>
        </w:tblCellMar>
        <w:tblLook w:val="04A0" w:firstRow="1" w:lastRow="0" w:firstColumn="1" w:lastColumn="0" w:noHBand="0" w:noVBand="1"/>
      </w:tblPr>
      <w:tblGrid>
        <w:gridCol w:w="2367"/>
        <w:gridCol w:w="1476"/>
        <w:gridCol w:w="828"/>
        <w:gridCol w:w="2795"/>
        <w:gridCol w:w="2839"/>
      </w:tblGrid>
      <w:tr w:rsidR="00102A0E" w:rsidRPr="000431E6" w:rsidTr="00FD4F69">
        <w:trPr>
          <w:trHeight w:val="420"/>
        </w:trPr>
        <w:tc>
          <w:tcPr>
            <w:tcW w:w="3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02A0E" w:rsidRPr="000431E6" w:rsidRDefault="00102A0E" w:rsidP="00102A0E">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介護ロボットの種別</w:t>
            </w:r>
          </w:p>
        </w:tc>
        <w:tc>
          <w:tcPr>
            <w:tcW w:w="646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02A0E" w:rsidRDefault="00102A0E" w:rsidP="00102A0E">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介護ロボットの製品名</w:t>
            </w:r>
          </w:p>
          <w:p w:rsidR="004F5F2C" w:rsidRPr="000431E6" w:rsidRDefault="004F5F2C" w:rsidP="00102A0E">
            <w:pPr>
              <w:widowControl/>
              <w:ind w:rightChars="-50" w:right="-120"/>
              <w:jc w:val="center"/>
              <w:rPr>
                <w:rFonts w:hAnsi="ＭＳ 明朝" w:cs="ＭＳ Ｐゴシック"/>
                <w:color w:val="000000"/>
                <w:kern w:val="0"/>
                <w:szCs w:val="24"/>
              </w:rPr>
            </w:pPr>
            <w:r>
              <w:rPr>
                <w:rFonts w:hAnsi="ＭＳ 明朝" w:cs="ＭＳ Ｐゴシック" w:hint="eastAsia"/>
                <w:color w:val="000000"/>
                <w:kern w:val="0"/>
                <w:szCs w:val="24"/>
              </w:rPr>
              <w:t>（※見守り機器の導入に伴う通信環境整備を行う場合は、その具体的内容を記載すること。）</w:t>
            </w:r>
          </w:p>
        </w:tc>
      </w:tr>
      <w:tr w:rsidR="00102A0E" w:rsidRPr="000431E6" w:rsidTr="00FD4F69">
        <w:trPr>
          <w:trHeight w:val="795"/>
        </w:trPr>
        <w:tc>
          <w:tcPr>
            <w:tcW w:w="3843" w:type="dxa"/>
            <w:gridSpan w:val="2"/>
            <w:tcBorders>
              <w:top w:val="single" w:sz="4" w:space="0" w:color="auto"/>
              <w:left w:val="single" w:sz="4" w:space="0" w:color="auto"/>
              <w:bottom w:val="nil"/>
              <w:right w:val="single" w:sz="4" w:space="0" w:color="auto"/>
            </w:tcBorders>
            <w:shd w:val="clear" w:color="000000" w:fill="FFFFFF"/>
            <w:vAlign w:val="center"/>
            <w:hideMark/>
          </w:tcPr>
          <w:p w:rsidR="00102A0E" w:rsidRPr="000431E6" w:rsidRDefault="00102A0E" w:rsidP="00102A0E">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 xml:space="preserve">　</w:t>
            </w:r>
          </w:p>
        </w:tc>
        <w:tc>
          <w:tcPr>
            <w:tcW w:w="6462" w:type="dxa"/>
            <w:gridSpan w:val="3"/>
            <w:tcBorders>
              <w:top w:val="nil"/>
              <w:left w:val="single" w:sz="4" w:space="0" w:color="auto"/>
              <w:bottom w:val="single" w:sz="4" w:space="0" w:color="auto"/>
              <w:right w:val="single" w:sz="4" w:space="0" w:color="auto"/>
            </w:tcBorders>
            <w:shd w:val="clear" w:color="000000" w:fill="FFFFFF"/>
            <w:vAlign w:val="center"/>
            <w:hideMark/>
          </w:tcPr>
          <w:p w:rsidR="00102A0E" w:rsidRPr="000431E6" w:rsidRDefault="00102A0E" w:rsidP="00102A0E">
            <w:pPr>
              <w:widowControl/>
              <w:ind w:rightChars="-50" w:right="-120"/>
              <w:jc w:val="left"/>
              <w:rPr>
                <w:rFonts w:hAnsi="ＭＳ 明朝" w:cs="ＭＳ Ｐゴシック"/>
                <w:color w:val="000000"/>
                <w:kern w:val="0"/>
                <w:szCs w:val="24"/>
              </w:rPr>
            </w:pPr>
          </w:p>
        </w:tc>
      </w:tr>
      <w:tr w:rsidR="00102A0E" w:rsidRPr="000431E6" w:rsidTr="00FD4F69">
        <w:trPr>
          <w:trHeight w:val="420"/>
        </w:trPr>
        <w:tc>
          <w:tcPr>
            <w:tcW w:w="23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02A0E" w:rsidRDefault="00102A0E" w:rsidP="00102A0E">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導入時期</w:t>
            </w:r>
          </w:p>
          <w:p w:rsidR="00102A0E" w:rsidRPr="000431E6" w:rsidRDefault="00102A0E" w:rsidP="00102A0E">
            <w:pPr>
              <w:widowControl/>
              <w:ind w:rightChars="-50" w:right="-120"/>
              <w:jc w:val="center"/>
              <w:rPr>
                <w:rFonts w:hAnsi="ＭＳ 明朝" w:cs="ＭＳ Ｐゴシック"/>
                <w:color w:val="000000"/>
                <w:kern w:val="0"/>
                <w:szCs w:val="24"/>
              </w:rPr>
            </w:pPr>
            <w:r>
              <w:rPr>
                <w:rFonts w:hAnsi="ＭＳ 明朝" w:cs="ＭＳ Ｐゴシック" w:hint="eastAsia"/>
                <w:color w:val="000000"/>
                <w:kern w:val="0"/>
                <w:szCs w:val="24"/>
              </w:rPr>
              <w:t>（予定）</w:t>
            </w:r>
          </w:p>
        </w:tc>
        <w:tc>
          <w:tcPr>
            <w:tcW w:w="230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102A0E" w:rsidRPr="000431E6" w:rsidRDefault="00102A0E" w:rsidP="00102A0E">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導入台(セット)数</w:t>
            </w:r>
          </w:p>
        </w:tc>
        <w:tc>
          <w:tcPr>
            <w:tcW w:w="2795" w:type="dxa"/>
            <w:tcBorders>
              <w:top w:val="single" w:sz="4" w:space="0" w:color="auto"/>
              <w:left w:val="nil"/>
              <w:bottom w:val="nil"/>
              <w:right w:val="single" w:sz="4" w:space="0" w:color="000000"/>
            </w:tcBorders>
            <w:shd w:val="clear" w:color="000000" w:fill="FFFFFF"/>
            <w:vAlign w:val="center"/>
            <w:hideMark/>
          </w:tcPr>
          <w:p w:rsidR="00102A0E" w:rsidRDefault="00102A0E" w:rsidP="00102A0E">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購入日</w:t>
            </w:r>
          </w:p>
          <w:p w:rsidR="00102A0E" w:rsidRPr="000431E6" w:rsidRDefault="00102A0E" w:rsidP="00102A0E">
            <w:pPr>
              <w:widowControl/>
              <w:ind w:rightChars="-50" w:right="-120"/>
              <w:jc w:val="center"/>
              <w:rPr>
                <w:rFonts w:hAnsi="ＭＳ 明朝" w:cs="ＭＳ Ｐゴシック"/>
                <w:color w:val="000000"/>
                <w:kern w:val="0"/>
                <w:szCs w:val="24"/>
              </w:rPr>
            </w:pPr>
            <w:r>
              <w:rPr>
                <w:rFonts w:hAnsi="ＭＳ 明朝" w:cs="ＭＳ Ｐゴシック" w:hint="eastAsia"/>
                <w:color w:val="000000"/>
                <w:kern w:val="0"/>
                <w:szCs w:val="24"/>
              </w:rPr>
              <w:t>（予定）</w:t>
            </w:r>
          </w:p>
        </w:tc>
        <w:tc>
          <w:tcPr>
            <w:tcW w:w="2839" w:type="dxa"/>
            <w:tcBorders>
              <w:top w:val="single" w:sz="4" w:space="0" w:color="auto"/>
              <w:left w:val="nil"/>
              <w:bottom w:val="single" w:sz="4" w:space="0" w:color="auto"/>
              <w:right w:val="single" w:sz="4" w:space="0" w:color="auto"/>
            </w:tcBorders>
            <w:shd w:val="clear" w:color="000000" w:fill="FFFFFF"/>
            <w:noWrap/>
            <w:vAlign w:val="center"/>
            <w:hideMark/>
          </w:tcPr>
          <w:p w:rsidR="00102A0E" w:rsidRDefault="00102A0E" w:rsidP="00102A0E">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リース</w:t>
            </w:r>
            <w:r>
              <w:rPr>
                <w:rFonts w:hAnsi="ＭＳ 明朝" w:cs="ＭＳ Ｐゴシック" w:hint="eastAsia"/>
                <w:color w:val="000000"/>
                <w:kern w:val="0"/>
                <w:szCs w:val="24"/>
              </w:rPr>
              <w:t>の</w:t>
            </w:r>
            <w:r w:rsidRPr="000431E6">
              <w:rPr>
                <w:rFonts w:hAnsi="ＭＳ 明朝" w:cs="ＭＳ Ｐゴシック" w:hint="eastAsia"/>
                <w:color w:val="000000"/>
                <w:kern w:val="0"/>
                <w:szCs w:val="24"/>
              </w:rPr>
              <w:t>契約期間</w:t>
            </w:r>
          </w:p>
          <w:p w:rsidR="00102A0E" w:rsidRPr="000431E6" w:rsidRDefault="00102A0E" w:rsidP="00102A0E">
            <w:pPr>
              <w:widowControl/>
              <w:ind w:rightChars="-50" w:right="-120"/>
              <w:jc w:val="center"/>
              <w:rPr>
                <w:rFonts w:hAnsi="ＭＳ 明朝" w:cs="ＭＳ Ｐゴシック"/>
                <w:color w:val="000000"/>
                <w:kern w:val="0"/>
                <w:szCs w:val="24"/>
              </w:rPr>
            </w:pPr>
            <w:r>
              <w:rPr>
                <w:rFonts w:hAnsi="ＭＳ 明朝" w:cs="ＭＳ Ｐゴシック" w:hint="eastAsia"/>
                <w:color w:val="000000"/>
                <w:kern w:val="0"/>
                <w:szCs w:val="24"/>
              </w:rPr>
              <w:t>（予定）</w:t>
            </w:r>
          </w:p>
        </w:tc>
      </w:tr>
      <w:tr w:rsidR="00102A0E" w:rsidRPr="000431E6" w:rsidTr="00FD4F69">
        <w:trPr>
          <w:trHeight w:val="795"/>
        </w:trPr>
        <w:tc>
          <w:tcPr>
            <w:tcW w:w="236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102A0E" w:rsidRPr="000431E6" w:rsidRDefault="00102A0E" w:rsidP="00102A0E">
            <w:pPr>
              <w:widowControl/>
              <w:ind w:right="190"/>
              <w:jc w:val="right"/>
              <w:rPr>
                <w:rFonts w:hAnsi="ＭＳ 明朝" w:cs="ＭＳ Ｐゴシック"/>
                <w:color w:val="000000"/>
                <w:kern w:val="0"/>
                <w:szCs w:val="24"/>
              </w:rPr>
            </w:pPr>
            <w:r>
              <w:rPr>
                <w:rFonts w:hAnsi="ＭＳ 明朝" w:cs="ＭＳ Ｐゴシック" w:hint="eastAsia"/>
                <w:color w:val="000000"/>
                <w:kern w:val="0"/>
                <w:szCs w:val="24"/>
              </w:rPr>
              <w:t xml:space="preserve">令和　年　月　</w:t>
            </w:r>
            <w:r w:rsidRPr="000431E6">
              <w:rPr>
                <w:rFonts w:hAnsi="ＭＳ 明朝" w:cs="ＭＳ Ｐゴシック" w:hint="eastAsia"/>
                <w:color w:val="000000"/>
                <w:kern w:val="0"/>
                <w:szCs w:val="24"/>
              </w:rPr>
              <w:t>日</w:t>
            </w:r>
          </w:p>
        </w:tc>
        <w:tc>
          <w:tcPr>
            <w:tcW w:w="230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102A0E" w:rsidRPr="000431E6" w:rsidRDefault="00102A0E" w:rsidP="00102A0E">
            <w:pPr>
              <w:widowControl/>
              <w:ind w:rightChars="-50" w:right="-120"/>
              <w:jc w:val="center"/>
              <w:rPr>
                <w:rFonts w:hAnsi="ＭＳ 明朝" w:cs="ＭＳ Ｐゴシック"/>
                <w:color w:val="000000"/>
                <w:kern w:val="0"/>
                <w:szCs w:val="24"/>
              </w:rPr>
            </w:pPr>
            <w:r w:rsidRPr="000431E6">
              <w:rPr>
                <w:rFonts w:hAnsi="ＭＳ 明朝" w:cs="ＭＳ Ｐゴシック" w:hint="eastAsia"/>
                <w:color w:val="000000"/>
                <w:kern w:val="0"/>
                <w:szCs w:val="24"/>
              </w:rPr>
              <w:t xml:space="preserve">　</w:t>
            </w:r>
          </w:p>
        </w:tc>
        <w:tc>
          <w:tcPr>
            <w:tcW w:w="2795" w:type="dxa"/>
            <w:tcBorders>
              <w:top w:val="single" w:sz="4" w:space="0" w:color="auto"/>
              <w:left w:val="nil"/>
              <w:bottom w:val="single" w:sz="4" w:space="0" w:color="auto"/>
              <w:right w:val="single" w:sz="4" w:space="0" w:color="000000"/>
            </w:tcBorders>
            <w:shd w:val="clear" w:color="000000" w:fill="FFFFFF"/>
            <w:vAlign w:val="center"/>
            <w:hideMark/>
          </w:tcPr>
          <w:p w:rsidR="00102A0E" w:rsidRPr="000431E6" w:rsidRDefault="00102A0E" w:rsidP="00102A0E">
            <w:pPr>
              <w:widowControl/>
              <w:ind w:right="372"/>
              <w:jc w:val="right"/>
              <w:rPr>
                <w:rFonts w:hAnsi="ＭＳ 明朝" w:cs="ＭＳ Ｐゴシック"/>
                <w:color w:val="000000"/>
                <w:kern w:val="0"/>
                <w:szCs w:val="24"/>
              </w:rPr>
            </w:pPr>
            <w:r>
              <w:rPr>
                <w:rFonts w:hAnsi="ＭＳ 明朝" w:cs="ＭＳ Ｐゴシック" w:hint="eastAsia"/>
                <w:color w:val="000000"/>
                <w:kern w:val="0"/>
                <w:szCs w:val="24"/>
              </w:rPr>
              <w:t xml:space="preserve">令和　年　月　</w:t>
            </w:r>
            <w:r w:rsidRPr="000431E6">
              <w:rPr>
                <w:rFonts w:hAnsi="ＭＳ 明朝" w:cs="ＭＳ Ｐゴシック" w:hint="eastAsia"/>
                <w:color w:val="000000"/>
                <w:kern w:val="0"/>
                <w:szCs w:val="24"/>
              </w:rPr>
              <w:t>日</w:t>
            </w:r>
          </w:p>
        </w:tc>
        <w:tc>
          <w:tcPr>
            <w:tcW w:w="2839" w:type="dxa"/>
            <w:tcBorders>
              <w:top w:val="single" w:sz="4" w:space="0" w:color="auto"/>
              <w:left w:val="nil"/>
              <w:bottom w:val="single" w:sz="4" w:space="0" w:color="auto"/>
              <w:right w:val="single" w:sz="4" w:space="0" w:color="auto"/>
            </w:tcBorders>
            <w:shd w:val="clear" w:color="000000" w:fill="FFFFFF"/>
            <w:vAlign w:val="center"/>
            <w:hideMark/>
          </w:tcPr>
          <w:p w:rsidR="00102A0E" w:rsidRDefault="00102A0E" w:rsidP="00102A0E">
            <w:pPr>
              <w:widowControl/>
              <w:wordWrap w:val="0"/>
              <w:ind w:right="240"/>
              <w:jc w:val="right"/>
              <w:rPr>
                <w:rFonts w:hAnsi="ＭＳ 明朝" w:cs="ＭＳ Ｐゴシック"/>
                <w:color w:val="000000"/>
                <w:kern w:val="0"/>
                <w:szCs w:val="24"/>
              </w:rPr>
            </w:pPr>
            <w:r>
              <w:rPr>
                <w:rFonts w:hAnsi="ＭＳ 明朝" w:cs="ＭＳ Ｐゴシック" w:hint="eastAsia"/>
                <w:color w:val="000000"/>
                <w:kern w:val="0"/>
                <w:szCs w:val="24"/>
              </w:rPr>
              <w:t xml:space="preserve">令和　年　</w:t>
            </w:r>
            <w:r w:rsidRPr="000431E6">
              <w:rPr>
                <w:rFonts w:hAnsi="ＭＳ 明朝" w:cs="ＭＳ Ｐゴシック" w:hint="eastAsia"/>
                <w:color w:val="000000"/>
                <w:kern w:val="0"/>
                <w:szCs w:val="24"/>
              </w:rPr>
              <w:t>月</w:t>
            </w:r>
            <w:r>
              <w:rPr>
                <w:rFonts w:hAnsi="ＭＳ 明朝" w:cs="ＭＳ Ｐゴシック" w:hint="eastAsia"/>
                <w:color w:val="000000"/>
                <w:kern w:val="0"/>
                <w:szCs w:val="24"/>
              </w:rPr>
              <w:t xml:space="preserve">　日から</w:t>
            </w:r>
          </w:p>
          <w:p w:rsidR="00102A0E" w:rsidRPr="000431E6" w:rsidRDefault="00102A0E" w:rsidP="00102A0E">
            <w:pPr>
              <w:widowControl/>
              <w:wordWrap w:val="0"/>
              <w:ind w:right="240"/>
              <w:jc w:val="right"/>
              <w:rPr>
                <w:rFonts w:hAnsi="ＭＳ 明朝" w:cs="ＭＳ Ｐゴシック"/>
                <w:color w:val="000000"/>
                <w:kern w:val="0"/>
                <w:szCs w:val="24"/>
              </w:rPr>
            </w:pPr>
            <w:r>
              <w:rPr>
                <w:rFonts w:hAnsi="ＭＳ 明朝" w:cs="ＭＳ Ｐゴシック" w:hint="eastAsia"/>
                <w:color w:val="000000"/>
                <w:kern w:val="0"/>
                <w:szCs w:val="24"/>
              </w:rPr>
              <w:t>令和　年</w:t>
            </w:r>
            <w:r w:rsidRPr="000431E6">
              <w:rPr>
                <w:rFonts w:hAnsi="ＭＳ 明朝" w:cs="ＭＳ Ｐゴシック" w:hint="eastAsia"/>
                <w:color w:val="000000"/>
                <w:kern w:val="0"/>
                <w:szCs w:val="24"/>
              </w:rPr>
              <w:t xml:space="preserve">　月</w:t>
            </w:r>
            <w:r>
              <w:rPr>
                <w:rFonts w:hAnsi="ＭＳ 明朝" w:cs="ＭＳ Ｐゴシック" w:hint="eastAsia"/>
                <w:color w:val="000000"/>
                <w:kern w:val="0"/>
                <w:szCs w:val="24"/>
              </w:rPr>
              <w:t xml:space="preserve">　日まで</w:t>
            </w:r>
          </w:p>
        </w:tc>
      </w:tr>
      <w:tr w:rsidR="00F51F9F" w:rsidRPr="000431E6" w:rsidTr="00F51F9F">
        <w:trPr>
          <w:trHeight w:val="1190"/>
        </w:trPr>
        <w:tc>
          <w:tcPr>
            <w:tcW w:w="10305" w:type="dxa"/>
            <w:gridSpan w:val="5"/>
            <w:tcBorders>
              <w:top w:val="nil"/>
              <w:left w:val="single" w:sz="4" w:space="0" w:color="auto"/>
              <w:bottom w:val="dotted" w:sz="4" w:space="0" w:color="auto"/>
              <w:right w:val="single" w:sz="4" w:space="0" w:color="auto"/>
            </w:tcBorders>
            <w:shd w:val="clear" w:color="000000" w:fill="FFFFFF"/>
            <w:vAlign w:val="center"/>
          </w:tcPr>
          <w:p w:rsidR="00F51F9F" w:rsidRPr="00F06815" w:rsidRDefault="00F51F9F" w:rsidP="00F51F9F">
            <w:pPr>
              <w:rPr>
                <w:rFonts w:ascii="ＭＳ Ｐゴシック" w:eastAsia="ＭＳ Ｐゴシック" w:hAnsi="ＭＳ Ｐゴシック"/>
              </w:rPr>
            </w:pPr>
            <w:r w:rsidRPr="00F06815">
              <w:rPr>
                <w:rFonts w:ascii="ＭＳ Ｐゴシック" w:eastAsia="ＭＳ Ｐゴシック" w:hAnsi="ＭＳ Ｐゴシック"/>
              </w:rPr>
              <w:t>【</w:t>
            </w:r>
            <w:r w:rsidRPr="00F06815">
              <w:rPr>
                <w:rFonts w:ascii="ＭＳ Ｐゴシック" w:eastAsia="ＭＳ Ｐゴシック" w:hAnsi="ＭＳ Ｐゴシック" w:hint="eastAsia"/>
              </w:rPr>
              <w:t>１．</w:t>
            </w:r>
            <w:r w:rsidRPr="00F06815">
              <w:rPr>
                <w:rFonts w:ascii="ＭＳ Ｐゴシック" w:eastAsia="ＭＳ Ｐゴシック" w:hAnsi="ＭＳ Ｐゴシック"/>
              </w:rPr>
              <w:t>介護ロボット導入に至る経緯】</w:t>
            </w:r>
          </w:p>
          <w:p w:rsidR="00F51F9F" w:rsidRPr="00F51F9F" w:rsidRDefault="00124C8B" w:rsidP="00F51F9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F51F9F" w:rsidRPr="00FD3B07">
              <w:rPr>
                <w:rFonts w:ascii="ＭＳ Ｐゴシック" w:eastAsia="ＭＳ Ｐゴシック" w:hAnsi="ＭＳ Ｐゴシック" w:hint="eastAsia"/>
                <w:sz w:val="22"/>
              </w:rPr>
              <w:t>何をどのように改善するために介護ロボットを導入するかといった、</w:t>
            </w:r>
            <w:r>
              <w:rPr>
                <w:rFonts w:ascii="ＭＳ Ｐゴシック" w:eastAsia="ＭＳ Ｐゴシック" w:hAnsi="ＭＳ Ｐゴシック" w:hint="eastAsia"/>
                <w:sz w:val="22"/>
              </w:rPr>
              <w:t>雇用環境の状況を含めた現状・課題・解決策について記載すること。</w:t>
            </w:r>
          </w:p>
        </w:tc>
      </w:tr>
      <w:tr w:rsidR="00F51F9F" w:rsidRPr="000431E6" w:rsidTr="00F51F9F">
        <w:trPr>
          <w:trHeight w:val="1798"/>
        </w:trPr>
        <w:tc>
          <w:tcPr>
            <w:tcW w:w="10305" w:type="dxa"/>
            <w:gridSpan w:val="5"/>
            <w:tcBorders>
              <w:top w:val="dotted" w:sz="4" w:space="0" w:color="auto"/>
              <w:left w:val="single" w:sz="4" w:space="0" w:color="auto"/>
              <w:bottom w:val="dotted" w:sz="4" w:space="0" w:color="auto"/>
              <w:right w:val="single" w:sz="4" w:space="0" w:color="auto"/>
            </w:tcBorders>
            <w:shd w:val="clear" w:color="000000" w:fill="FFFFFF"/>
            <w:vAlign w:val="center"/>
          </w:tcPr>
          <w:p w:rsidR="00F51F9F" w:rsidRPr="00F06815" w:rsidRDefault="00F51F9F" w:rsidP="00F51F9F">
            <w:pPr>
              <w:rPr>
                <w:rFonts w:ascii="ＭＳ Ｐゴシック" w:eastAsia="ＭＳ Ｐゴシック" w:hAnsi="ＭＳ Ｐゴシック"/>
              </w:rPr>
            </w:pPr>
            <w:r w:rsidRPr="00F06815">
              <w:rPr>
                <w:rFonts w:ascii="ＭＳ Ｐゴシック" w:eastAsia="ＭＳ Ｐゴシック" w:hAnsi="ＭＳ Ｐゴシック" w:hint="eastAsia"/>
              </w:rPr>
              <w:t>（1）現状：</w:t>
            </w:r>
          </w:p>
          <w:p w:rsidR="00F51F9F" w:rsidRDefault="00F51F9F" w:rsidP="00102A0E">
            <w:pPr>
              <w:rPr>
                <w:rFonts w:ascii="ＭＳ Ｐゴシック" w:eastAsia="ＭＳ Ｐゴシック" w:hAnsi="ＭＳ Ｐゴシック"/>
              </w:rPr>
            </w:pPr>
          </w:p>
          <w:p w:rsidR="00F51F9F" w:rsidRDefault="00F51F9F" w:rsidP="00102A0E">
            <w:pPr>
              <w:rPr>
                <w:rFonts w:ascii="ＭＳ Ｐゴシック" w:eastAsia="ＭＳ Ｐゴシック" w:hAnsi="ＭＳ Ｐゴシック"/>
              </w:rPr>
            </w:pPr>
          </w:p>
          <w:p w:rsidR="00F51F9F" w:rsidRPr="00F06815" w:rsidRDefault="00F51F9F" w:rsidP="00102A0E">
            <w:pPr>
              <w:rPr>
                <w:rFonts w:ascii="ＭＳ Ｐゴシック" w:eastAsia="ＭＳ Ｐゴシック" w:hAnsi="ＭＳ Ｐゴシック"/>
              </w:rPr>
            </w:pPr>
          </w:p>
        </w:tc>
      </w:tr>
      <w:tr w:rsidR="00F51F9F" w:rsidRPr="000431E6" w:rsidTr="00F51F9F">
        <w:trPr>
          <w:trHeight w:val="1798"/>
        </w:trPr>
        <w:tc>
          <w:tcPr>
            <w:tcW w:w="10305" w:type="dxa"/>
            <w:gridSpan w:val="5"/>
            <w:tcBorders>
              <w:top w:val="dotted" w:sz="4" w:space="0" w:color="auto"/>
              <w:left w:val="single" w:sz="4" w:space="0" w:color="auto"/>
              <w:bottom w:val="dotted" w:sz="4" w:space="0" w:color="auto"/>
              <w:right w:val="single" w:sz="4" w:space="0" w:color="auto"/>
            </w:tcBorders>
            <w:shd w:val="clear" w:color="000000" w:fill="FFFFFF"/>
            <w:vAlign w:val="center"/>
          </w:tcPr>
          <w:p w:rsidR="00F51F9F" w:rsidRDefault="00F51F9F" w:rsidP="00F51F9F">
            <w:pPr>
              <w:rPr>
                <w:rFonts w:ascii="ＭＳ Ｐゴシック" w:eastAsia="ＭＳ Ｐゴシック" w:hAnsi="ＭＳ Ｐゴシック"/>
              </w:rPr>
            </w:pPr>
            <w:r w:rsidRPr="00F06815">
              <w:rPr>
                <w:rFonts w:ascii="ＭＳ Ｐゴシック" w:eastAsia="ＭＳ Ｐゴシック" w:hAnsi="ＭＳ Ｐゴシック" w:hint="eastAsia"/>
              </w:rPr>
              <w:t>（2）課題：</w:t>
            </w:r>
          </w:p>
          <w:p w:rsidR="00F51F9F" w:rsidRDefault="00F51F9F" w:rsidP="00F51F9F">
            <w:pPr>
              <w:rPr>
                <w:rFonts w:ascii="ＭＳ Ｐゴシック" w:eastAsia="ＭＳ Ｐゴシック" w:hAnsi="ＭＳ Ｐゴシック"/>
              </w:rPr>
            </w:pPr>
          </w:p>
          <w:p w:rsidR="00F51F9F" w:rsidRPr="00F06815" w:rsidRDefault="00F51F9F" w:rsidP="00F51F9F">
            <w:pPr>
              <w:rPr>
                <w:rFonts w:ascii="ＭＳ Ｐゴシック" w:eastAsia="ＭＳ Ｐゴシック" w:hAnsi="ＭＳ Ｐゴシック"/>
              </w:rPr>
            </w:pPr>
          </w:p>
          <w:p w:rsidR="00F51F9F" w:rsidRDefault="00F51F9F" w:rsidP="00102A0E">
            <w:pPr>
              <w:rPr>
                <w:rFonts w:ascii="ＭＳ Ｐゴシック" w:eastAsia="ＭＳ Ｐゴシック" w:hAnsi="ＭＳ Ｐゴシック"/>
              </w:rPr>
            </w:pPr>
          </w:p>
        </w:tc>
      </w:tr>
      <w:tr w:rsidR="00102A0E" w:rsidRPr="000431E6" w:rsidTr="00F51F9F">
        <w:trPr>
          <w:trHeight w:val="1798"/>
        </w:trPr>
        <w:tc>
          <w:tcPr>
            <w:tcW w:w="10305" w:type="dxa"/>
            <w:gridSpan w:val="5"/>
            <w:tcBorders>
              <w:top w:val="dotted" w:sz="4" w:space="0" w:color="auto"/>
              <w:left w:val="single" w:sz="4" w:space="0" w:color="auto"/>
              <w:bottom w:val="single" w:sz="4" w:space="0" w:color="auto"/>
              <w:right w:val="single" w:sz="4" w:space="0" w:color="auto"/>
            </w:tcBorders>
            <w:shd w:val="clear" w:color="000000" w:fill="FFFFFF"/>
            <w:vAlign w:val="center"/>
            <w:hideMark/>
          </w:tcPr>
          <w:p w:rsidR="00102A0E" w:rsidRDefault="00102A0E" w:rsidP="00102A0E">
            <w:pPr>
              <w:rPr>
                <w:rFonts w:ascii="ＭＳ Ｐゴシック" w:eastAsia="ＭＳ Ｐゴシック" w:hAnsi="ＭＳ Ｐゴシック" w:cstheme="minorBidi"/>
                <w:sz w:val="21"/>
                <w:szCs w:val="22"/>
              </w:rPr>
            </w:pPr>
            <w:r w:rsidRPr="00581D0B">
              <w:rPr>
                <w:rFonts w:ascii="ＭＳ Ｐゴシック" w:eastAsia="ＭＳ Ｐゴシック" w:hAnsi="ＭＳ Ｐゴシック" w:cstheme="minorBidi" w:hint="eastAsia"/>
                <w:sz w:val="21"/>
                <w:szCs w:val="22"/>
              </w:rPr>
              <w:t>（3）解決策：</w:t>
            </w:r>
          </w:p>
          <w:p w:rsidR="00F51F9F" w:rsidRPr="00581D0B" w:rsidRDefault="00F51F9F" w:rsidP="00102A0E">
            <w:pPr>
              <w:rPr>
                <w:rFonts w:ascii="ＭＳ Ｐゴシック" w:eastAsia="ＭＳ Ｐゴシック" w:hAnsi="ＭＳ Ｐゴシック" w:cstheme="minorBidi"/>
                <w:sz w:val="21"/>
                <w:szCs w:val="22"/>
              </w:rPr>
            </w:pPr>
          </w:p>
          <w:p w:rsidR="00102A0E" w:rsidRPr="00102A0E" w:rsidRDefault="00102A0E" w:rsidP="00102A0E">
            <w:pPr>
              <w:widowControl/>
              <w:ind w:rightChars="-50" w:right="-120"/>
              <w:jc w:val="left"/>
              <w:rPr>
                <w:rFonts w:hAnsi="ＭＳ 明朝" w:cs="ＭＳ Ｐゴシック"/>
                <w:color w:val="000000"/>
                <w:kern w:val="0"/>
                <w:szCs w:val="24"/>
              </w:rPr>
            </w:pPr>
          </w:p>
          <w:p w:rsidR="00102A0E" w:rsidRPr="000431E6" w:rsidRDefault="00102A0E" w:rsidP="00102A0E">
            <w:pPr>
              <w:widowControl/>
              <w:ind w:rightChars="-50" w:right="-120"/>
              <w:jc w:val="left"/>
              <w:rPr>
                <w:rFonts w:hAnsi="ＭＳ 明朝" w:cs="ＭＳ Ｐゴシック"/>
                <w:color w:val="000000"/>
                <w:kern w:val="0"/>
                <w:szCs w:val="24"/>
              </w:rPr>
            </w:pPr>
          </w:p>
        </w:tc>
      </w:tr>
      <w:tr w:rsidR="00102A0E" w:rsidRPr="000431E6" w:rsidTr="00FD4F69">
        <w:trPr>
          <w:trHeight w:val="420"/>
        </w:trPr>
        <w:tc>
          <w:tcPr>
            <w:tcW w:w="10305" w:type="dxa"/>
            <w:gridSpan w:val="5"/>
            <w:tcBorders>
              <w:top w:val="single" w:sz="4" w:space="0" w:color="auto"/>
              <w:left w:val="single" w:sz="4" w:space="0" w:color="auto"/>
              <w:bottom w:val="nil"/>
              <w:right w:val="single" w:sz="4" w:space="0" w:color="auto"/>
            </w:tcBorders>
            <w:shd w:val="clear" w:color="000000" w:fill="FFFFFF"/>
            <w:noWrap/>
            <w:vAlign w:val="center"/>
            <w:hideMark/>
          </w:tcPr>
          <w:p w:rsidR="00102A0E" w:rsidRPr="000431E6" w:rsidRDefault="00102A0E" w:rsidP="00102A0E">
            <w:pPr>
              <w:widowControl/>
              <w:ind w:rightChars="-50" w:right="-120"/>
              <w:jc w:val="left"/>
              <w:rPr>
                <w:rFonts w:hAnsi="ＭＳ 明朝" w:cs="ＭＳ Ｐゴシック"/>
                <w:color w:val="000000"/>
                <w:kern w:val="0"/>
                <w:szCs w:val="24"/>
              </w:rPr>
            </w:pPr>
            <w:r w:rsidRPr="00F51F9F">
              <w:rPr>
                <w:rFonts w:ascii="ＭＳ Ｐゴシック" w:eastAsia="ＭＳ Ｐゴシック" w:hAnsi="ＭＳ Ｐゴシック" w:cs="ＭＳ Ｐゴシック" w:hint="eastAsia"/>
                <w:color w:val="000000"/>
                <w:kern w:val="0"/>
                <w:szCs w:val="24"/>
              </w:rPr>
              <w:t>【</w:t>
            </w:r>
            <w:r w:rsidR="00F51F9F" w:rsidRPr="00F51F9F">
              <w:rPr>
                <w:rFonts w:ascii="ＭＳ Ｐゴシック" w:eastAsia="ＭＳ Ｐゴシック" w:hAnsi="ＭＳ Ｐゴシック" w:cs="ＭＳ Ｐゴシック" w:hint="eastAsia"/>
                <w:color w:val="000000"/>
                <w:kern w:val="0"/>
                <w:szCs w:val="24"/>
              </w:rPr>
              <w:t>２．</w:t>
            </w:r>
            <w:r w:rsidRPr="00F51F9F">
              <w:rPr>
                <w:rFonts w:ascii="ＭＳ Ｐゴシック" w:eastAsia="ＭＳ Ｐゴシック" w:hAnsi="ＭＳ Ｐゴシック" w:cs="ＭＳ Ｐゴシック" w:hint="eastAsia"/>
                <w:color w:val="000000"/>
                <w:kern w:val="0"/>
                <w:szCs w:val="24"/>
              </w:rPr>
              <w:t>介護ロボット導入により達成すべき目標】</w:t>
            </w:r>
            <w:r w:rsidRPr="000431E6">
              <w:rPr>
                <w:rFonts w:hAnsi="ＭＳ 明朝" w:cs="ＭＳ Ｐゴシック" w:hint="eastAsia"/>
                <w:color w:val="000000"/>
                <w:kern w:val="0"/>
                <w:szCs w:val="24"/>
              </w:rPr>
              <w:t>（３年間目処）</w:t>
            </w:r>
          </w:p>
        </w:tc>
      </w:tr>
      <w:tr w:rsidR="00102A0E" w:rsidRPr="000431E6" w:rsidTr="00FD4F69">
        <w:trPr>
          <w:trHeight w:val="1568"/>
        </w:trPr>
        <w:tc>
          <w:tcPr>
            <w:tcW w:w="10305" w:type="dxa"/>
            <w:gridSpan w:val="5"/>
            <w:tcBorders>
              <w:top w:val="nil"/>
              <w:left w:val="single" w:sz="4" w:space="0" w:color="auto"/>
              <w:bottom w:val="single" w:sz="4" w:space="0" w:color="auto"/>
              <w:right w:val="single" w:sz="4" w:space="0" w:color="auto"/>
            </w:tcBorders>
            <w:shd w:val="clear" w:color="000000" w:fill="FFFFFF"/>
            <w:vAlign w:val="center"/>
            <w:hideMark/>
          </w:tcPr>
          <w:p w:rsidR="00102A0E" w:rsidRDefault="00102A0E" w:rsidP="00102A0E">
            <w:pPr>
              <w:widowControl/>
              <w:ind w:rightChars="-50" w:right="-120"/>
              <w:jc w:val="left"/>
              <w:rPr>
                <w:rFonts w:hAnsi="ＭＳ 明朝" w:cs="ＭＳ Ｐゴシック"/>
                <w:color w:val="000000"/>
                <w:kern w:val="0"/>
                <w:szCs w:val="24"/>
              </w:rPr>
            </w:pPr>
            <w:r w:rsidRPr="000431E6">
              <w:rPr>
                <w:rFonts w:hAnsi="ＭＳ 明朝" w:cs="ＭＳ Ｐゴシック" w:hint="eastAsia"/>
                <w:color w:val="000000"/>
                <w:kern w:val="0"/>
                <w:szCs w:val="24"/>
              </w:rPr>
              <w:t xml:space="preserve">　</w:t>
            </w:r>
          </w:p>
          <w:p w:rsidR="00A8254B" w:rsidRDefault="00A8254B" w:rsidP="00102A0E">
            <w:pPr>
              <w:widowControl/>
              <w:ind w:rightChars="-50" w:right="-120"/>
              <w:jc w:val="left"/>
              <w:rPr>
                <w:rFonts w:hAnsi="ＭＳ 明朝" w:cs="ＭＳ Ｐゴシック"/>
                <w:color w:val="000000"/>
                <w:kern w:val="0"/>
                <w:szCs w:val="24"/>
              </w:rPr>
            </w:pPr>
          </w:p>
          <w:p w:rsidR="00A8254B" w:rsidRDefault="00A8254B" w:rsidP="00102A0E">
            <w:pPr>
              <w:widowControl/>
              <w:ind w:rightChars="-50" w:right="-120"/>
              <w:jc w:val="left"/>
              <w:rPr>
                <w:rFonts w:hAnsi="ＭＳ 明朝" w:cs="ＭＳ Ｐゴシック"/>
                <w:color w:val="000000"/>
                <w:kern w:val="0"/>
                <w:szCs w:val="24"/>
              </w:rPr>
            </w:pPr>
          </w:p>
          <w:p w:rsidR="00F51F9F" w:rsidRDefault="00F51F9F" w:rsidP="00102A0E">
            <w:pPr>
              <w:widowControl/>
              <w:ind w:rightChars="-50" w:right="-120"/>
              <w:jc w:val="left"/>
              <w:rPr>
                <w:rFonts w:hAnsi="ＭＳ 明朝" w:cs="ＭＳ Ｐゴシック"/>
                <w:color w:val="000000"/>
                <w:kern w:val="0"/>
                <w:szCs w:val="24"/>
              </w:rPr>
            </w:pPr>
          </w:p>
          <w:p w:rsidR="00F51F9F" w:rsidRDefault="00F51F9F" w:rsidP="00102A0E">
            <w:pPr>
              <w:widowControl/>
              <w:ind w:rightChars="-50" w:right="-120"/>
              <w:jc w:val="left"/>
              <w:rPr>
                <w:rFonts w:hAnsi="ＭＳ 明朝" w:cs="ＭＳ Ｐゴシック"/>
                <w:color w:val="000000"/>
                <w:kern w:val="0"/>
                <w:szCs w:val="24"/>
              </w:rPr>
            </w:pPr>
          </w:p>
          <w:p w:rsidR="00A8254B" w:rsidRPr="000431E6" w:rsidRDefault="00A8254B" w:rsidP="00102A0E">
            <w:pPr>
              <w:widowControl/>
              <w:ind w:rightChars="-50" w:right="-120"/>
              <w:jc w:val="left"/>
              <w:rPr>
                <w:rFonts w:hAnsi="ＭＳ 明朝" w:cs="ＭＳ Ｐゴシック"/>
                <w:color w:val="000000"/>
                <w:kern w:val="0"/>
                <w:szCs w:val="24"/>
              </w:rPr>
            </w:pPr>
          </w:p>
        </w:tc>
      </w:tr>
      <w:tr w:rsidR="00102A0E" w:rsidRPr="000431E6" w:rsidTr="00FD4F69">
        <w:trPr>
          <w:trHeight w:val="420"/>
        </w:trPr>
        <w:tc>
          <w:tcPr>
            <w:tcW w:w="10305" w:type="dxa"/>
            <w:gridSpan w:val="5"/>
            <w:tcBorders>
              <w:top w:val="single" w:sz="4" w:space="0" w:color="auto"/>
              <w:left w:val="single" w:sz="4" w:space="0" w:color="auto"/>
              <w:bottom w:val="nil"/>
              <w:right w:val="single" w:sz="4" w:space="0" w:color="auto"/>
            </w:tcBorders>
            <w:shd w:val="clear" w:color="000000" w:fill="FFFFFF"/>
            <w:noWrap/>
            <w:vAlign w:val="center"/>
            <w:hideMark/>
          </w:tcPr>
          <w:p w:rsidR="00102A0E" w:rsidRDefault="00102A0E" w:rsidP="00102A0E">
            <w:pPr>
              <w:widowControl/>
              <w:ind w:rightChars="-50" w:right="-120"/>
              <w:jc w:val="left"/>
              <w:rPr>
                <w:rFonts w:hAnsi="ＭＳ 明朝" w:cs="ＭＳ Ｐゴシック"/>
                <w:color w:val="000000"/>
                <w:kern w:val="0"/>
                <w:szCs w:val="24"/>
              </w:rPr>
            </w:pPr>
            <w:r w:rsidRPr="000431E6">
              <w:rPr>
                <w:rFonts w:hAnsi="ＭＳ 明朝" w:cs="ＭＳ Ｐゴシック" w:hint="eastAsia"/>
                <w:color w:val="000000"/>
                <w:kern w:val="0"/>
                <w:szCs w:val="24"/>
              </w:rPr>
              <w:lastRenderedPageBreak/>
              <w:t>【</w:t>
            </w:r>
            <w:r w:rsidR="00016935" w:rsidRPr="00016935">
              <w:rPr>
                <w:rFonts w:ascii="ＭＳ Ｐゴシック" w:eastAsia="ＭＳ Ｐゴシック" w:hAnsi="ＭＳ Ｐゴシック" w:cs="ＭＳ Ｐゴシック" w:hint="eastAsia"/>
                <w:color w:val="000000"/>
                <w:kern w:val="0"/>
                <w:szCs w:val="24"/>
              </w:rPr>
              <w:t>３．</w:t>
            </w:r>
            <w:r w:rsidRPr="00016935">
              <w:rPr>
                <w:rFonts w:ascii="ＭＳ Ｐゴシック" w:eastAsia="ＭＳ Ｐゴシック" w:hAnsi="ＭＳ Ｐゴシック" w:cs="ＭＳ Ｐゴシック" w:hint="eastAsia"/>
                <w:color w:val="000000"/>
                <w:kern w:val="0"/>
                <w:szCs w:val="24"/>
              </w:rPr>
              <w:t>介護ロボット導入により期待される効果等</w:t>
            </w:r>
            <w:r w:rsidRPr="000431E6">
              <w:rPr>
                <w:rFonts w:hAnsi="ＭＳ 明朝" w:cs="ＭＳ Ｐゴシック" w:hint="eastAsia"/>
                <w:color w:val="000000"/>
                <w:kern w:val="0"/>
                <w:szCs w:val="24"/>
              </w:rPr>
              <w:t>】</w:t>
            </w:r>
          </w:p>
          <w:p w:rsidR="00124C8B" w:rsidRDefault="00124C8B" w:rsidP="00124C8B">
            <w:pPr>
              <w:widowControl/>
              <w:ind w:rightChars="-50" w:right="-120"/>
              <w:jc w:val="left"/>
              <w:rPr>
                <w:rFonts w:ascii="ＭＳ Ｐゴシック" w:eastAsia="ＭＳ Ｐゴシック" w:hAnsi="ＭＳ Ｐゴシック" w:cs="ＭＳ Ｐゴシック"/>
                <w:color w:val="000000"/>
                <w:kern w:val="0"/>
                <w:sz w:val="22"/>
                <w:szCs w:val="24"/>
              </w:rPr>
            </w:pPr>
            <w:r w:rsidRPr="008E344E">
              <w:rPr>
                <w:rFonts w:ascii="ＭＳ Ｐゴシック" w:eastAsia="ＭＳ Ｐゴシック" w:hAnsi="ＭＳ Ｐゴシック" w:cs="ＭＳ Ｐゴシック" w:hint="eastAsia"/>
                <w:color w:val="000000"/>
                <w:kern w:val="0"/>
                <w:sz w:val="22"/>
                <w:szCs w:val="24"/>
              </w:rPr>
              <w:t>※介護時間の短縮、直接・間接負担の軽減効果、介護従事者（利用者）の満足度等の指標を用いて具体的に</w:t>
            </w:r>
          </w:p>
          <w:p w:rsidR="00124C8B" w:rsidRPr="000431E6" w:rsidRDefault="00124C8B" w:rsidP="00124C8B">
            <w:pPr>
              <w:widowControl/>
              <w:ind w:rightChars="-50" w:right="-120"/>
              <w:jc w:val="left"/>
              <w:rPr>
                <w:rFonts w:hAnsi="ＭＳ 明朝" w:cs="ＭＳ Ｐゴシック"/>
                <w:color w:val="000000"/>
                <w:kern w:val="0"/>
                <w:szCs w:val="24"/>
              </w:rPr>
            </w:pPr>
            <w:r w:rsidRPr="008E344E">
              <w:rPr>
                <w:rFonts w:ascii="ＭＳ Ｐゴシック" w:eastAsia="ＭＳ Ｐゴシック" w:hAnsi="ＭＳ Ｐゴシック" w:cs="ＭＳ Ｐゴシック" w:hint="eastAsia"/>
                <w:color w:val="000000"/>
                <w:kern w:val="0"/>
                <w:sz w:val="22"/>
                <w:szCs w:val="24"/>
              </w:rPr>
              <w:t>記入すること</w:t>
            </w:r>
            <w:r>
              <w:rPr>
                <w:rFonts w:hAnsi="ＭＳ 明朝" w:cs="ＭＳ Ｐゴシック" w:hint="eastAsia"/>
                <w:color w:val="000000"/>
                <w:kern w:val="0"/>
                <w:szCs w:val="24"/>
              </w:rPr>
              <w:t>。</w:t>
            </w:r>
          </w:p>
        </w:tc>
      </w:tr>
      <w:tr w:rsidR="00102A0E" w:rsidRPr="000431E6" w:rsidTr="009F6F8B">
        <w:trPr>
          <w:trHeight w:val="2405"/>
        </w:trPr>
        <w:tc>
          <w:tcPr>
            <w:tcW w:w="10305" w:type="dxa"/>
            <w:gridSpan w:val="5"/>
            <w:tcBorders>
              <w:top w:val="nil"/>
              <w:left w:val="single" w:sz="4" w:space="0" w:color="auto"/>
              <w:bottom w:val="single" w:sz="4" w:space="0" w:color="auto"/>
              <w:right w:val="single" w:sz="4" w:space="0" w:color="auto"/>
            </w:tcBorders>
            <w:shd w:val="clear" w:color="000000" w:fill="FFFFFF"/>
            <w:vAlign w:val="center"/>
            <w:hideMark/>
          </w:tcPr>
          <w:p w:rsidR="00FD3B07" w:rsidRDefault="00FD3B07" w:rsidP="00102A0E">
            <w:pPr>
              <w:widowControl/>
              <w:ind w:rightChars="-50" w:right="-120"/>
              <w:jc w:val="left"/>
              <w:rPr>
                <w:rFonts w:hAnsi="ＭＳ 明朝" w:cs="ＭＳ Ｐゴシック"/>
                <w:color w:val="000000"/>
                <w:kern w:val="0"/>
                <w:szCs w:val="24"/>
              </w:rPr>
            </w:pPr>
          </w:p>
          <w:p w:rsidR="00FD3B07" w:rsidRDefault="00FD3B07" w:rsidP="00102A0E">
            <w:pPr>
              <w:widowControl/>
              <w:ind w:rightChars="-50" w:right="-120"/>
              <w:jc w:val="left"/>
              <w:rPr>
                <w:rFonts w:hAnsi="ＭＳ 明朝" w:cs="ＭＳ Ｐゴシック"/>
                <w:color w:val="000000"/>
                <w:kern w:val="0"/>
                <w:szCs w:val="24"/>
              </w:rPr>
            </w:pPr>
          </w:p>
          <w:p w:rsidR="00FD3B07" w:rsidRDefault="00FD3B07" w:rsidP="00102A0E">
            <w:pPr>
              <w:widowControl/>
              <w:ind w:rightChars="-50" w:right="-120"/>
              <w:jc w:val="left"/>
              <w:rPr>
                <w:rFonts w:hAnsi="ＭＳ 明朝" w:cs="ＭＳ Ｐゴシック"/>
                <w:color w:val="000000"/>
                <w:kern w:val="0"/>
                <w:szCs w:val="24"/>
              </w:rPr>
            </w:pPr>
          </w:p>
          <w:p w:rsidR="009F6F8B" w:rsidRDefault="009F6F8B" w:rsidP="00102A0E">
            <w:pPr>
              <w:widowControl/>
              <w:ind w:rightChars="-50" w:right="-120"/>
              <w:jc w:val="left"/>
              <w:rPr>
                <w:rFonts w:hAnsi="ＭＳ 明朝" w:cs="ＭＳ Ｐゴシック"/>
                <w:color w:val="000000"/>
                <w:kern w:val="0"/>
                <w:szCs w:val="24"/>
              </w:rPr>
            </w:pPr>
          </w:p>
          <w:p w:rsidR="009F6F8B" w:rsidRDefault="009F6F8B" w:rsidP="00102A0E">
            <w:pPr>
              <w:widowControl/>
              <w:ind w:rightChars="-50" w:right="-120"/>
              <w:jc w:val="left"/>
              <w:rPr>
                <w:rFonts w:hAnsi="ＭＳ 明朝" w:cs="ＭＳ Ｐゴシック"/>
                <w:color w:val="000000"/>
                <w:kern w:val="0"/>
                <w:szCs w:val="24"/>
              </w:rPr>
            </w:pPr>
          </w:p>
          <w:p w:rsidR="009F6F8B" w:rsidRDefault="009F6F8B" w:rsidP="00102A0E">
            <w:pPr>
              <w:widowControl/>
              <w:ind w:rightChars="-50" w:right="-120"/>
              <w:jc w:val="left"/>
              <w:rPr>
                <w:rFonts w:hAnsi="ＭＳ 明朝" w:cs="ＭＳ Ｐゴシック"/>
                <w:color w:val="000000"/>
                <w:kern w:val="0"/>
                <w:szCs w:val="24"/>
              </w:rPr>
            </w:pPr>
          </w:p>
          <w:p w:rsidR="00FD3B07" w:rsidRPr="000431E6" w:rsidRDefault="00FD3B07" w:rsidP="00102A0E">
            <w:pPr>
              <w:widowControl/>
              <w:ind w:rightChars="-50" w:right="-120"/>
              <w:jc w:val="left"/>
              <w:rPr>
                <w:rFonts w:hAnsi="ＭＳ 明朝" w:cs="ＭＳ Ｐゴシック"/>
                <w:color w:val="000000"/>
                <w:kern w:val="0"/>
                <w:szCs w:val="24"/>
              </w:rPr>
            </w:pPr>
          </w:p>
        </w:tc>
      </w:tr>
      <w:tr w:rsidR="009F6F8B" w:rsidRPr="000431E6" w:rsidTr="00124C8B">
        <w:trPr>
          <w:trHeight w:val="1240"/>
        </w:trPr>
        <w:tc>
          <w:tcPr>
            <w:tcW w:w="10305" w:type="dxa"/>
            <w:gridSpan w:val="5"/>
            <w:tcBorders>
              <w:top w:val="single" w:sz="4" w:space="0" w:color="auto"/>
              <w:left w:val="single" w:sz="4" w:space="0" w:color="auto"/>
              <w:bottom w:val="dotted" w:sz="4" w:space="0" w:color="auto"/>
              <w:right w:val="single" w:sz="4" w:space="0" w:color="auto"/>
            </w:tcBorders>
            <w:shd w:val="clear" w:color="000000" w:fill="FFFFFF"/>
            <w:vAlign w:val="center"/>
          </w:tcPr>
          <w:p w:rsidR="009F6F8B" w:rsidRPr="009F6F8B" w:rsidRDefault="004D2780" w:rsidP="009F6F8B">
            <w:pPr>
              <w:jc w:val="left"/>
              <w:rPr>
                <w:rFonts w:ascii="ＭＳ Ｐゴシック" w:eastAsia="ＭＳ Ｐゴシック" w:hAnsi="ＭＳ Ｐゴシック"/>
              </w:rPr>
            </w:pPr>
            <w:r>
              <w:rPr>
                <w:rFonts w:ascii="ＭＳ Ｐゴシック" w:eastAsia="ＭＳ Ｐゴシック" w:hAnsi="ＭＳ Ｐゴシック" w:hint="eastAsia"/>
              </w:rPr>
              <w:t>【４．介護ロボットの</w:t>
            </w:r>
            <w:r w:rsidR="00F57160" w:rsidRPr="009F6F8B">
              <w:rPr>
                <w:rFonts w:ascii="ＭＳ Ｐゴシック" w:eastAsia="ＭＳ Ｐゴシック" w:hAnsi="ＭＳ Ｐゴシック" w:hint="eastAsia"/>
              </w:rPr>
              <w:t>導入・活用に向けた工夫</w:t>
            </w:r>
            <w:r w:rsidR="009F6F8B" w:rsidRPr="009F6F8B">
              <w:rPr>
                <w:rFonts w:ascii="ＭＳ Ｐゴシック" w:eastAsia="ＭＳ Ｐゴシック" w:hAnsi="ＭＳ Ｐゴシック" w:hint="eastAsia"/>
              </w:rPr>
              <w:t>】</w:t>
            </w:r>
          </w:p>
          <w:p w:rsidR="009F6F8B" w:rsidRPr="00124C8B" w:rsidRDefault="00F57160" w:rsidP="004D2780">
            <w:pPr>
              <w:widowControl/>
              <w:ind w:rightChars="-50" w:right="-120"/>
              <w:jc w:val="left"/>
              <w:rPr>
                <w:rFonts w:ascii="ＭＳ Ｐゴシック" w:eastAsia="ＭＳ Ｐゴシック" w:hAnsi="ＭＳ Ｐゴシック"/>
                <w:sz w:val="22"/>
              </w:rPr>
            </w:pPr>
            <w:r w:rsidRPr="00F57160">
              <w:rPr>
                <w:rFonts w:ascii="ＭＳ Ｐゴシック" w:eastAsia="ＭＳ Ｐゴシック" w:hAnsi="ＭＳ Ｐゴシック" w:hint="eastAsia"/>
                <w:sz w:val="22"/>
              </w:rPr>
              <w:t>※介護ロボットの導入・活用に向けて、機器への関心や使用意欲を高め、操作方法等を学習するために、どのような工夫を図る予定か記載すること。</w:t>
            </w:r>
          </w:p>
        </w:tc>
      </w:tr>
      <w:tr w:rsidR="00124C8B" w:rsidRPr="000431E6" w:rsidTr="00124C8B">
        <w:trPr>
          <w:trHeight w:val="2405"/>
        </w:trPr>
        <w:tc>
          <w:tcPr>
            <w:tcW w:w="10305" w:type="dxa"/>
            <w:gridSpan w:val="5"/>
            <w:tcBorders>
              <w:top w:val="dotted" w:sz="4" w:space="0" w:color="auto"/>
              <w:left w:val="single" w:sz="4" w:space="0" w:color="auto"/>
              <w:bottom w:val="single" w:sz="4" w:space="0" w:color="auto"/>
              <w:right w:val="single" w:sz="4" w:space="0" w:color="auto"/>
            </w:tcBorders>
            <w:shd w:val="clear" w:color="000000" w:fill="FFFFFF"/>
            <w:vAlign w:val="center"/>
          </w:tcPr>
          <w:p w:rsidR="00124C8B" w:rsidRPr="004D2780" w:rsidRDefault="00124C8B" w:rsidP="009F6F8B">
            <w:pPr>
              <w:jc w:val="left"/>
              <w:rPr>
                <w:rFonts w:ascii="ＭＳ Ｐゴシック" w:eastAsia="ＭＳ Ｐゴシック" w:hAnsi="ＭＳ Ｐゴシック"/>
              </w:rPr>
            </w:pPr>
          </w:p>
          <w:p w:rsidR="00621D08" w:rsidRDefault="00621D08" w:rsidP="009F6F8B">
            <w:pPr>
              <w:jc w:val="left"/>
              <w:rPr>
                <w:rFonts w:ascii="ＭＳ Ｐゴシック" w:eastAsia="ＭＳ Ｐゴシック" w:hAnsi="ＭＳ Ｐゴシック"/>
              </w:rPr>
            </w:pPr>
          </w:p>
          <w:p w:rsidR="00621D08" w:rsidRDefault="00621D08" w:rsidP="009F6F8B">
            <w:pPr>
              <w:jc w:val="left"/>
              <w:rPr>
                <w:rFonts w:ascii="ＭＳ Ｐゴシック" w:eastAsia="ＭＳ Ｐゴシック" w:hAnsi="ＭＳ Ｐゴシック"/>
              </w:rPr>
            </w:pPr>
          </w:p>
          <w:p w:rsidR="00621D08" w:rsidRDefault="00621D08" w:rsidP="009F6F8B">
            <w:pPr>
              <w:jc w:val="left"/>
              <w:rPr>
                <w:rFonts w:ascii="ＭＳ Ｐゴシック" w:eastAsia="ＭＳ Ｐゴシック" w:hAnsi="ＭＳ Ｐゴシック"/>
              </w:rPr>
            </w:pPr>
          </w:p>
          <w:p w:rsidR="00621D08" w:rsidRDefault="00621D08" w:rsidP="009F6F8B">
            <w:pPr>
              <w:jc w:val="left"/>
              <w:rPr>
                <w:rFonts w:ascii="ＭＳ Ｐゴシック" w:eastAsia="ＭＳ Ｐゴシック" w:hAnsi="ＭＳ Ｐゴシック"/>
              </w:rPr>
            </w:pPr>
          </w:p>
          <w:p w:rsidR="00621D08" w:rsidRDefault="00621D08" w:rsidP="009F6F8B">
            <w:pPr>
              <w:jc w:val="left"/>
              <w:rPr>
                <w:rFonts w:ascii="ＭＳ Ｐゴシック" w:eastAsia="ＭＳ Ｐゴシック" w:hAnsi="ＭＳ Ｐゴシック"/>
              </w:rPr>
            </w:pPr>
          </w:p>
          <w:p w:rsidR="00621D08" w:rsidRPr="00124C8B" w:rsidRDefault="00621D08" w:rsidP="009F6F8B">
            <w:pPr>
              <w:jc w:val="left"/>
              <w:rPr>
                <w:rFonts w:ascii="ＭＳ Ｐゴシック" w:eastAsia="ＭＳ Ｐゴシック" w:hAnsi="ＭＳ Ｐゴシック"/>
              </w:rPr>
            </w:pPr>
          </w:p>
        </w:tc>
      </w:tr>
    </w:tbl>
    <w:p w:rsidR="00361392" w:rsidRDefault="00361392" w:rsidP="00D225CA">
      <w:pPr>
        <w:wordWrap w:val="0"/>
        <w:ind w:right="960"/>
        <w:rPr>
          <w:b/>
        </w:rPr>
      </w:pPr>
    </w:p>
    <w:p w:rsidR="002B34B9" w:rsidRDefault="00210AF8" w:rsidP="00FD4F69">
      <w:pPr>
        <w:jc w:val="left"/>
        <w:rPr>
          <w:b/>
          <w:color w:val="FF0000"/>
        </w:rPr>
      </w:pPr>
      <w:r w:rsidRPr="00210AF8">
        <w:rPr>
          <w:rFonts w:hint="eastAsia"/>
          <w:b/>
          <w:color w:val="FF0000"/>
        </w:rPr>
        <w:t>補助率「４分の３」の適用を希望する場合は、以下の各欄にも必ず記入すること。</w:t>
      </w:r>
    </w:p>
    <w:p w:rsidR="003924E8" w:rsidRDefault="003924E8" w:rsidP="00FD4F69">
      <w:pPr>
        <w:jc w:val="left"/>
        <w:rPr>
          <w:b/>
        </w:rPr>
      </w:pPr>
      <w:r>
        <w:rPr>
          <w:rFonts w:hint="eastAsia"/>
          <w:b/>
          <w:color w:val="FF0000"/>
        </w:rPr>
        <w:t>※　上記１～４と内容の重複があっても差し支えない。</w:t>
      </w:r>
    </w:p>
    <w:p w:rsidR="00210AF8" w:rsidRDefault="003924E8" w:rsidP="003924E8">
      <w:pPr>
        <w:ind w:left="241" w:hangingChars="100" w:hanging="241"/>
        <w:jc w:val="left"/>
        <w:rPr>
          <w:b/>
        </w:rPr>
      </w:pPr>
      <w:r w:rsidRPr="003924E8">
        <w:rPr>
          <w:rFonts w:hint="eastAsia"/>
          <w:b/>
          <w:color w:val="FF0000"/>
        </w:rPr>
        <w:t>※　記載にあたっては、「介護サービス事業における生産性向上に資するガイドライン（パイロット事業改訂版）」（厚生労働省老健局・令和２年３月発行）</w:t>
      </w:r>
      <w:r>
        <w:rPr>
          <w:rFonts w:hint="eastAsia"/>
          <w:b/>
          <w:color w:val="FF0000"/>
        </w:rPr>
        <w:t>を参考に記載すること。</w:t>
      </w:r>
    </w:p>
    <w:tbl>
      <w:tblPr>
        <w:tblStyle w:val="a5"/>
        <w:tblW w:w="0" w:type="auto"/>
        <w:tblLook w:val="04A0" w:firstRow="1" w:lastRow="0" w:firstColumn="1" w:lastColumn="0" w:noHBand="0" w:noVBand="1"/>
      </w:tblPr>
      <w:tblGrid>
        <w:gridCol w:w="10314"/>
      </w:tblGrid>
      <w:tr w:rsidR="008D4CE0" w:rsidTr="008D4CE0">
        <w:tc>
          <w:tcPr>
            <w:tcW w:w="10314" w:type="dxa"/>
            <w:tcBorders>
              <w:bottom w:val="dotted" w:sz="4" w:space="0" w:color="auto"/>
            </w:tcBorders>
          </w:tcPr>
          <w:p w:rsidR="003924E8" w:rsidRPr="009F6F8B" w:rsidRDefault="003924E8" w:rsidP="003924E8">
            <w:pPr>
              <w:jc w:val="left"/>
              <w:rPr>
                <w:rFonts w:ascii="ＭＳ Ｐゴシック" w:eastAsia="ＭＳ Ｐゴシック" w:hAnsi="ＭＳ Ｐゴシック"/>
              </w:rPr>
            </w:pPr>
            <w:r>
              <w:rPr>
                <w:rFonts w:ascii="ＭＳ Ｐゴシック" w:eastAsia="ＭＳ Ｐゴシック" w:hAnsi="ＭＳ Ｐゴシック" w:hint="eastAsia"/>
              </w:rPr>
              <w:t>【５．介護職員等の人員体制の効率化の具体的内容</w:t>
            </w:r>
            <w:r w:rsidRPr="009F6F8B">
              <w:rPr>
                <w:rFonts w:ascii="ＭＳ Ｐゴシック" w:eastAsia="ＭＳ Ｐゴシック" w:hAnsi="ＭＳ Ｐゴシック" w:hint="eastAsia"/>
              </w:rPr>
              <w:t>】</w:t>
            </w:r>
          </w:p>
          <w:p w:rsidR="005E2169" w:rsidRDefault="005E2169" w:rsidP="003924E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※（１）従前の介護職員等の人員体制及び（２）</w:t>
            </w:r>
            <w:r w:rsidRPr="005E2169">
              <w:rPr>
                <w:rFonts w:ascii="ＭＳ Ｐゴシック" w:eastAsia="ＭＳ Ｐゴシック" w:hAnsi="ＭＳ Ｐゴシック" w:hint="eastAsia"/>
                <w:sz w:val="22"/>
              </w:rPr>
              <w:t>介護ロボット等の導入後に見込む介護職員等の人員体制</w:t>
            </w:r>
            <w:r>
              <w:rPr>
                <w:rFonts w:ascii="ＭＳ Ｐゴシック" w:eastAsia="ＭＳ Ｐゴシック" w:hAnsi="ＭＳ Ｐゴシック" w:hint="eastAsia"/>
                <w:sz w:val="22"/>
              </w:rPr>
              <w:t>について必ず記載すること。</w:t>
            </w:r>
          </w:p>
          <w:p w:rsidR="005E2169" w:rsidRPr="005E2169" w:rsidRDefault="003924E8" w:rsidP="003924E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3924E8">
              <w:rPr>
                <w:rFonts w:ascii="ＭＳ Ｐゴシック" w:eastAsia="ＭＳ Ｐゴシック" w:hAnsi="ＭＳ Ｐゴシック" w:hint="eastAsia"/>
                <w:sz w:val="22"/>
              </w:rPr>
              <w:t>少なくとも</w:t>
            </w:r>
            <w:r w:rsidR="005E2169">
              <w:rPr>
                <w:rFonts w:ascii="ＭＳ Ｐゴシック" w:eastAsia="ＭＳ Ｐゴシック" w:hAnsi="ＭＳ Ｐゴシック" w:hint="eastAsia"/>
                <w:sz w:val="22"/>
              </w:rPr>
              <w:t>①</w:t>
            </w:r>
            <w:r w:rsidRPr="003924E8">
              <w:rPr>
                <w:rFonts w:ascii="ＭＳ Ｐゴシック" w:eastAsia="ＭＳ Ｐゴシック" w:hAnsi="ＭＳ Ｐゴシック" w:hint="eastAsia"/>
                <w:sz w:val="22"/>
              </w:rPr>
              <w:t>見守りセンサー、</w:t>
            </w:r>
            <w:r w:rsidR="005E2169">
              <w:rPr>
                <w:rFonts w:ascii="ＭＳ Ｐゴシック" w:eastAsia="ＭＳ Ｐゴシック" w:hAnsi="ＭＳ Ｐゴシック" w:hint="eastAsia"/>
                <w:sz w:val="22"/>
              </w:rPr>
              <w:t>②</w:t>
            </w:r>
            <w:r w:rsidRPr="003924E8">
              <w:rPr>
                <w:rFonts w:ascii="ＭＳ Ｐゴシック" w:eastAsia="ＭＳ Ｐゴシック" w:hAnsi="ＭＳ Ｐゴシック" w:hint="eastAsia"/>
                <w:sz w:val="22"/>
              </w:rPr>
              <w:t>インカム・スマートフォン等のICT機器及び</w:t>
            </w:r>
            <w:r w:rsidR="005E2169">
              <w:rPr>
                <w:rFonts w:ascii="ＭＳ Ｐゴシック" w:eastAsia="ＭＳ Ｐゴシック" w:hAnsi="ＭＳ Ｐゴシック" w:hint="eastAsia"/>
                <w:sz w:val="22"/>
              </w:rPr>
              <w:t>③</w:t>
            </w:r>
            <w:r w:rsidRPr="003924E8">
              <w:rPr>
                <w:rFonts w:ascii="ＭＳ Ｐゴシック" w:eastAsia="ＭＳ Ｐゴシック" w:hAnsi="ＭＳ Ｐゴシック" w:hint="eastAsia"/>
                <w:sz w:val="22"/>
              </w:rPr>
              <w:t>介護記録ソフト</w:t>
            </w:r>
            <w:r w:rsidR="005E2169">
              <w:rPr>
                <w:rFonts w:ascii="ＭＳ Ｐゴシック" w:eastAsia="ＭＳ Ｐゴシック" w:hAnsi="ＭＳ Ｐゴシック" w:hint="eastAsia"/>
                <w:sz w:val="22"/>
              </w:rPr>
              <w:t>の全て</w:t>
            </w:r>
            <w:r w:rsidRPr="003924E8">
              <w:rPr>
                <w:rFonts w:ascii="ＭＳ Ｐゴシック" w:eastAsia="ＭＳ Ｐゴシック" w:hAnsi="ＭＳ Ｐゴシック" w:hint="eastAsia"/>
                <w:sz w:val="22"/>
              </w:rPr>
              <w:t>を活用し</w:t>
            </w:r>
            <w:r w:rsidR="005E2169">
              <w:rPr>
                <w:rFonts w:ascii="ＭＳ Ｐゴシック" w:eastAsia="ＭＳ Ｐゴシック" w:hAnsi="ＭＳ Ｐゴシック" w:hint="eastAsia"/>
                <w:sz w:val="22"/>
              </w:rPr>
              <w:t>、従前の介護職員等の人員体制の効率化を行うための取組について具体的に記載すること。</w:t>
            </w:r>
          </w:p>
        </w:tc>
      </w:tr>
      <w:tr w:rsidR="008D4CE0" w:rsidTr="008D4CE0">
        <w:tc>
          <w:tcPr>
            <w:tcW w:w="10314" w:type="dxa"/>
            <w:tcBorders>
              <w:top w:val="dotted" w:sz="4" w:space="0" w:color="auto"/>
            </w:tcBorders>
          </w:tcPr>
          <w:p w:rsidR="008D4CE0" w:rsidRPr="00A86C0F" w:rsidRDefault="00485756" w:rsidP="00A86C0F">
            <w:pPr>
              <w:ind w:left="240" w:hangingChars="100" w:hanging="240"/>
              <w:jc w:val="left"/>
              <w:rPr>
                <w:i/>
              </w:rPr>
            </w:pPr>
            <w:r w:rsidRPr="00A86C0F">
              <w:rPr>
                <w:rFonts w:hint="eastAsia"/>
                <w:i/>
                <w:color w:val="FF0000"/>
              </w:rPr>
              <w:t>（記載例）</w:t>
            </w:r>
            <w:r w:rsidR="008D5996" w:rsidRPr="00A86C0F">
              <w:rPr>
                <w:rFonts w:hint="eastAsia"/>
                <w:i/>
                <w:color w:val="FF0000"/>
              </w:rPr>
              <w:t>従来手書きで行っていた記録</w:t>
            </w:r>
            <w:r w:rsidR="00670D6E" w:rsidRPr="00A86C0F">
              <w:rPr>
                <w:rFonts w:hint="eastAsia"/>
                <w:i/>
                <w:color w:val="FF0000"/>
              </w:rPr>
              <w:t>業務を、介護記録ソフトと</w:t>
            </w:r>
            <w:r w:rsidR="008438E4" w:rsidRPr="00A86C0F">
              <w:rPr>
                <w:rFonts w:hint="eastAsia"/>
                <w:i/>
                <w:color w:val="FF0000"/>
              </w:rPr>
              <w:t>連携</w:t>
            </w:r>
            <w:r w:rsidR="00670D6E" w:rsidRPr="00A86C0F">
              <w:rPr>
                <w:rFonts w:hint="eastAsia"/>
                <w:i/>
                <w:color w:val="FF0000"/>
              </w:rPr>
              <w:t>するスマートフォンで行うことに変更するほか、見守りセンサーを搭載した</w:t>
            </w:r>
            <w:r w:rsidR="007C51BE" w:rsidRPr="00A86C0F">
              <w:rPr>
                <w:rFonts w:hint="eastAsia"/>
                <w:i/>
                <w:color w:val="FF0000"/>
              </w:rPr>
              <w:t>ベッドを</w:t>
            </w:r>
            <w:r w:rsidR="00E82928">
              <w:rPr>
                <w:rFonts w:hint="eastAsia"/>
                <w:i/>
                <w:color w:val="FF0000"/>
              </w:rPr>
              <w:t>○台追加導入する</w:t>
            </w:r>
            <w:r w:rsidR="007C51BE" w:rsidRPr="00A86C0F">
              <w:rPr>
                <w:rFonts w:hint="eastAsia"/>
                <w:i/>
                <w:color w:val="FF0000"/>
              </w:rPr>
              <w:t>。これらの取組を通じ、現在３：１である介護・看護職員の人員配置を、今年度中に3.5：１</w:t>
            </w:r>
            <w:r w:rsidR="00044BB9" w:rsidRPr="00A86C0F">
              <w:rPr>
                <w:rFonts w:hint="eastAsia"/>
                <w:i/>
                <w:color w:val="FF0000"/>
              </w:rPr>
              <w:t>とする</w:t>
            </w:r>
            <w:r w:rsidR="007C51BE" w:rsidRPr="00A86C0F">
              <w:rPr>
                <w:rFonts w:hint="eastAsia"/>
                <w:i/>
                <w:color w:val="FF0000"/>
              </w:rPr>
              <w:t>。</w:t>
            </w:r>
          </w:p>
          <w:p w:rsidR="005E2169" w:rsidRDefault="005E2169" w:rsidP="00FD4F69">
            <w:pPr>
              <w:jc w:val="left"/>
              <w:rPr>
                <w:b/>
              </w:rPr>
            </w:pPr>
          </w:p>
          <w:p w:rsidR="003924E8" w:rsidRDefault="003924E8" w:rsidP="00FD4F69">
            <w:pPr>
              <w:jc w:val="left"/>
              <w:rPr>
                <w:b/>
              </w:rPr>
            </w:pPr>
          </w:p>
          <w:p w:rsidR="005E2169" w:rsidRDefault="005E2169" w:rsidP="00FD4F69">
            <w:pPr>
              <w:jc w:val="left"/>
              <w:rPr>
                <w:b/>
              </w:rPr>
            </w:pPr>
          </w:p>
        </w:tc>
      </w:tr>
      <w:tr w:rsidR="008D4CE0" w:rsidTr="008D4CE0">
        <w:tc>
          <w:tcPr>
            <w:tcW w:w="10314" w:type="dxa"/>
            <w:tcBorders>
              <w:bottom w:val="dotted" w:sz="4" w:space="0" w:color="auto"/>
            </w:tcBorders>
          </w:tcPr>
          <w:p w:rsidR="008D4CE0" w:rsidRDefault="003924E8" w:rsidP="003924E8">
            <w:pPr>
              <w:jc w:val="left"/>
              <w:rPr>
                <w:b/>
              </w:rPr>
            </w:pPr>
            <w:r>
              <w:rPr>
                <w:rFonts w:ascii="ＭＳ Ｐゴシック" w:eastAsia="ＭＳ Ｐゴシック" w:hAnsi="ＭＳ Ｐゴシック" w:hint="eastAsia"/>
              </w:rPr>
              <w:t>【６．</w:t>
            </w:r>
            <w:r w:rsidRPr="003924E8">
              <w:rPr>
                <w:rFonts w:ascii="ＭＳ Ｐゴシック" w:eastAsia="ＭＳ Ｐゴシック" w:hAnsi="ＭＳ Ｐゴシック" w:hint="eastAsia"/>
              </w:rPr>
              <w:t>利用者のケアの質の維持・向上や職員の休憩時間の確保等の負担軽減に資する</w:t>
            </w:r>
            <w:r w:rsidR="00E676CB">
              <w:rPr>
                <w:rFonts w:ascii="ＭＳ Ｐゴシック" w:eastAsia="ＭＳ Ｐゴシック" w:hAnsi="ＭＳ Ｐゴシック" w:hint="eastAsia"/>
              </w:rPr>
              <w:t>具体的</w:t>
            </w:r>
            <w:r w:rsidRPr="003924E8">
              <w:rPr>
                <w:rFonts w:ascii="ＭＳ Ｐゴシック" w:eastAsia="ＭＳ Ｐゴシック" w:hAnsi="ＭＳ Ｐゴシック" w:hint="eastAsia"/>
              </w:rPr>
              <w:t>取組</w:t>
            </w:r>
            <w:r w:rsidRPr="009F6F8B">
              <w:rPr>
                <w:rFonts w:ascii="ＭＳ Ｐゴシック" w:eastAsia="ＭＳ Ｐゴシック" w:hAnsi="ＭＳ Ｐゴシック" w:hint="eastAsia"/>
              </w:rPr>
              <w:t>】</w:t>
            </w:r>
          </w:p>
        </w:tc>
      </w:tr>
      <w:tr w:rsidR="008D4CE0" w:rsidRPr="00CC504A" w:rsidTr="008D4CE0">
        <w:tc>
          <w:tcPr>
            <w:tcW w:w="10314" w:type="dxa"/>
            <w:tcBorders>
              <w:top w:val="dotted" w:sz="4" w:space="0" w:color="auto"/>
            </w:tcBorders>
          </w:tcPr>
          <w:p w:rsidR="008D4CE0" w:rsidRPr="00A86C0F" w:rsidRDefault="008438E4" w:rsidP="00A86C0F">
            <w:pPr>
              <w:ind w:left="240" w:hangingChars="100" w:hanging="240"/>
              <w:jc w:val="left"/>
              <w:rPr>
                <w:i/>
              </w:rPr>
            </w:pPr>
            <w:r w:rsidRPr="00A86C0F">
              <w:rPr>
                <w:rFonts w:hint="eastAsia"/>
                <w:i/>
                <w:color w:val="FF0000"/>
              </w:rPr>
              <w:t>（記載例）</w:t>
            </w:r>
            <w:r w:rsidR="00A86C0F" w:rsidRPr="00A86C0F">
              <w:rPr>
                <w:rFonts w:hint="eastAsia"/>
                <w:i/>
                <w:color w:val="FF0000"/>
              </w:rPr>
              <w:t>巡回及び記録業務の効率化や周辺業務のアウトソーシングにより、月間○時間の残業削減を目指す。</w:t>
            </w:r>
          </w:p>
          <w:p w:rsidR="003924E8" w:rsidRDefault="003924E8" w:rsidP="00FD4F69">
            <w:pPr>
              <w:jc w:val="left"/>
              <w:rPr>
                <w:b/>
              </w:rPr>
            </w:pPr>
          </w:p>
          <w:p w:rsidR="00640840" w:rsidRDefault="00640840" w:rsidP="00FD4F69">
            <w:pPr>
              <w:jc w:val="left"/>
              <w:rPr>
                <w:b/>
              </w:rPr>
            </w:pPr>
          </w:p>
          <w:p w:rsidR="003924E8" w:rsidRDefault="003924E8" w:rsidP="00FD4F69">
            <w:pPr>
              <w:jc w:val="left"/>
              <w:rPr>
                <w:b/>
              </w:rPr>
            </w:pPr>
          </w:p>
        </w:tc>
      </w:tr>
      <w:tr w:rsidR="00CC504A" w:rsidTr="00CC504A">
        <w:tc>
          <w:tcPr>
            <w:tcW w:w="10314" w:type="dxa"/>
          </w:tcPr>
          <w:p w:rsidR="00CC504A" w:rsidRPr="002E422E" w:rsidRDefault="00CC504A" w:rsidP="00CC504A">
            <w:pPr>
              <w:jc w:val="left"/>
              <w:rPr>
                <w:rFonts w:ascii="ＭＳ Ｐゴシック" w:eastAsia="ＭＳ Ｐゴシック" w:hAnsi="ＭＳ Ｐゴシック"/>
              </w:rPr>
            </w:pPr>
            <w:r w:rsidRPr="002E422E">
              <w:rPr>
                <w:rFonts w:ascii="ＭＳ Ｐゴシック" w:eastAsia="ＭＳ Ｐゴシック" w:hAnsi="ＭＳ Ｐゴシック" w:hint="eastAsia"/>
              </w:rPr>
              <w:lastRenderedPageBreak/>
              <w:t>【７．「科学的介護情報システム（Long term care Information system For</w:t>
            </w:r>
            <w:r w:rsidR="002E422E" w:rsidRPr="002E422E">
              <w:rPr>
                <w:rFonts w:ascii="ＭＳ Ｐゴシック" w:eastAsia="ＭＳ Ｐゴシック" w:hAnsi="ＭＳ Ｐゴシック"/>
              </w:rPr>
              <w:t xml:space="preserve"> </w:t>
            </w:r>
            <w:r w:rsidRPr="002E422E">
              <w:rPr>
                <w:rFonts w:ascii="ＭＳ Ｐゴシック" w:eastAsia="ＭＳ Ｐゴシック" w:hAnsi="ＭＳ Ｐゴシック" w:hint="eastAsia"/>
              </w:rPr>
              <w:t>Evidence LIFE （ライフ））による情報収集に協力しているか。】</w:t>
            </w:r>
          </w:p>
          <w:p w:rsidR="00CC504A" w:rsidRPr="002E422E" w:rsidRDefault="00CC504A" w:rsidP="00CC504A">
            <w:pPr>
              <w:jc w:val="left"/>
              <w:rPr>
                <w:rFonts w:ascii="ＭＳ Ｐゴシック" w:eastAsia="ＭＳ Ｐゴシック" w:hAnsi="ＭＳ Ｐゴシック"/>
              </w:rPr>
            </w:pPr>
            <w:r w:rsidRPr="002E422E">
              <w:rPr>
                <w:rFonts w:ascii="ＭＳ Ｐゴシック" w:eastAsia="ＭＳ Ｐゴシック" w:hAnsi="ＭＳ Ｐゴシック" w:hint="eastAsia"/>
              </w:rPr>
              <w:t xml:space="preserve">　下記の中から該当するものに○を記載して下さい。</w:t>
            </w:r>
          </w:p>
          <w:p w:rsidR="00CC504A" w:rsidRPr="002E422E" w:rsidRDefault="00CC504A" w:rsidP="00CC504A">
            <w:pPr>
              <w:ind w:firstLineChars="100" w:firstLine="240"/>
              <w:jc w:val="left"/>
              <w:rPr>
                <w:rFonts w:ascii="ＭＳ Ｐゴシック" w:eastAsia="ＭＳ Ｐゴシック" w:hAnsi="ＭＳ Ｐゴシック"/>
              </w:rPr>
            </w:pPr>
            <w:r w:rsidRPr="002E422E">
              <w:rPr>
                <w:rFonts w:ascii="ＭＳ Ｐゴシック" w:eastAsia="ＭＳ Ｐゴシック" w:hAnsi="ＭＳ Ｐゴシック" w:hint="eastAsia"/>
              </w:rPr>
              <w:t>なお、「利用申請していない、する予定がない」場合は補助金の対象となりません。</w:t>
            </w:r>
          </w:p>
          <w:p w:rsidR="006A40D7" w:rsidRPr="00EE5B33" w:rsidRDefault="006A40D7" w:rsidP="00CC504A">
            <w:pPr>
              <w:ind w:firstLineChars="100" w:firstLine="241"/>
              <w:jc w:val="left"/>
              <w:rPr>
                <w:rFonts w:ascii="ＭＳ Ｐゴシック" w:eastAsia="ＭＳ Ｐゴシック" w:hAnsi="ＭＳ Ｐゴシック"/>
                <w:b/>
                <w:color w:val="FF0000"/>
              </w:rPr>
            </w:pPr>
            <w:r w:rsidRPr="00EE5B33">
              <w:rPr>
                <w:rFonts w:ascii="ＭＳ Ｐゴシック" w:eastAsia="ＭＳ Ｐゴシック" w:hAnsi="ＭＳ Ｐゴシック" w:hint="eastAsia"/>
                <w:b/>
                <w:color w:val="FF0000"/>
              </w:rPr>
              <w:t>※添付書類としてLIFE</w:t>
            </w:r>
            <w:r w:rsidR="002E422E" w:rsidRPr="00EE5B33">
              <w:rPr>
                <w:rFonts w:ascii="ＭＳ Ｐゴシック" w:eastAsia="ＭＳ Ｐゴシック" w:hAnsi="ＭＳ Ｐゴシック" w:hint="eastAsia"/>
                <w:b/>
                <w:color w:val="FF0000"/>
              </w:rPr>
              <w:t>の利用申請の受付はがきの写し又はメールの写しを提出してください</w:t>
            </w:r>
            <w:r w:rsidRPr="00EE5B33">
              <w:rPr>
                <w:rFonts w:ascii="ＭＳ Ｐゴシック" w:eastAsia="ＭＳ Ｐゴシック" w:hAnsi="ＭＳ Ｐゴシック" w:hint="eastAsia"/>
                <w:b/>
                <w:color w:val="FF0000"/>
              </w:rPr>
              <w:t>。</w:t>
            </w:r>
          </w:p>
          <w:p w:rsidR="00CC504A" w:rsidRPr="002E422E" w:rsidRDefault="00CC504A" w:rsidP="00CC504A">
            <w:pPr>
              <w:jc w:val="left"/>
              <w:rPr>
                <w:rFonts w:ascii="ＭＳ Ｐゴシック" w:eastAsia="ＭＳ Ｐゴシック" w:hAnsi="ＭＳ Ｐゴシック"/>
              </w:rPr>
            </w:pPr>
          </w:p>
          <w:p w:rsidR="00CC504A" w:rsidRPr="002E422E" w:rsidRDefault="00CC504A" w:rsidP="00CC504A">
            <w:pPr>
              <w:ind w:firstLineChars="100" w:firstLine="240"/>
              <w:jc w:val="left"/>
              <w:rPr>
                <w:rFonts w:ascii="ＭＳ Ｐゴシック" w:eastAsia="ＭＳ Ｐゴシック" w:hAnsi="ＭＳ Ｐゴシック"/>
              </w:rPr>
            </w:pPr>
            <w:r w:rsidRPr="002E422E">
              <w:rPr>
                <w:rFonts w:ascii="ＭＳ Ｐゴシック" w:eastAsia="ＭＳ Ｐゴシック" w:hAnsi="ＭＳ Ｐゴシック" w:hint="eastAsia"/>
              </w:rPr>
              <w:t>・既にデータ提供を行っている</w:t>
            </w:r>
            <w:bookmarkStart w:id="0" w:name="_GoBack"/>
            <w:bookmarkEnd w:id="0"/>
          </w:p>
          <w:p w:rsidR="00CC504A" w:rsidRPr="002E422E" w:rsidRDefault="00CC504A" w:rsidP="00CC504A">
            <w:pPr>
              <w:jc w:val="left"/>
              <w:rPr>
                <w:rFonts w:ascii="ＭＳ Ｐゴシック" w:eastAsia="ＭＳ Ｐゴシック" w:hAnsi="ＭＳ Ｐゴシック"/>
              </w:rPr>
            </w:pPr>
            <w:r w:rsidRPr="002E422E">
              <w:rPr>
                <w:rFonts w:ascii="ＭＳ Ｐゴシック" w:eastAsia="ＭＳ Ｐゴシック" w:hAnsi="ＭＳ Ｐゴシック" w:hint="eastAsia"/>
              </w:rPr>
              <w:t xml:space="preserve">　</w:t>
            </w:r>
          </w:p>
          <w:p w:rsidR="00CC504A" w:rsidRPr="002E422E" w:rsidRDefault="00CC504A" w:rsidP="00CC504A">
            <w:pPr>
              <w:ind w:firstLineChars="100" w:firstLine="240"/>
              <w:jc w:val="left"/>
              <w:rPr>
                <w:rFonts w:ascii="ＭＳ Ｐゴシック" w:eastAsia="ＭＳ Ｐゴシック" w:hAnsi="ＭＳ Ｐゴシック"/>
                <w:sz w:val="22"/>
              </w:rPr>
            </w:pPr>
            <w:r w:rsidRPr="002E422E">
              <w:rPr>
                <w:rFonts w:ascii="ＭＳ Ｐゴシック" w:eastAsia="ＭＳ Ｐゴシック" w:hAnsi="ＭＳ Ｐゴシック" w:hint="eastAsia"/>
              </w:rPr>
              <w:t>・利用申請済みである（データ提供の有無は不問）</w:t>
            </w:r>
          </w:p>
          <w:p w:rsidR="00CC504A" w:rsidRPr="002E422E" w:rsidRDefault="00CC504A" w:rsidP="003B024F">
            <w:pPr>
              <w:jc w:val="left"/>
              <w:rPr>
                <w:rFonts w:ascii="ＭＳ Ｐゴシック" w:eastAsia="ＭＳ Ｐゴシック" w:hAnsi="ＭＳ Ｐゴシック"/>
                <w:sz w:val="22"/>
              </w:rPr>
            </w:pPr>
          </w:p>
          <w:p w:rsidR="00CC504A" w:rsidRPr="002E422E" w:rsidRDefault="00CC504A" w:rsidP="00CC504A">
            <w:pPr>
              <w:ind w:firstLineChars="100" w:firstLine="220"/>
              <w:jc w:val="left"/>
              <w:rPr>
                <w:rFonts w:ascii="ＭＳ Ｐゴシック" w:eastAsia="ＭＳ Ｐゴシック" w:hAnsi="ＭＳ Ｐゴシック"/>
                <w:sz w:val="22"/>
              </w:rPr>
            </w:pPr>
            <w:r w:rsidRPr="002E422E">
              <w:rPr>
                <w:rFonts w:ascii="ＭＳ Ｐゴシック" w:eastAsia="ＭＳ Ｐゴシック" w:hAnsi="ＭＳ Ｐゴシック" w:hint="eastAsia"/>
                <w:sz w:val="22"/>
              </w:rPr>
              <w:t>・今回の導入に合わせて利用申請を行う予定である</w:t>
            </w:r>
          </w:p>
          <w:p w:rsidR="00CC504A" w:rsidRPr="002E422E" w:rsidRDefault="00CC504A" w:rsidP="003B024F">
            <w:pPr>
              <w:jc w:val="left"/>
              <w:rPr>
                <w:rFonts w:ascii="ＭＳ Ｐゴシック" w:eastAsia="ＭＳ Ｐゴシック" w:hAnsi="ＭＳ Ｐゴシック"/>
                <w:sz w:val="22"/>
              </w:rPr>
            </w:pPr>
          </w:p>
          <w:p w:rsidR="00CC504A" w:rsidRDefault="00CC504A" w:rsidP="00CC504A">
            <w:pPr>
              <w:ind w:firstLineChars="100" w:firstLine="220"/>
              <w:jc w:val="left"/>
              <w:rPr>
                <w:rFonts w:ascii="ＭＳ Ｐゴシック" w:eastAsia="ＭＳ Ｐゴシック" w:hAnsi="ＭＳ Ｐゴシック"/>
                <w:sz w:val="22"/>
              </w:rPr>
            </w:pPr>
            <w:r w:rsidRPr="002E422E">
              <w:rPr>
                <w:rFonts w:ascii="ＭＳ Ｐゴシック" w:eastAsia="ＭＳ Ｐゴシック" w:hAnsi="ＭＳ Ｐゴシック" w:hint="eastAsia"/>
                <w:sz w:val="22"/>
              </w:rPr>
              <w:t>・利用申請していない、する予定がない</w:t>
            </w:r>
          </w:p>
          <w:p w:rsidR="00CC504A" w:rsidRPr="005E2169" w:rsidRDefault="00CC504A" w:rsidP="003B024F">
            <w:pPr>
              <w:jc w:val="left"/>
              <w:rPr>
                <w:rFonts w:ascii="ＭＳ Ｐゴシック" w:eastAsia="ＭＳ Ｐゴシック" w:hAnsi="ＭＳ Ｐゴシック"/>
                <w:sz w:val="22"/>
              </w:rPr>
            </w:pPr>
          </w:p>
        </w:tc>
      </w:tr>
    </w:tbl>
    <w:p w:rsidR="00B42CAD" w:rsidRDefault="00B42CAD" w:rsidP="00B42CAD">
      <w:pPr>
        <w:ind w:left="361" w:right="198" w:hangingChars="150" w:hanging="361"/>
        <w:rPr>
          <w:rFonts w:asciiTheme="minorEastAsia" w:eastAsiaTheme="minorEastAsia" w:hAnsiTheme="minorEastAsia"/>
          <w:b/>
        </w:rPr>
      </w:pPr>
      <w:r w:rsidRPr="00B42CAD">
        <w:rPr>
          <w:rFonts w:asciiTheme="minorEastAsia" w:eastAsiaTheme="minorEastAsia" w:hAnsiTheme="minorEastAsia" w:hint="eastAsia"/>
          <w:b/>
        </w:rPr>
        <w:t xml:space="preserve"> ※本計画書の作成にあたっては、「とやま介護テクノロジー普及・推進センター」の相談窓口を活用されたい。</w:t>
      </w:r>
    </w:p>
    <w:p w:rsidR="00B42CAD" w:rsidRPr="00B42CAD" w:rsidRDefault="00B42CAD" w:rsidP="00B42CAD">
      <w:pPr>
        <w:ind w:left="361" w:right="198" w:hangingChars="150" w:hanging="361"/>
        <w:rPr>
          <w:rFonts w:asciiTheme="minorEastAsia" w:eastAsiaTheme="minorEastAsia" w:hAnsiTheme="minorEastAsia"/>
          <w:b/>
        </w:rPr>
      </w:pPr>
    </w:p>
    <w:p w:rsidR="00B42CAD" w:rsidRDefault="00B42CAD" w:rsidP="00B42CAD">
      <w:pPr>
        <w:ind w:leftChars="100" w:left="240" w:right="198"/>
        <w:rPr>
          <w:rFonts w:asciiTheme="minorEastAsia" w:eastAsiaTheme="minorEastAsia" w:hAnsiTheme="minorEastAsia"/>
          <w:b/>
        </w:rPr>
      </w:pPr>
      <w:r>
        <w:rPr>
          <w:rFonts w:asciiTheme="minorEastAsia" w:eastAsiaTheme="minorEastAsia" w:hAnsiTheme="minorEastAsia" w:hint="eastAsia"/>
          <w:b/>
          <w:sz w:val="22"/>
        </w:rPr>
        <w:t>【参考】</w:t>
      </w:r>
      <w:r w:rsidRPr="00B42CAD">
        <w:rPr>
          <w:rFonts w:asciiTheme="minorEastAsia" w:eastAsiaTheme="minorEastAsia" w:hAnsiTheme="minorEastAsia" w:hint="eastAsia"/>
          <w:b/>
          <w:sz w:val="22"/>
        </w:rPr>
        <w:t>とやま介護テクノロジー普及・推進センター</w:t>
      </w:r>
      <w:r>
        <w:rPr>
          <w:rFonts w:asciiTheme="minorEastAsia" w:eastAsiaTheme="minorEastAsia" w:hAnsiTheme="minorEastAsia" w:hint="eastAsia"/>
          <w:b/>
          <w:sz w:val="22"/>
        </w:rPr>
        <w:t>ＨＰ</w:t>
      </w:r>
    </w:p>
    <w:p w:rsidR="00B42CAD" w:rsidRDefault="00B42CAD" w:rsidP="00B42CAD">
      <w:pPr>
        <w:ind w:leftChars="100" w:left="240" w:right="198" w:firstLineChars="400" w:firstLine="964"/>
        <w:rPr>
          <w:rFonts w:asciiTheme="minorEastAsia" w:eastAsiaTheme="minorEastAsia" w:hAnsiTheme="minorEastAsia"/>
          <w:b/>
        </w:rPr>
      </w:pPr>
      <w:r w:rsidRPr="00B42CAD">
        <w:rPr>
          <w:rFonts w:asciiTheme="minorEastAsia" w:eastAsiaTheme="minorEastAsia" w:hAnsiTheme="minorEastAsia"/>
          <w:b/>
        </w:rPr>
        <w:t>https://toyama-kaitech.jp/</w:t>
      </w:r>
    </w:p>
    <w:p w:rsidR="00B42CAD" w:rsidRPr="00B42CAD" w:rsidRDefault="00B42CAD" w:rsidP="00B42CAD">
      <w:pPr>
        <w:ind w:leftChars="100" w:left="240" w:right="198" w:firstLineChars="400" w:firstLine="964"/>
        <w:rPr>
          <w:b/>
        </w:rPr>
      </w:pPr>
      <w:r w:rsidRPr="00B42CAD">
        <w:rPr>
          <w:b/>
          <w:noProof/>
        </w:rPr>
        <w:drawing>
          <wp:inline distT="0" distB="0" distL="0" distR="0" wp14:anchorId="43E10986" wp14:editId="7E5BD705">
            <wp:extent cx="698341" cy="708560"/>
            <wp:effectExtent l="0" t="0" r="6985"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a:stretch>
                      <a:fillRect/>
                    </a:stretch>
                  </pic:blipFill>
                  <pic:spPr>
                    <a:xfrm>
                      <a:off x="0" y="0"/>
                      <a:ext cx="698341" cy="708560"/>
                    </a:xfrm>
                    <a:prstGeom prst="rect">
                      <a:avLst/>
                    </a:prstGeom>
                  </pic:spPr>
                </pic:pic>
              </a:graphicData>
            </a:graphic>
          </wp:inline>
        </w:drawing>
      </w:r>
    </w:p>
    <w:sectPr w:rsidR="00B42CAD" w:rsidRPr="00B42CAD" w:rsidSect="00D64271">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397" w:rsidRDefault="00EB5397" w:rsidP="00406E95">
      <w:r>
        <w:separator/>
      </w:r>
    </w:p>
  </w:endnote>
  <w:endnote w:type="continuationSeparator" w:id="0">
    <w:p w:rsidR="00EB5397" w:rsidRDefault="00EB5397" w:rsidP="0040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397" w:rsidRDefault="00EB5397" w:rsidP="00406E95">
      <w:r>
        <w:separator/>
      </w:r>
    </w:p>
  </w:footnote>
  <w:footnote w:type="continuationSeparator" w:id="0">
    <w:p w:rsidR="00EB5397" w:rsidRDefault="00EB5397" w:rsidP="0040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42174"/>
    <w:multiLevelType w:val="hybridMultilevel"/>
    <w:tmpl w:val="34002A0A"/>
    <w:lvl w:ilvl="0" w:tplc="1E3C62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71"/>
    <w:rsid w:val="0000019E"/>
    <w:rsid w:val="000019F8"/>
    <w:rsid w:val="000021B4"/>
    <w:rsid w:val="000104F1"/>
    <w:rsid w:val="00010930"/>
    <w:rsid w:val="00010C50"/>
    <w:rsid w:val="000117FA"/>
    <w:rsid w:val="00012263"/>
    <w:rsid w:val="000157E6"/>
    <w:rsid w:val="00016935"/>
    <w:rsid w:val="00020003"/>
    <w:rsid w:val="0002492F"/>
    <w:rsid w:val="000249E8"/>
    <w:rsid w:val="00033C2B"/>
    <w:rsid w:val="0004084F"/>
    <w:rsid w:val="0004251C"/>
    <w:rsid w:val="00042991"/>
    <w:rsid w:val="00044BB9"/>
    <w:rsid w:val="00044BFB"/>
    <w:rsid w:val="00054937"/>
    <w:rsid w:val="000555A9"/>
    <w:rsid w:val="000555EF"/>
    <w:rsid w:val="00057DDD"/>
    <w:rsid w:val="00062FF2"/>
    <w:rsid w:val="00064C6F"/>
    <w:rsid w:val="00072525"/>
    <w:rsid w:val="000728E6"/>
    <w:rsid w:val="000755DF"/>
    <w:rsid w:val="00077ACF"/>
    <w:rsid w:val="00077C15"/>
    <w:rsid w:val="00083E1C"/>
    <w:rsid w:val="000854AE"/>
    <w:rsid w:val="000859E4"/>
    <w:rsid w:val="00090891"/>
    <w:rsid w:val="00091BC4"/>
    <w:rsid w:val="0009244F"/>
    <w:rsid w:val="00095245"/>
    <w:rsid w:val="00096E3F"/>
    <w:rsid w:val="000B15EA"/>
    <w:rsid w:val="000B7582"/>
    <w:rsid w:val="000C4D61"/>
    <w:rsid w:val="000D070E"/>
    <w:rsid w:val="000D0BCB"/>
    <w:rsid w:val="000D13FD"/>
    <w:rsid w:val="000D3D3D"/>
    <w:rsid w:val="000D4D85"/>
    <w:rsid w:val="000D6BE7"/>
    <w:rsid w:val="000E019E"/>
    <w:rsid w:val="000E3CDD"/>
    <w:rsid w:val="000E3DA6"/>
    <w:rsid w:val="000F6517"/>
    <w:rsid w:val="00102A0E"/>
    <w:rsid w:val="00102F34"/>
    <w:rsid w:val="00113023"/>
    <w:rsid w:val="0012221A"/>
    <w:rsid w:val="00122B47"/>
    <w:rsid w:val="00123DF2"/>
    <w:rsid w:val="00124C8B"/>
    <w:rsid w:val="00132901"/>
    <w:rsid w:val="00133D4D"/>
    <w:rsid w:val="00135329"/>
    <w:rsid w:val="00144F91"/>
    <w:rsid w:val="00145298"/>
    <w:rsid w:val="001468D2"/>
    <w:rsid w:val="001477FF"/>
    <w:rsid w:val="0015035A"/>
    <w:rsid w:val="001506E4"/>
    <w:rsid w:val="00165294"/>
    <w:rsid w:val="0017425B"/>
    <w:rsid w:val="00187D71"/>
    <w:rsid w:val="00192212"/>
    <w:rsid w:val="00195ED2"/>
    <w:rsid w:val="00196BB8"/>
    <w:rsid w:val="00197165"/>
    <w:rsid w:val="001A38DD"/>
    <w:rsid w:val="001A4F7D"/>
    <w:rsid w:val="001B2A10"/>
    <w:rsid w:val="001B6A43"/>
    <w:rsid w:val="001C0584"/>
    <w:rsid w:val="001C0F90"/>
    <w:rsid w:val="001C1A85"/>
    <w:rsid w:val="001D3898"/>
    <w:rsid w:val="001D784A"/>
    <w:rsid w:val="001E1CBB"/>
    <w:rsid w:val="001E3F6E"/>
    <w:rsid w:val="001F15B2"/>
    <w:rsid w:val="001F537B"/>
    <w:rsid w:val="00205BDF"/>
    <w:rsid w:val="00210AF8"/>
    <w:rsid w:val="00212EA5"/>
    <w:rsid w:val="002224B4"/>
    <w:rsid w:val="002301CB"/>
    <w:rsid w:val="00237DF7"/>
    <w:rsid w:val="002440FE"/>
    <w:rsid w:val="00247568"/>
    <w:rsid w:val="00250C72"/>
    <w:rsid w:val="00252733"/>
    <w:rsid w:val="002557D5"/>
    <w:rsid w:val="0026064A"/>
    <w:rsid w:val="00267EC2"/>
    <w:rsid w:val="00271145"/>
    <w:rsid w:val="002738F2"/>
    <w:rsid w:val="002740C0"/>
    <w:rsid w:val="00282D8F"/>
    <w:rsid w:val="00283E4E"/>
    <w:rsid w:val="002900B8"/>
    <w:rsid w:val="00291D19"/>
    <w:rsid w:val="00292BC5"/>
    <w:rsid w:val="00296D28"/>
    <w:rsid w:val="002A27DE"/>
    <w:rsid w:val="002A5C3D"/>
    <w:rsid w:val="002B14B1"/>
    <w:rsid w:val="002B30BC"/>
    <w:rsid w:val="002B31D5"/>
    <w:rsid w:val="002B34B9"/>
    <w:rsid w:val="002B37A1"/>
    <w:rsid w:val="002C0400"/>
    <w:rsid w:val="002C0A49"/>
    <w:rsid w:val="002D0184"/>
    <w:rsid w:val="002D0993"/>
    <w:rsid w:val="002D3A4A"/>
    <w:rsid w:val="002D7EC9"/>
    <w:rsid w:val="002E00CA"/>
    <w:rsid w:val="002E422E"/>
    <w:rsid w:val="002F2366"/>
    <w:rsid w:val="003012A9"/>
    <w:rsid w:val="003048F4"/>
    <w:rsid w:val="00307D54"/>
    <w:rsid w:val="0031380D"/>
    <w:rsid w:val="003205DC"/>
    <w:rsid w:val="0032074E"/>
    <w:rsid w:val="00325824"/>
    <w:rsid w:val="00330F94"/>
    <w:rsid w:val="00334033"/>
    <w:rsid w:val="003368E2"/>
    <w:rsid w:val="003404F8"/>
    <w:rsid w:val="00342EF6"/>
    <w:rsid w:val="00343FA3"/>
    <w:rsid w:val="00346496"/>
    <w:rsid w:val="0034691A"/>
    <w:rsid w:val="00350FD7"/>
    <w:rsid w:val="00352AF4"/>
    <w:rsid w:val="00354DF3"/>
    <w:rsid w:val="003573B0"/>
    <w:rsid w:val="0036126D"/>
    <w:rsid w:val="00361392"/>
    <w:rsid w:val="00362AB6"/>
    <w:rsid w:val="00364313"/>
    <w:rsid w:val="00370F71"/>
    <w:rsid w:val="00371EDF"/>
    <w:rsid w:val="00375A9D"/>
    <w:rsid w:val="00384317"/>
    <w:rsid w:val="00386F89"/>
    <w:rsid w:val="003924E8"/>
    <w:rsid w:val="003957C9"/>
    <w:rsid w:val="003B0EEB"/>
    <w:rsid w:val="003B2502"/>
    <w:rsid w:val="003B361C"/>
    <w:rsid w:val="003B79DB"/>
    <w:rsid w:val="003C0466"/>
    <w:rsid w:val="003C1C71"/>
    <w:rsid w:val="003D187E"/>
    <w:rsid w:val="003E1061"/>
    <w:rsid w:val="003E3078"/>
    <w:rsid w:val="003F103D"/>
    <w:rsid w:val="003F415D"/>
    <w:rsid w:val="004010A8"/>
    <w:rsid w:val="004044F5"/>
    <w:rsid w:val="00404ED6"/>
    <w:rsid w:val="0040587D"/>
    <w:rsid w:val="004059EA"/>
    <w:rsid w:val="00406E95"/>
    <w:rsid w:val="00410B3E"/>
    <w:rsid w:val="00417A5A"/>
    <w:rsid w:val="00430AD4"/>
    <w:rsid w:val="004313F2"/>
    <w:rsid w:val="004410CA"/>
    <w:rsid w:val="00441E93"/>
    <w:rsid w:val="00444C3F"/>
    <w:rsid w:val="00451E19"/>
    <w:rsid w:val="00462088"/>
    <w:rsid w:val="00465578"/>
    <w:rsid w:val="0046729F"/>
    <w:rsid w:val="004721ED"/>
    <w:rsid w:val="004736D0"/>
    <w:rsid w:val="00484244"/>
    <w:rsid w:val="00485756"/>
    <w:rsid w:val="00490EE7"/>
    <w:rsid w:val="00493CDF"/>
    <w:rsid w:val="0049736A"/>
    <w:rsid w:val="004A240E"/>
    <w:rsid w:val="004A45A9"/>
    <w:rsid w:val="004C024A"/>
    <w:rsid w:val="004D2780"/>
    <w:rsid w:val="004D2E06"/>
    <w:rsid w:val="004D450D"/>
    <w:rsid w:val="004D4764"/>
    <w:rsid w:val="004D6A6A"/>
    <w:rsid w:val="004E1028"/>
    <w:rsid w:val="004F3C08"/>
    <w:rsid w:val="004F452F"/>
    <w:rsid w:val="004F5F2C"/>
    <w:rsid w:val="004F67FD"/>
    <w:rsid w:val="00511099"/>
    <w:rsid w:val="00511F01"/>
    <w:rsid w:val="00512B62"/>
    <w:rsid w:val="005132FC"/>
    <w:rsid w:val="00514DD4"/>
    <w:rsid w:val="005164E2"/>
    <w:rsid w:val="00522BD3"/>
    <w:rsid w:val="00522FF6"/>
    <w:rsid w:val="005239DA"/>
    <w:rsid w:val="00523D8C"/>
    <w:rsid w:val="00524B42"/>
    <w:rsid w:val="005277A6"/>
    <w:rsid w:val="00530A62"/>
    <w:rsid w:val="005363C4"/>
    <w:rsid w:val="005364C8"/>
    <w:rsid w:val="00536FAE"/>
    <w:rsid w:val="00543C7C"/>
    <w:rsid w:val="00547189"/>
    <w:rsid w:val="00551EB5"/>
    <w:rsid w:val="00555BA2"/>
    <w:rsid w:val="0055699C"/>
    <w:rsid w:val="00560CEC"/>
    <w:rsid w:val="005709E7"/>
    <w:rsid w:val="005747FF"/>
    <w:rsid w:val="005757F0"/>
    <w:rsid w:val="00575893"/>
    <w:rsid w:val="00581D0B"/>
    <w:rsid w:val="0058611E"/>
    <w:rsid w:val="00593E2F"/>
    <w:rsid w:val="0059654C"/>
    <w:rsid w:val="005A231A"/>
    <w:rsid w:val="005A38D1"/>
    <w:rsid w:val="005B5791"/>
    <w:rsid w:val="005C3F04"/>
    <w:rsid w:val="005C58CA"/>
    <w:rsid w:val="005C7A12"/>
    <w:rsid w:val="005D021F"/>
    <w:rsid w:val="005D2FD2"/>
    <w:rsid w:val="005D5F7A"/>
    <w:rsid w:val="005E2169"/>
    <w:rsid w:val="005E454D"/>
    <w:rsid w:val="005E7763"/>
    <w:rsid w:val="005F0E36"/>
    <w:rsid w:val="00601C0C"/>
    <w:rsid w:val="0060219D"/>
    <w:rsid w:val="00621D08"/>
    <w:rsid w:val="00621D5D"/>
    <w:rsid w:val="0062266A"/>
    <w:rsid w:val="00625E46"/>
    <w:rsid w:val="00625F96"/>
    <w:rsid w:val="00627FBD"/>
    <w:rsid w:val="006351B9"/>
    <w:rsid w:val="0063694F"/>
    <w:rsid w:val="00636CC7"/>
    <w:rsid w:val="00636D9D"/>
    <w:rsid w:val="00640840"/>
    <w:rsid w:val="00640D83"/>
    <w:rsid w:val="0065216C"/>
    <w:rsid w:val="00652208"/>
    <w:rsid w:val="0065388A"/>
    <w:rsid w:val="0066098F"/>
    <w:rsid w:val="00670D6E"/>
    <w:rsid w:val="00673932"/>
    <w:rsid w:val="006743AA"/>
    <w:rsid w:val="006765E3"/>
    <w:rsid w:val="0067783E"/>
    <w:rsid w:val="00680E38"/>
    <w:rsid w:val="006829CB"/>
    <w:rsid w:val="00686737"/>
    <w:rsid w:val="00686B73"/>
    <w:rsid w:val="006871BD"/>
    <w:rsid w:val="006A2ACE"/>
    <w:rsid w:val="006A3A41"/>
    <w:rsid w:val="006A40D7"/>
    <w:rsid w:val="006A54F8"/>
    <w:rsid w:val="006B0F3B"/>
    <w:rsid w:val="006B57CE"/>
    <w:rsid w:val="006B5D74"/>
    <w:rsid w:val="006B63F1"/>
    <w:rsid w:val="006C3A3F"/>
    <w:rsid w:val="006C5845"/>
    <w:rsid w:val="006D2817"/>
    <w:rsid w:val="006D4494"/>
    <w:rsid w:val="006E157F"/>
    <w:rsid w:val="006E1B8E"/>
    <w:rsid w:val="006E377C"/>
    <w:rsid w:val="006E3F7E"/>
    <w:rsid w:val="006E523C"/>
    <w:rsid w:val="006F03A3"/>
    <w:rsid w:val="006F18D7"/>
    <w:rsid w:val="006F2914"/>
    <w:rsid w:val="006F58D3"/>
    <w:rsid w:val="006F7B54"/>
    <w:rsid w:val="0070350F"/>
    <w:rsid w:val="0070530F"/>
    <w:rsid w:val="00711D52"/>
    <w:rsid w:val="007163BA"/>
    <w:rsid w:val="00723258"/>
    <w:rsid w:val="007270A8"/>
    <w:rsid w:val="00727C19"/>
    <w:rsid w:val="0073148E"/>
    <w:rsid w:val="00732702"/>
    <w:rsid w:val="00737DDD"/>
    <w:rsid w:val="00745D07"/>
    <w:rsid w:val="0074664D"/>
    <w:rsid w:val="00752BC3"/>
    <w:rsid w:val="00757E31"/>
    <w:rsid w:val="007635DE"/>
    <w:rsid w:val="00766B55"/>
    <w:rsid w:val="00771903"/>
    <w:rsid w:val="00786C41"/>
    <w:rsid w:val="007A15D8"/>
    <w:rsid w:val="007A1DA5"/>
    <w:rsid w:val="007A5113"/>
    <w:rsid w:val="007A7629"/>
    <w:rsid w:val="007B6642"/>
    <w:rsid w:val="007C0E75"/>
    <w:rsid w:val="007C1A13"/>
    <w:rsid w:val="007C4D12"/>
    <w:rsid w:val="007C51BE"/>
    <w:rsid w:val="007D293B"/>
    <w:rsid w:val="007D3091"/>
    <w:rsid w:val="007D4AE4"/>
    <w:rsid w:val="007D4BCE"/>
    <w:rsid w:val="007E2C35"/>
    <w:rsid w:val="007F2EB8"/>
    <w:rsid w:val="007F33BC"/>
    <w:rsid w:val="007F5AB8"/>
    <w:rsid w:val="00800B5B"/>
    <w:rsid w:val="00800ED6"/>
    <w:rsid w:val="008114E6"/>
    <w:rsid w:val="00812016"/>
    <w:rsid w:val="008146A7"/>
    <w:rsid w:val="00821726"/>
    <w:rsid w:val="008221A7"/>
    <w:rsid w:val="0082578D"/>
    <w:rsid w:val="008301AE"/>
    <w:rsid w:val="00832723"/>
    <w:rsid w:val="00842A82"/>
    <w:rsid w:val="008438E4"/>
    <w:rsid w:val="00844859"/>
    <w:rsid w:val="00847453"/>
    <w:rsid w:val="0085448D"/>
    <w:rsid w:val="008559D1"/>
    <w:rsid w:val="008574E9"/>
    <w:rsid w:val="0086403D"/>
    <w:rsid w:val="00864149"/>
    <w:rsid w:val="008655E5"/>
    <w:rsid w:val="00867356"/>
    <w:rsid w:val="00871060"/>
    <w:rsid w:val="008801E2"/>
    <w:rsid w:val="00883348"/>
    <w:rsid w:val="00890A42"/>
    <w:rsid w:val="00893B5B"/>
    <w:rsid w:val="008965E1"/>
    <w:rsid w:val="008A6309"/>
    <w:rsid w:val="008B50F5"/>
    <w:rsid w:val="008C322D"/>
    <w:rsid w:val="008C746E"/>
    <w:rsid w:val="008D1BEE"/>
    <w:rsid w:val="008D38BE"/>
    <w:rsid w:val="008D4CE0"/>
    <w:rsid w:val="008D5996"/>
    <w:rsid w:val="008E0F3D"/>
    <w:rsid w:val="008E344E"/>
    <w:rsid w:val="008E466F"/>
    <w:rsid w:val="008F4B1E"/>
    <w:rsid w:val="00901BC9"/>
    <w:rsid w:val="00903522"/>
    <w:rsid w:val="00905120"/>
    <w:rsid w:val="0091641E"/>
    <w:rsid w:val="00917857"/>
    <w:rsid w:val="0092686F"/>
    <w:rsid w:val="00934AB8"/>
    <w:rsid w:val="0094231F"/>
    <w:rsid w:val="009449B2"/>
    <w:rsid w:val="0096255F"/>
    <w:rsid w:val="009636A7"/>
    <w:rsid w:val="009667E9"/>
    <w:rsid w:val="0099313A"/>
    <w:rsid w:val="009934F5"/>
    <w:rsid w:val="00996409"/>
    <w:rsid w:val="009A10EE"/>
    <w:rsid w:val="009B20D7"/>
    <w:rsid w:val="009C3713"/>
    <w:rsid w:val="009D6813"/>
    <w:rsid w:val="009D7F7E"/>
    <w:rsid w:val="009E2B29"/>
    <w:rsid w:val="009F6F8B"/>
    <w:rsid w:val="00A00C22"/>
    <w:rsid w:val="00A028AE"/>
    <w:rsid w:val="00A05EE8"/>
    <w:rsid w:val="00A1117E"/>
    <w:rsid w:val="00A12989"/>
    <w:rsid w:val="00A203DC"/>
    <w:rsid w:val="00A23238"/>
    <w:rsid w:val="00A26177"/>
    <w:rsid w:val="00A32879"/>
    <w:rsid w:val="00A34084"/>
    <w:rsid w:val="00A34FE2"/>
    <w:rsid w:val="00A40687"/>
    <w:rsid w:val="00A40A9F"/>
    <w:rsid w:val="00A46689"/>
    <w:rsid w:val="00A50554"/>
    <w:rsid w:val="00A53E21"/>
    <w:rsid w:val="00A56E23"/>
    <w:rsid w:val="00A622D8"/>
    <w:rsid w:val="00A637CE"/>
    <w:rsid w:val="00A6426A"/>
    <w:rsid w:val="00A775BB"/>
    <w:rsid w:val="00A8218B"/>
    <w:rsid w:val="00A8254B"/>
    <w:rsid w:val="00A86C0F"/>
    <w:rsid w:val="00A91B6F"/>
    <w:rsid w:val="00A95CCD"/>
    <w:rsid w:val="00A96F5B"/>
    <w:rsid w:val="00AA5879"/>
    <w:rsid w:val="00AB0B59"/>
    <w:rsid w:val="00AC34F7"/>
    <w:rsid w:val="00AC55CE"/>
    <w:rsid w:val="00AD4B57"/>
    <w:rsid w:val="00AD788C"/>
    <w:rsid w:val="00AE4DB0"/>
    <w:rsid w:val="00AF7E38"/>
    <w:rsid w:val="00B16BDE"/>
    <w:rsid w:val="00B36C1A"/>
    <w:rsid w:val="00B373C0"/>
    <w:rsid w:val="00B37B40"/>
    <w:rsid w:val="00B41BEB"/>
    <w:rsid w:val="00B42CAD"/>
    <w:rsid w:val="00B536EB"/>
    <w:rsid w:val="00B61502"/>
    <w:rsid w:val="00B615A6"/>
    <w:rsid w:val="00B61C12"/>
    <w:rsid w:val="00B63390"/>
    <w:rsid w:val="00B63A19"/>
    <w:rsid w:val="00B6432B"/>
    <w:rsid w:val="00B64F66"/>
    <w:rsid w:val="00B6608E"/>
    <w:rsid w:val="00B709BA"/>
    <w:rsid w:val="00B745E6"/>
    <w:rsid w:val="00B77E2C"/>
    <w:rsid w:val="00B80D69"/>
    <w:rsid w:val="00B841B4"/>
    <w:rsid w:val="00B86858"/>
    <w:rsid w:val="00B8734E"/>
    <w:rsid w:val="00B91644"/>
    <w:rsid w:val="00B9442E"/>
    <w:rsid w:val="00B96ECF"/>
    <w:rsid w:val="00B971F9"/>
    <w:rsid w:val="00BA2FAC"/>
    <w:rsid w:val="00BA5419"/>
    <w:rsid w:val="00BA55F7"/>
    <w:rsid w:val="00BA5C97"/>
    <w:rsid w:val="00BB179F"/>
    <w:rsid w:val="00BB62E2"/>
    <w:rsid w:val="00BC2BB4"/>
    <w:rsid w:val="00BC6216"/>
    <w:rsid w:val="00BD0AE0"/>
    <w:rsid w:val="00BD6A52"/>
    <w:rsid w:val="00BD78D1"/>
    <w:rsid w:val="00BE6AC2"/>
    <w:rsid w:val="00BE76A4"/>
    <w:rsid w:val="00C02C0A"/>
    <w:rsid w:val="00C037F6"/>
    <w:rsid w:val="00C03881"/>
    <w:rsid w:val="00C03ED1"/>
    <w:rsid w:val="00C104DB"/>
    <w:rsid w:val="00C1054C"/>
    <w:rsid w:val="00C14819"/>
    <w:rsid w:val="00C22725"/>
    <w:rsid w:val="00C264A7"/>
    <w:rsid w:val="00C379B9"/>
    <w:rsid w:val="00C40575"/>
    <w:rsid w:val="00C46ABA"/>
    <w:rsid w:val="00C64F79"/>
    <w:rsid w:val="00C70B1A"/>
    <w:rsid w:val="00C805D6"/>
    <w:rsid w:val="00C87A87"/>
    <w:rsid w:val="00C90E66"/>
    <w:rsid w:val="00CA2976"/>
    <w:rsid w:val="00CA4778"/>
    <w:rsid w:val="00CB24AB"/>
    <w:rsid w:val="00CB72D5"/>
    <w:rsid w:val="00CC504A"/>
    <w:rsid w:val="00CD3482"/>
    <w:rsid w:val="00CE46BE"/>
    <w:rsid w:val="00CE7043"/>
    <w:rsid w:val="00CE75E2"/>
    <w:rsid w:val="00CF0E86"/>
    <w:rsid w:val="00CF1E80"/>
    <w:rsid w:val="00CF5B0F"/>
    <w:rsid w:val="00D01AC1"/>
    <w:rsid w:val="00D070CA"/>
    <w:rsid w:val="00D1121E"/>
    <w:rsid w:val="00D225CA"/>
    <w:rsid w:val="00D2356C"/>
    <w:rsid w:val="00D324A6"/>
    <w:rsid w:val="00D35A56"/>
    <w:rsid w:val="00D378E5"/>
    <w:rsid w:val="00D40D01"/>
    <w:rsid w:val="00D457D9"/>
    <w:rsid w:val="00D5530E"/>
    <w:rsid w:val="00D56555"/>
    <w:rsid w:val="00D62568"/>
    <w:rsid w:val="00D64271"/>
    <w:rsid w:val="00D65499"/>
    <w:rsid w:val="00D74194"/>
    <w:rsid w:val="00D809CA"/>
    <w:rsid w:val="00D84D3A"/>
    <w:rsid w:val="00D9180D"/>
    <w:rsid w:val="00D92C52"/>
    <w:rsid w:val="00D97570"/>
    <w:rsid w:val="00DA1384"/>
    <w:rsid w:val="00DA3DF0"/>
    <w:rsid w:val="00DB27F3"/>
    <w:rsid w:val="00DB5436"/>
    <w:rsid w:val="00DC2DE8"/>
    <w:rsid w:val="00DD45BC"/>
    <w:rsid w:val="00DD48EC"/>
    <w:rsid w:val="00DF22BC"/>
    <w:rsid w:val="00DF23FE"/>
    <w:rsid w:val="00E00149"/>
    <w:rsid w:val="00E0718B"/>
    <w:rsid w:val="00E075CE"/>
    <w:rsid w:val="00E0778F"/>
    <w:rsid w:val="00E17B61"/>
    <w:rsid w:val="00E21307"/>
    <w:rsid w:val="00E23AC0"/>
    <w:rsid w:val="00E243B5"/>
    <w:rsid w:val="00E31CDB"/>
    <w:rsid w:val="00E341E4"/>
    <w:rsid w:val="00E36EAD"/>
    <w:rsid w:val="00E46184"/>
    <w:rsid w:val="00E53779"/>
    <w:rsid w:val="00E548DC"/>
    <w:rsid w:val="00E66B22"/>
    <w:rsid w:val="00E676CB"/>
    <w:rsid w:val="00E70270"/>
    <w:rsid w:val="00E76FDD"/>
    <w:rsid w:val="00E82928"/>
    <w:rsid w:val="00E910DC"/>
    <w:rsid w:val="00EA03CF"/>
    <w:rsid w:val="00EA1D9F"/>
    <w:rsid w:val="00EA266F"/>
    <w:rsid w:val="00EB370F"/>
    <w:rsid w:val="00EB5397"/>
    <w:rsid w:val="00EB6765"/>
    <w:rsid w:val="00EC4117"/>
    <w:rsid w:val="00ED0950"/>
    <w:rsid w:val="00ED1146"/>
    <w:rsid w:val="00EE3BE6"/>
    <w:rsid w:val="00EE5B33"/>
    <w:rsid w:val="00EE7775"/>
    <w:rsid w:val="00EF569C"/>
    <w:rsid w:val="00EF67AA"/>
    <w:rsid w:val="00EF6E57"/>
    <w:rsid w:val="00F00F43"/>
    <w:rsid w:val="00F0527A"/>
    <w:rsid w:val="00F05356"/>
    <w:rsid w:val="00F076D6"/>
    <w:rsid w:val="00F07A26"/>
    <w:rsid w:val="00F1453A"/>
    <w:rsid w:val="00F147D9"/>
    <w:rsid w:val="00F3035A"/>
    <w:rsid w:val="00F31490"/>
    <w:rsid w:val="00F51F9F"/>
    <w:rsid w:val="00F564AD"/>
    <w:rsid w:val="00F57160"/>
    <w:rsid w:val="00F626DE"/>
    <w:rsid w:val="00F65035"/>
    <w:rsid w:val="00F65090"/>
    <w:rsid w:val="00F74D31"/>
    <w:rsid w:val="00F75292"/>
    <w:rsid w:val="00F83EC0"/>
    <w:rsid w:val="00F843FC"/>
    <w:rsid w:val="00F863D6"/>
    <w:rsid w:val="00F9050B"/>
    <w:rsid w:val="00F94B54"/>
    <w:rsid w:val="00FA06F5"/>
    <w:rsid w:val="00FA2B5B"/>
    <w:rsid w:val="00FB5312"/>
    <w:rsid w:val="00FB7CE5"/>
    <w:rsid w:val="00FC43A9"/>
    <w:rsid w:val="00FD005B"/>
    <w:rsid w:val="00FD1FD4"/>
    <w:rsid w:val="00FD3B07"/>
    <w:rsid w:val="00FD4F69"/>
    <w:rsid w:val="00FE3984"/>
    <w:rsid w:val="00FE66AB"/>
    <w:rsid w:val="00FE6DBD"/>
    <w:rsid w:val="00FF160B"/>
    <w:rsid w:val="00FF2216"/>
    <w:rsid w:val="00FF61D3"/>
    <w:rsid w:val="00FF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B990501-1D55-4505-84A3-1ED72279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271"/>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0B15E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0B15EA"/>
    <w:rPr>
      <w:rFonts w:asciiTheme="majorHAnsi" w:eastAsia="ＭＳ ゴシック" w:hAnsiTheme="majorHAnsi" w:cstheme="majorBidi"/>
      <w:kern w:val="2"/>
      <w:sz w:val="32"/>
      <w:szCs w:val="32"/>
    </w:rPr>
  </w:style>
  <w:style w:type="table" w:styleId="a5">
    <w:name w:val="Table Grid"/>
    <w:basedOn w:val="a1"/>
    <w:uiPriority w:val="59"/>
    <w:rsid w:val="00FD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6E95"/>
    <w:pPr>
      <w:tabs>
        <w:tab w:val="center" w:pos="4252"/>
        <w:tab w:val="right" w:pos="8504"/>
      </w:tabs>
      <w:snapToGrid w:val="0"/>
    </w:pPr>
  </w:style>
  <w:style w:type="character" w:customStyle="1" w:styleId="a7">
    <w:name w:val="ヘッダー (文字)"/>
    <w:basedOn w:val="a0"/>
    <w:link w:val="a6"/>
    <w:uiPriority w:val="99"/>
    <w:rsid w:val="00406E95"/>
    <w:rPr>
      <w:rFonts w:ascii="ＭＳ 明朝"/>
      <w:kern w:val="2"/>
      <w:sz w:val="24"/>
    </w:rPr>
  </w:style>
  <w:style w:type="paragraph" w:styleId="a8">
    <w:name w:val="footer"/>
    <w:basedOn w:val="a"/>
    <w:link w:val="a9"/>
    <w:uiPriority w:val="99"/>
    <w:unhideWhenUsed/>
    <w:rsid w:val="00406E95"/>
    <w:pPr>
      <w:tabs>
        <w:tab w:val="center" w:pos="4252"/>
        <w:tab w:val="right" w:pos="8504"/>
      </w:tabs>
      <w:snapToGrid w:val="0"/>
    </w:pPr>
  </w:style>
  <w:style w:type="character" w:customStyle="1" w:styleId="a9">
    <w:name w:val="フッター (文字)"/>
    <w:basedOn w:val="a0"/>
    <w:link w:val="a8"/>
    <w:uiPriority w:val="99"/>
    <w:rsid w:val="00406E95"/>
    <w:rPr>
      <w:rFonts w:ascii="ＭＳ 明朝"/>
      <w:kern w:val="2"/>
      <w:sz w:val="24"/>
    </w:rPr>
  </w:style>
  <w:style w:type="paragraph" w:styleId="Web">
    <w:name w:val="Normal (Web)"/>
    <w:basedOn w:val="a"/>
    <w:uiPriority w:val="99"/>
    <w:semiHidden/>
    <w:unhideWhenUsed/>
    <w:rsid w:val="00406E9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Balloon Text"/>
    <w:basedOn w:val="a"/>
    <w:link w:val="ab"/>
    <w:uiPriority w:val="99"/>
    <w:semiHidden/>
    <w:unhideWhenUsed/>
    <w:rsid w:val="00210A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0AF8"/>
    <w:rPr>
      <w:rFonts w:asciiTheme="majorHAnsi" w:eastAsiaTheme="majorEastAsia" w:hAnsiTheme="majorHAnsi" w:cstheme="majorBidi"/>
      <w:kern w:val="2"/>
      <w:sz w:val="18"/>
      <w:szCs w:val="18"/>
    </w:rPr>
  </w:style>
  <w:style w:type="paragraph" w:styleId="ac">
    <w:name w:val="List Paragraph"/>
    <w:basedOn w:val="a"/>
    <w:uiPriority w:val="34"/>
    <w:qFormat/>
    <w:rsid w:val="003924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4CF7B-C4FC-4047-B3C1-B5E2FEC5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坂本　光貴</cp:lastModifiedBy>
  <cp:revision>10</cp:revision>
  <cp:lastPrinted>2023-07-19T01:40:00Z</cp:lastPrinted>
  <dcterms:created xsi:type="dcterms:W3CDTF">2023-07-18T08:01:00Z</dcterms:created>
  <dcterms:modified xsi:type="dcterms:W3CDTF">2023-07-24T08:09:00Z</dcterms:modified>
</cp:coreProperties>
</file>